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ind w:left="-362" w:right="-362"/>
        <w:jc w:val="center"/>
        <w:rPr>
          <w:color w:val="auto"/>
          <w:highlight w:val="none"/>
        </w:rPr>
      </w:pPr>
      <w:r>
        <w:rPr>
          <w:rFonts w:hint="eastAsia" w:ascii="宋体" w:hAnsi="宋体" w:cs="宋体"/>
          <w:color w:val="auto"/>
          <w:highlight w:val="none"/>
          <w:shd w:val="clear" w:color="auto" w:fill="FFFFFF"/>
        </w:rPr>
        <w:t>二-1法定代表人授权书（若有）</w:t>
      </w:r>
    </w:p>
    <w:p>
      <w:pPr>
        <w:widowControl/>
        <w:rPr>
          <w:rFonts w:ascii="宋体" w:hAnsi="宋体" w:cs="宋体"/>
          <w:color w:val="auto"/>
          <w:highlight w:val="none"/>
        </w:rPr>
      </w:pPr>
      <w:r>
        <w:rPr>
          <w:rFonts w:hint="eastAsia" w:ascii="宋体" w:hAnsi="宋体" w:cs="宋体"/>
          <w:color w:val="auto"/>
          <w:highlight w:val="none"/>
          <w:shd w:val="clear" w:color="auto" w:fill="FFFFFF"/>
        </w:rPr>
        <w:t>致：</w:t>
      </w:r>
      <w:r>
        <w:rPr>
          <w:rFonts w:hint="eastAsia" w:ascii="宋体" w:hAnsi="宋体" w:cs="宋体"/>
          <w:color w:val="auto"/>
          <w:highlight w:val="none"/>
          <w:u w:val="single"/>
          <w:shd w:val="clear" w:color="auto" w:fill="FFFFFF"/>
        </w:rPr>
        <w:t>                     </w:t>
      </w:r>
    </w:p>
    <w:p>
      <w:pPr>
        <w:widowControl/>
        <w:ind w:firstLine="420"/>
        <w:rPr>
          <w:rFonts w:ascii="宋体" w:hAnsi="宋体" w:cs="宋体"/>
          <w:color w:val="auto"/>
          <w:highlight w:val="none"/>
        </w:rPr>
      </w:pPr>
      <w:r>
        <w:rPr>
          <w:rFonts w:hint="eastAsia" w:ascii="宋体" w:hAnsi="宋体" w:cs="宋体"/>
          <w:color w:val="auto"/>
          <w:highlight w:val="none"/>
          <w:shd w:val="clear" w:color="auto" w:fill="FFFFFF"/>
        </w:rPr>
        <w:t>我方的法定代表人</w:t>
      </w:r>
      <w:r>
        <w:rPr>
          <w:rFonts w:hint="eastAsia" w:ascii="宋体" w:hAnsi="宋体" w:cs="宋体"/>
          <w:color w:val="auto"/>
          <w:highlight w:val="none"/>
          <w:u w:val="single"/>
          <w:shd w:val="clear" w:color="auto" w:fill="FFFFFF"/>
        </w:rPr>
        <w:t>（填写“法定代表人全名”）</w:t>
      </w:r>
      <w:r>
        <w:rPr>
          <w:rFonts w:hint="eastAsia" w:ascii="宋体" w:hAnsi="宋体" w:cs="宋体"/>
          <w:color w:val="auto"/>
          <w:highlight w:val="none"/>
          <w:shd w:val="clear" w:color="auto" w:fill="FFFFFF"/>
        </w:rPr>
        <w:t>授权</w:t>
      </w:r>
      <w:r>
        <w:rPr>
          <w:rFonts w:hint="eastAsia" w:ascii="宋体" w:hAnsi="宋体" w:cs="宋体"/>
          <w:color w:val="auto"/>
          <w:highlight w:val="none"/>
          <w:u w:val="single"/>
          <w:shd w:val="clear" w:color="auto" w:fill="FFFFFF"/>
        </w:rPr>
        <w:t>（填写“</w:t>
      </w:r>
      <w:r>
        <w:rPr>
          <w:rFonts w:hint="eastAsia" w:ascii="宋体" w:hAnsi="宋体" w:cs="宋体"/>
          <w:color w:val="auto"/>
          <w:highlight w:val="none"/>
          <w:u w:val="single"/>
          <w:shd w:val="clear" w:color="auto" w:fill="FFFFFF"/>
          <w:lang w:eastAsia="zh-CN"/>
        </w:rPr>
        <w:t>投标人代表</w:t>
      </w:r>
      <w:r>
        <w:rPr>
          <w:rFonts w:hint="eastAsia" w:ascii="宋体" w:hAnsi="宋体" w:cs="宋体"/>
          <w:color w:val="auto"/>
          <w:highlight w:val="none"/>
          <w:u w:val="single"/>
          <w:shd w:val="clear" w:color="auto" w:fill="FFFFFF"/>
        </w:rPr>
        <w:t>全名”）</w:t>
      </w:r>
      <w:r>
        <w:rPr>
          <w:rFonts w:hint="eastAsia" w:ascii="宋体" w:hAnsi="宋体" w:cs="宋体"/>
          <w:color w:val="auto"/>
          <w:highlight w:val="none"/>
          <w:shd w:val="clear" w:color="auto" w:fill="FFFFFF"/>
        </w:rPr>
        <w:t>为</w:t>
      </w: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，代表我方参加</w:t>
      </w:r>
      <w:r>
        <w:rPr>
          <w:rFonts w:hint="eastAsia" w:ascii="宋体" w:hAnsi="宋体" w:cs="宋体"/>
          <w:color w:val="auto"/>
          <w:highlight w:val="none"/>
          <w:u w:val="single"/>
          <w:shd w:val="clear" w:color="auto" w:fill="FFFFFF"/>
        </w:rPr>
        <w:t>（填写“项目名称”）</w:t>
      </w:r>
      <w:r>
        <w:rPr>
          <w:rFonts w:hint="eastAsia" w:ascii="宋体" w:hAnsi="宋体" w:cs="宋体"/>
          <w:color w:val="auto"/>
          <w:highlight w:val="none"/>
          <w:shd w:val="clear" w:color="auto" w:fill="FFFFFF"/>
        </w:rPr>
        <w:t>项目（招标编号：</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）的</w:t>
      </w:r>
      <w:r>
        <w:rPr>
          <w:rFonts w:hint="eastAsia" w:ascii="宋体" w:hAnsi="宋体" w:cs="宋体"/>
          <w:color w:val="auto"/>
          <w:highlight w:val="none"/>
          <w:shd w:val="clear" w:color="auto" w:fill="FFFFFF"/>
          <w:lang w:eastAsia="zh-CN"/>
        </w:rPr>
        <w:t>投标</w:t>
      </w:r>
      <w:r>
        <w:rPr>
          <w:rFonts w:hint="eastAsia" w:ascii="宋体" w:hAnsi="宋体" w:cs="宋体"/>
          <w:color w:val="auto"/>
          <w:highlight w:val="none"/>
          <w:shd w:val="clear" w:color="auto" w:fill="FFFFFF"/>
        </w:rPr>
        <w:t>，全权代表我方处理</w:t>
      </w:r>
      <w:r>
        <w:rPr>
          <w:rFonts w:hint="eastAsia" w:ascii="宋体" w:hAnsi="宋体" w:cs="宋体"/>
          <w:color w:val="auto"/>
          <w:highlight w:val="none"/>
          <w:shd w:val="clear" w:color="auto" w:fill="FFFFFF"/>
          <w:lang w:eastAsia="zh-CN"/>
        </w:rPr>
        <w:t>投标</w:t>
      </w:r>
      <w:r>
        <w:rPr>
          <w:rFonts w:hint="eastAsia" w:ascii="宋体" w:hAnsi="宋体" w:cs="宋体"/>
          <w:color w:val="auto"/>
          <w:highlight w:val="none"/>
          <w:shd w:val="clear" w:color="auto" w:fill="FFFFFF"/>
        </w:rPr>
        <w:t>过程的一切事宜，包括但不限于：</w:t>
      </w:r>
      <w:r>
        <w:rPr>
          <w:rFonts w:hint="eastAsia" w:ascii="宋体" w:hAnsi="宋体" w:cs="宋体"/>
          <w:color w:val="auto"/>
          <w:highlight w:val="none"/>
          <w:shd w:val="clear" w:color="auto" w:fill="FFFFFF"/>
          <w:lang w:eastAsia="zh-CN"/>
        </w:rPr>
        <w:t>投标</w:t>
      </w:r>
      <w:r>
        <w:rPr>
          <w:rFonts w:hint="eastAsia" w:ascii="宋体" w:hAnsi="宋体" w:cs="宋体"/>
          <w:color w:val="auto"/>
          <w:highlight w:val="none"/>
          <w:shd w:val="clear" w:color="auto" w:fill="FFFFFF"/>
        </w:rPr>
        <w:t>、参加开标、谈判、澄清、签约等。</w:t>
      </w: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在</w:t>
      </w:r>
      <w:r>
        <w:rPr>
          <w:rFonts w:hint="eastAsia" w:ascii="宋体" w:hAnsi="宋体" w:cs="宋体"/>
          <w:color w:val="auto"/>
          <w:highlight w:val="none"/>
          <w:shd w:val="clear" w:color="auto" w:fill="FFFFFF"/>
          <w:lang w:eastAsia="zh-CN"/>
        </w:rPr>
        <w:t>投标</w:t>
      </w:r>
      <w:r>
        <w:rPr>
          <w:rFonts w:hint="eastAsia" w:ascii="宋体" w:hAnsi="宋体" w:cs="宋体"/>
          <w:color w:val="auto"/>
          <w:highlight w:val="none"/>
          <w:shd w:val="clear" w:color="auto" w:fill="FFFFFF"/>
        </w:rPr>
        <w:t>过程中所签署的一切文件和处理与之有关的一切事务，我方均予以认可并对此承担责任。</w:t>
      </w:r>
    </w:p>
    <w:p>
      <w:pPr>
        <w:widowControl/>
        <w:ind w:firstLine="420"/>
        <w:rPr>
          <w:rFonts w:ascii="宋体" w:hAnsi="宋体" w:cs="宋体"/>
          <w:color w:val="auto"/>
          <w:highlight w:val="none"/>
        </w:rPr>
      </w:pP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无转委权。特此授权。</w:t>
      </w:r>
    </w:p>
    <w:p>
      <w:pPr>
        <w:widowControl/>
        <w:jc w:val="center"/>
        <w:rPr>
          <w:rFonts w:ascii="宋体" w:hAnsi="宋体" w:cs="宋体"/>
          <w:color w:val="auto"/>
          <w:highlight w:val="none"/>
        </w:rPr>
      </w:pPr>
      <w:r>
        <w:rPr>
          <w:rFonts w:hint="eastAsia" w:ascii="宋体" w:hAnsi="宋体" w:cs="宋体"/>
          <w:color w:val="auto"/>
          <w:highlight w:val="none"/>
          <w:shd w:val="clear" w:color="auto" w:fill="FFFFFF"/>
        </w:rPr>
        <w:t>（以下无正文）</w:t>
      </w:r>
    </w:p>
    <w:p>
      <w:pPr>
        <w:widowControl/>
        <w:rPr>
          <w:rFonts w:ascii="宋体" w:hAnsi="宋体" w:cs="宋体"/>
          <w:color w:val="auto"/>
          <w:highlight w:val="none"/>
        </w:rPr>
      </w:pPr>
      <w:r>
        <w:rPr>
          <w:rFonts w:hint="eastAsia" w:ascii="宋体" w:hAnsi="宋体" w:cs="宋体"/>
          <w:color w:val="auto"/>
          <w:highlight w:val="none"/>
          <w:shd w:val="clear" w:color="auto" w:fill="FFFFFF"/>
        </w:rPr>
        <w:t> </w:t>
      </w:r>
    </w:p>
    <w:p>
      <w:pPr>
        <w:widowControl/>
        <w:rPr>
          <w:rFonts w:ascii="宋体" w:hAnsi="宋体" w:cs="宋体"/>
          <w:color w:val="auto"/>
          <w:highlight w:val="none"/>
          <w:u w:val="single"/>
          <w:shd w:val="clear" w:color="auto" w:fill="FFFFFF"/>
        </w:rPr>
      </w:pPr>
      <w:r>
        <w:rPr>
          <w:rFonts w:hint="eastAsia" w:ascii="宋体" w:hAnsi="宋体" w:cs="宋体"/>
          <w:color w:val="auto"/>
          <w:highlight w:val="none"/>
          <w:shd w:val="clear" w:color="auto" w:fill="FFFFFF"/>
        </w:rPr>
        <w:t>法定代表人：</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身份证号：</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手机：</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u w:val="single"/>
          <w:shd w:val="clear" w:color="auto" w:fill="FFFFFF"/>
        </w:rPr>
      </w:pP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身份证号：</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手机：</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授权方</w:t>
      </w:r>
    </w:p>
    <w:p>
      <w:pPr>
        <w:widowControl/>
        <w:rPr>
          <w:rFonts w:ascii="宋体" w:hAnsi="宋体" w:cs="宋体"/>
          <w:color w:val="auto"/>
          <w:highlight w:val="none"/>
        </w:rPr>
      </w:pPr>
      <w:bookmarkStart w:id="0" w:name="_GoBack"/>
      <w:bookmarkEnd w:id="0"/>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w:t>
      </w:r>
      <w:r>
        <w:rPr>
          <w:rFonts w:hint="eastAsia" w:ascii="宋体" w:hAnsi="宋体" w:cs="宋体"/>
          <w:color w:val="auto"/>
          <w:highlight w:val="none"/>
          <w:u w:val="single"/>
          <w:shd w:val="clear" w:color="auto" w:fill="FFFFFF"/>
        </w:rPr>
        <w:t>（全称并加盖单位公章）</w:t>
      </w:r>
    </w:p>
    <w:p>
      <w:pPr>
        <w:widowControl/>
        <w:rPr>
          <w:rFonts w:ascii="宋体" w:hAnsi="宋体" w:cs="宋体"/>
          <w:color w:val="auto"/>
          <w:highlight w:val="none"/>
        </w:rPr>
      </w:pPr>
      <w:r>
        <w:rPr>
          <w:rFonts w:hint="eastAsia" w:ascii="宋体" w:hAnsi="宋体" w:cs="宋体"/>
          <w:color w:val="auto"/>
          <w:highlight w:val="none"/>
          <w:shd w:val="clear" w:color="auto" w:fill="FFFFFF"/>
        </w:rPr>
        <w:t>法定代表人签字或盖章：</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接受授权方</w:t>
      </w:r>
    </w:p>
    <w:p>
      <w:pPr>
        <w:widowControl/>
        <w:rPr>
          <w:rFonts w:ascii="宋体" w:hAnsi="宋体" w:cs="宋体"/>
          <w:color w:val="auto"/>
          <w:highlight w:val="none"/>
        </w:rPr>
      </w:pP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签字：</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 </w:t>
      </w:r>
    </w:p>
    <w:p>
      <w:pPr>
        <w:widowControl/>
        <w:jc w:val="right"/>
        <w:rPr>
          <w:rFonts w:ascii="宋体" w:hAnsi="宋体" w:cs="宋体"/>
          <w:color w:val="auto"/>
          <w:highlight w:val="none"/>
        </w:rPr>
      </w:pPr>
      <w:r>
        <w:rPr>
          <w:rFonts w:hint="eastAsia" w:ascii="宋体" w:hAnsi="宋体" w:cs="宋体"/>
          <w:color w:val="auto"/>
          <w:highlight w:val="none"/>
          <w:shd w:val="clear" w:color="auto" w:fill="FFFFFF"/>
        </w:rPr>
        <w:t>签署日期：</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年</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月</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日</w:t>
      </w:r>
    </w:p>
    <w:p>
      <w:pPr>
        <w:widowControl/>
        <w:rPr>
          <w:rFonts w:ascii="宋体" w:hAnsi="宋体" w:cs="宋体"/>
          <w:color w:val="auto"/>
          <w:highlight w:val="none"/>
        </w:rPr>
      </w:pPr>
      <w:r>
        <w:rPr>
          <w:rFonts w:hint="eastAsia" w:ascii="宋体" w:hAnsi="宋体" w:cs="宋体"/>
          <w:color w:val="auto"/>
          <w:highlight w:val="none"/>
          <w:shd w:val="clear" w:color="auto" w:fill="FFFFFF"/>
        </w:rPr>
        <w:t>附：法定代表人、</w:t>
      </w: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的身份证正反面复印件</w:t>
      </w:r>
    </w:p>
    <w:tbl>
      <w:tblPr>
        <w:tblStyle w:val="3"/>
        <w:tblW w:w="8520"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Autospacing="0"/>
              <w:ind w:left="0" w:right="0"/>
              <w:jc w:val="center"/>
              <w:rPr>
                <w:rFonts w:ascii="宋体" w:hAnsi="宋体" w:cs="宋体"/>
                <w:color w:val="auto"/>
                <w:highlight w:val="none"/>
              </w:rPr>
            </w:pPr>
            <w:r>
              <w:rPr>
                <w:rFonts w:hint="eastAsia" w:ascii="宋体" w:hAnsi="宋体" w:cs="宋体"/>
                <w:color w:val="auto"/>
                <w:highlight w:val="none"/>
              </w:rPr>
              <w:t> </w:t>
            </w:r>
          </w:p>
          <w:p>
            <w:pPr>
              <w:keepNext w:val="0"/>
              <w:keepLines w:val="0"/>
              <w:widowControl/>
              <w:suppressLineNumbers w:val="0"/>
              <w:spacing w:before="0" w:beforeAutospacing="0" w:afterAutospacing="0"/>
              <w:ind w:left="0" w:right="0"/>
              <w:jc w:val="center"/>
              <w:rPr>
                <w:rFonts w:ascii="宋体" w:hAnsi="宋体" w:cs="宋体"/>
                <w:color w:val="auto"/>
                <w:highlight w:val="none"/>
              </w:rPr>
            </w:pPr>
            <w:r>
              <w:rPr>
                <w:rFonts w:hint="eastAsia" w:ascii="宋体" w:hAnsi="宋体" w:cs="宋体"/>
                <w:color w:val="auto"/>
                <w:highlight w:val="none"/>
              </w:rPr>
              <w:t>要求：真实有效且内容完整、清晰、整洁。</w:t>
            </w:r>
          </w:p>
        </w:tc>
      </w:tr>
    </w:tbl>
    <w:p>
      <w:pP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br w:type="page"/>
      </w:r>
    </w:p>
    <w:p>
      <w:pPr>
        <w:widowControl/>
        <w:spacing w:after="150"/>
        <w:ind w:left="-362" w:right="-362"/>
        <w:jc w:val="center"/>
        <w:rPr>
          <w:color w:val="auto"/>
          <w:highlight w:val="none"/>
        </w:rPr>
      </w:pPr>
      <w:r>
        <w:rPr>
          <w:rFonts w:hint="eastAsia" w:ascii="宋体" w:hAnsi="宋体" w:cs="宋体"/>
          <w:color w:val="auto"/>
          <w:highlight w:val="none"/>
          <w:shd w:val="clear" w:color="auto" w:fill="FFFFFF"/>
        </w:rPr>
        <w:t>二-2资格审查合格通知书</w:t>
      </w:r>
    </w:p>
    <w:p>
      <w:pPr>
        <w:widowControl/>
        <w:rPr>
          <w:rFonts w:ascii="宋体" w:hAnsi="宋体" w:cs="宋体"/>
          <w:color w:val="auto"/>
          <w:highlight w:val="none"/>
        </w:rPr>
      </w:pPr>
      <w:r>
        <w:rPr>
          <w:rFonts w:hint="eastAsia" w:ascii="宋体" w:hAnsi="宋体" w:cs="宋体"/>
          <w:color w:val="auto"/>
          <w:highlight w:val="none"/>
          <w:shd w:val="clear" w:color="auto" w:fill="FFFFFF"/>
        </w:rPr>
        <w:t>致：</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现在附上我司在本项目</w:t>
      </w:r>
      <w:r>
        <w:rPr>
          <w:rFonts w:hint="eastAsia" w:ascii="宋体" w:hAnsi="宋体" w:cs="宋体"/>
          <w:color w:val="auto"/>
          <w:highlight w:val="none"/>
          <w:shd w:val="clear" w:color="auto" w:fill="FFFFFF"/>
          <w:lang w:eastAsia="zh-CN"/>
        </w:rPr>
        <w:t>投标</w:t>
      </w:r>
      <w:r>
        <w:rPr>
          <w:rFonts w:hint="eastAsia" w:ascii="宋体" w:hAnsi="宋体" w:cs="宋体"/>
          <w:color w:val="auto"/>
          <w:highlight w:val="none"/>
          <w:shd w:val="clear" w:color="auto" w:fill="FFFFFF"/>
        </w:rPr>
        <w:t>后收到的《资格审查合格通知书》。</w:t>
      </w:r>
    </w:p>
    <w:p>
      <w:pPr>
        <w:widowControl/>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□我司应标资格条件不存在变化</w:t>
      </w:r>
    </w:p>
    <w:p>
      <w:pPr>
        <w:widowControl/>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□我司应标资格条件存在变化，后附变化后的资格证明材料。</w:t>
      </w:r>
    </w:p>
    <w:p>
      <w:pPr>
        <w:widowControl/>
        <w:rPr>
          <w:rFonts w:ascii="宋体" w:hAnsi="宋体" w:cs="宋体"/>
          <w:color w:val="auto"/>
          <w:highlight w:val="none"/>
        </w:rPr>
      </w:pPr>
      <w:r>
        <w:rPr>
          <w:rFonts w:hint="eastAsia" w:ascii="宋体" w:hAnsi="宋体" w:cs="宋体"/>
          <w:color w:val="auto"/>
          <w:highlight w:val="non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w:t>
      </w:r>
      <w:r>
        <w:rPr>
          <w:rFonts w:hint="eastAsia" w:ascii="宋体" w:hAnsi="宋体" w:cs="宋体"/>
          <w:color w:val="auto"/>
          <w:highlight w:val="none"/>
          <w:u w:val="single"/>
          <w:shd w:val="clear" w:color="auto" w:fill="FFFFFF"/>
        </w:rPr>
        <w:t>（全称并加盖单位公章）</w:t>
      </w:r>
    </w:p>
    <w:p>
      <w:pPr>
        <w:widowControl/>
        <w:rPr>
          <w:rFonts w:ascii="宋体" w:hAnsi="宋体" w:cs="宋体"/>
          <w:color w:val="auto"/>
          <w:highlight w:val="none"/>
        </w:rPr>
      </w:pPr>
      <w:r>
        <w:rPr>
          <w:rFonts w:hint="eastAsia" w:ascii="宋体" w:hAnsi="宋体" w:cs="宋体"/>
          <w:color w:val="auto"/>
          <w:highlight w:val="none"/>
          <w:shd w:val="clear" w:color="auto" w:fill="FFFFFF"/>
          <w:lang w:eastAsia="zh-CN"/>
        </w:rPr>
        <w:t>投标人代表</w:t>
      </w:r>
      <w:r>
        <w:rPr>
          <w:rFonts w:hint="eastAsia" w:ascii="宋体" w:hAnsi="宋体" w:cs="宋体"/>
          <w:color w:val="auto"/>
          <w:highlight w:val="none"/>
          <w:shd w:val="clear" w:color="auto" w:fill="FFFFFF"/>
        </w:rPr>
        <w:t>签字：</w:t>
      </w:r>
      <w:r>
        <w:rPr>
          <w:rFonts w:hint="eastAsia" w:ascii="宋体" w:hAnsi="宋体" w:cs="宋体"/>
          <w:color w:val="auto"/>
          <w:highlight w:val="none"/>
          <w:u w:val="single"/>
          <w:shd w:val="clear" w:color="auto" w:fill="FFFFFF"/>
        </w:rPr>
        <w:t>                   </w:t>
      </w:r>
    </w:p>
    <w:p>
      <w:pPr>
        <w:widowControl/>
        <w:rPr>
          <w:rFonts w:ascii="宋体" w:hAnsi="宋体" w:cs="宋体"/>
          <w:color w:val="auto"/>
          <w:highlight w:val="none"/>
        </w:rPr>
      </w:pPr>
      <w:r>
        <w:rPr>
          <w:rFonts w:hint="eastAsia" w:ascii="宋体" w:hAnsi="宋体" w:cs="宋体"/>
          <w:color w:val="auto"/>
          <w:highlight w:val="none"/>
          <w:shd w:val="clear" w:color="auto" w:fill="FFFFFF"/>
        </w:rPr>
        <w:t>日期：</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年</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月</w:t>
      </w:r>
      <w:r>
        <w:rPr>
          <w:rFonts w:hint="eastAsia" w:ascii="宋体" w:hAnsi="宋体" w:cs="宋体"/>
          <w:color w:val="auto"/>
          <w:highlight w:val="none"/>
          <w:u w:val="single"/>
          <w:shd w:val="clear" w:color="auto" w:fill="FFFFFF"/>
        </w:rPr>
        <w:t>   </w:t>
      </w:r>
      <w:r>
        <w:rPr>
          <w:rFonts w:hint="eastAsia" w:ascii="宋体" w:hAnsi="宋体" w:cs="宋体"/>
          <w:color w:val="auto"/>
          <w:highlight w:val="none"/>
          <w:shd w:val="clear" w:color="auto" w:fill="FFFFFF"/>
        </w:rPr>
        <w:t>日</w:t>
      </w:r>
    </w:p>
    <w:p>
      <w:pPr>
        <w:widowControl/>
        <w:rPr>
          <w:rFonts w:ascii="宋体" w:hAnsi="宋体" w:cs="宋体"/>
          <w:color w:val="auto"/>
          <w:highlight w:val="none"/>
          <w:shd w:val="clear" w:color="auto" w:fill="FFFFFF"/>
        </w:rPr>
      </w:pPr>
    </w:p>
    <w:p>
      <w:pPr>
        <w:ind w:firstLine="480" w:firstLineChars="200"/>
        <w:rPr>
          <w:rFonts w:ascii="宋体" w:hAnsi="宋体" w:cs="宋体"/>
          <w:color w:val="auto"/>
          <w:highlight w:val="none"/>
        </w:rPr>
      </w:pPr>
      <w:r>
        <w:rPr>
          <w:rFonts w:hint="eastAsia" w:ascii="宋体" w:hAnsi="宋体" w:cs="宋体"/>
          <w:color w:val="auto"/>
          <w:highlight w:val="none"/>
        </w:rPr>
        <w:t>注：1、本项目只接受</w:t>
      </w:r>
      <w:r>
        <w:rPr>
          <w:rFonts w:hint="eastAsia" w:ascii="宋体" w:hAnsi="宋体" w:cs="宋体"/>
          <w:color w:val="auto"/>
          <w:highlight w:val="none"/>
          <w:lang w:eastAsia="zh-CN"/>
        </w:rPr>
        <w:t>投标</w:t>
      </w:r>
      <w:r>
        <w:rPr>
          <w:rFonts w:hint="eastAsia" w:ascii="宋体" w:hAnsi="宋体" w:cs="宋体"/>
          <w:color w:val="auto"/>
          <w:highlight w:val="none"/>
        </w:rPr>
        <w:t>合格且受到邀请的投标人参与投标，投标人须提供</w:t>
      </w:r>
      <w:r>
        <w:rPr>
          <w:rFonts w:hint="eastAsia" w:ascii="宋体" w:hAnsi="宋体" w:cs="宋体"/>
          <w:b/>
          <w:bCs/>
          <w:color w:val="auto"/>
          <w:highlight w:val="none"/>
        </w:rPr>
        <w:t>“资格审查合格通知书复印件”并附招标代理机构发出的“资格审查合格通知书”复印件或扫描件，未提供的视为无效投标</w:t>
      </w:r>
      <w:r>
        <w:rPr>
          <w:rFonts w:hint="eastAsia" w:ascii="宋体" w:hAnsi="宋体" w:cs="宋体"/>
          <w:color w:val="auto"/>
          <w:highlight w:val="none"/>
        </w:rPr>
        <w:t>。</w:t>
      </w:r>
    </w:p>
    <w:p>
      <w:pPr>
        <w:ind w:firstLine="480" w:firstLineChars="200"/>
        <w:rPr>
          <w:rFonts w:ascii="宋体" w:hAnsi="宋体" w:cs="宋体"/>
          <w:color w:val="auto"/>
          <w:highlight w:val="none"/>
        </w:rPr>
      </w:pPr>
      <w:r>
        <w:rPr>
          <w:rFonts w:hint="eastAsia" w:ascii="宋体" w:hAnsi="宋体" w:cs="宋体"/>
          <w:color w:val="auto"/>
          <w:highlight w:val="none"/>
        </w:rPr>
        <w:t>2、受到邀请的投标人应在投标文件中对其应标资格条件是否存在变化作出说明，若发生变更的，应按有关规定办理完变更手续后方可参加投标，并以发证机关核准的变更为准，所有资格证明文件复印件应是清晰的，并提供经年检或年报的证明材料（若有），加盖投标人公章并注明“与原件一致”，否则按无效投标处理。</w:t>
      </w:r>
    </w:p>
    <w:p>
      <w:pPr>
        <w:ind w:firstLine="480" w:firstLineChars="200"/>
        <w:rPr>
          <w:rFonts w:ascii="宋体" w:hAnsi="宋体" w:cs="宋体"/>
          <w:color w:val="auto"/>
          <w:highlight w:val="none"/>
        </w:rPr>
      </w:pPr>
      <w:r>
        <w:rPr>
          <w:rFonts w:hint="eastAsia" w:ascii="宋体" w:hAnsi="宋体" w:cs="宋体"/>
          <w:color w:val="auto"/>
          <w:highlight w:val="none"/>
        </w:rPr>
        <w:t>若投标人提供变更后的资格证明文件的，评标委员会将依据投标人提交的投标文件按投标人须知前附表所述的资格标准对投标人进行资格审查，以确定其是否具备投标资格。若投标人不具备投标资格，不满足招标文件所规定的资格标准或提供资格证明文件不全的，其投标将被拒绝。</w:t>
      </w:r>
    </w:p>
    <w:p>
      <w:pPr>
        <w:rPr>
          <w:rFonts w:ascii="宋体" w:hAnsi="宋体" w:cs="宋体"/>
          <w:color w:val="auto"/>
          <w:highlight w:val="none"/>
        </w:rPr>
      </w:pPr>
    </w:p>
    <w:p>
      <w:pPr>
        <w:rPr>
          <w:rFonts w:ascii="宋体" w:hAnsi="宋体" w:cs="宋体"/>
          <w:color w:val="auto"/>
          <w:highlight w:val="none"/>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B5DC2"/>
    <w:rsid w:val="101B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80"/>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2022-04-25T08:01:00Z</dcterms:created>
  <dc:creator>LuZX.</dc:creator>
  <cp:lastModifiedBy>LuZX.</cp:lastModifiedBy>
  <dcterms:modified xsi:type="dcterms:W3CDTF">2022-04-25T08:04:31Z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91BA2D145EC946C39AAC3B7DEFC89FC5</vt:lpwstr>
  </property>
</Properties>
</file>