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outlineLvl w:val="0"/>
        <w:rPr>
          <w:rFonts w:ascii="宋体" w:hAnsi="宋体" w:cs="仿宋"/>
          <w:bCs/>
          <w:sz w:val="24"/>
          <w:highlight w:val="none"/>
        </w:rPr>
      </w:pPr>
      <w:r>
        <w:rPr>
          <w:rFonts w:hint="eastAsia" w:ascii="宋体" w:hAnsi="宋体" w:cs="仿宋"/>
          <w:bCs/>
          <w:sz w:val="24"/>
          <w:highlight w:val="none"/>
        </w:rPr>
        <w:t>附件一：</w:t>
      </w:r>
    </w:p>
    <w:p>
      <w:pPr>
        <w:spacing w:line="360" w:lineRule="auto"/>
        <w:jc w:val="center"/>
        <w:rPr>
          <w:rFonts w:hint="eastAsia" w:ascii="黑体" w:hAnsi="宋体" w:eastAsia="黑体"/>
          <w:b/>
          <w:sz w:val="44"/>
          <w:szCs w:val="44"/>
          <w:highlight w:val="none"/>
        </w:rPr>
      </w:pPr>
      <w:r>
        <w:rPr>
          <w:rFonts w:hint="eastAsia" w:ascii="黑体" w:hAnsi="宋体" w:eastAsia="黑体"/>
          <w:b/>
          <w:sz w:val="44"/>
          <w:szCs w:val="44"/>
          <w:highlight w:val="none"/>
        </w:rPr>
        <w:t>项目报价承诺函及报价表</w:t>
      </w:r>
    </w:p>
    <w:p>
      <w:pPr>
        <w:spacing w:line="360" w:lineRule="auto"/>
        <w:jc w:val="center"/>
        <w:rPr>
          <w:rFonts w:ascii="宋体" w:hAnsi="宋体" w:cs="仿宋"/>
          <w:bCs/>
          <w:sz w:val="24"/>
          <w:highlight w:val="none"/>
        </w:rPr>
      </w:pPr>
    </w:p>
    <w:p>
      <w:pPr>
        <w:spacing w:line="360" w:lineRule="auto"/>
        <w:rPr>
          <w:rFonts w:ascii="宋体" w:hAnsi="宋体" w:cs="仿宋"/>
          <w:bCs/>
          <w:sz w:val="28"/>
          <w:highlight w:val="none"/>
        </w:rPr>
      </w:pPr>
      <w:r>
        <w:rPr>
          <w:rFonts w:hint="eastAsia" w:ascii="宋体" w:hAnsi="宋体" w:cs="仿宋"/>
          <w:bCs/>
          <w:sz w:val="28"/>
          <w:highlight w:val="none"/>
        </w:rPr>
        <w:t>福州水务</w:t>
      </w:r>
      <w:r>
        <w:rPr>
          <w:rFonts w:hint="eastAsia" w:ascii="宋体" w:hAnsi="宋体" w:cs="仿宋"/>
          <w:bCs/>
          <w:sz w:val="28"/>
          <w:highlight w:val="none"/>
          <w:lang w:eastAsia="zh-CN"/>
        </w:rPr>
        <w:t>水资源</w:t>
      </w:r>
      <w:r>
        <w:rPr>
          <w:rFonts w:hint="eastAsia" w:ascii="宋体" w:hAnsi="宋体" w:cs="仿宋"/>
          <w:bCs/>
          <w:sz w:val="28"/>
          <w:highlight w:val="none"/>
        </w:rPr>
        <w:t>开发有限公司：</w:t>
      </w:r>
    </w:p>
    <w:p>
      <w:pPr>
        <w:spacing w:line="360" w:lineRule="auto"/>
        <w:ind w:firstLine="560" w:firstLineChars="200"/>
        <w:rPr>
          <w:rFonts w:ascii="宋体" w:hAnsi="宋体" w:cs="仿宋"/>
          <w:bCs/>
          <w:sz w:val="28"/>
          <w:highlight w:val="none"/>
        </w:rPr>
      </w:pPr>
      <w:r>
        <w:rPr>
          <w:rFonts w:hint="eastAsia" w:ascii="宋体" w:hAnsi="宋体" w:cs="仿宋"/>
          <w:bCs/>
          <w:sz w:val="28"/>
          <w:highlight w:val="none"/>
        </w:rPr>
        <w:t>我单位已理解贵单位的项目情况与要求，同意按要求</w:t>
      </w:r>
      <w:r>
        <w:rPr>
          <w:rFonts w:hint="eastAsia" w:ascii="宋体" w:hAnsi="宋体" w:eastAsia="宋体" w:cs="仿宋"/>
          <w:bCs/>
          <w:sz w:val="28"/>
          <w:highlight w:val="none"/>
        </w:rPr>
        <w:t>对</w:t>
      </w:r>
      <w:r>
        <w:rPr>
          <w:rFonts w:hint="eastAsia" w:ascii="宋体" w:hAnsi="宋体" w:eastAsia="宋体" w:cs="仿宋"/>
          <w:bCs/>
          <w:sz w:val="28"/>
          <w:highlight w:val="none"/>
          <w:lang w:eastAsia="zh-CN"/>
        </w:rPr>
        <w:t>福建省平潭及闽江口水资源配置工程</w:t>
      </w:r>
      <w:r>
        <w:rPr>
          <w:rFonts w:hint="eastAsia" w:ascii="宋体" w:hAnsi="宋体" w:eastAsia="宋体" w:cs="仿宋"/>
          <w:bCs/>
          <w:sz w:val="28"/>
          <w:highlight w:val="none"/>
          <w:lang w:val="en-US" w:eastAsia="zh-CN"/>
        </w:rPr>
        <w:t>土建 2 标临时拆除部分复建及零星修缮工程</w:t>
      </w:r>
      <w:r>
        <w:rPr>
          <w:rFonts w:hint="eastAsia" w:ascii="宋体" w:hAnsi="宋体" w:eastAsia="宋体" w:cs="仿宋"/>
          <w:bCs/>
          <w:sz w:val="28"/>
          <w:highlight w:val="none"/>
          <w:lang w:eastAsia="zh-CN"/>
        </w:rPr>
        <w:t>进行报价，同意总价</w:t>
      </w:r>
      <w:r>
        <w:rPr>
          <w:rFonts w:hint="eastAsia" w:ascii="宋体" w:hAnsi="宋体" w:eastAsia="宋体" w:cs="仿宋"/>
          <w:bCs/>
          <w:sz w:val="28"/>
          <w:highlight w:val="none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仿宋"/>
          <w:bCs/>
          <w:sz w:val="28"/>
          <w:highlight w:val="none"/>
          <w:lang w:val="en-US" w:eastAsia="zh-CN"/>
        </w:rPr>
        <w:t>元,即报价折扣系数为</w:t>
      </w:r>
      <w:r>
        <w:rPr>
          <w:rFonts w:hint="eastAsia" w:ascii="宋体" w:hAnsi="宋体" w:eastAsia="宋体" w:cs="仿宋"/>
          <w:bCs/>
          <w:sz w:val="28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仿宋"/>
          <w:bCs/>
          <w:sz w:val="28"/>
          <w:highlight w:val="none"/>
          <w:lang w:eastAsia="zh-CN"/>
        </w:rPr>
        <w:t>作为我司的最终报价，并承诺，我</w:t>
      </w:r>
      <w:r>
        <w:rPr>
          <w:rFonts w:hint="eastAsia" w:ascii="宋体" w:hAnsi="宋体" w:cs="仿宋"/>
          <w:bCs/>
          <w:sz w:val="28"/>
          <w:highlight w:val="none"/>
        </w:rPr>
        <w:t>单位所提供的所有资料均真实、合法，近两年内没有不良记录。</w:t>
      </w:r>
    </w:p>
    <w:p>
      <w:pPr>
        <w:spacing w:line="360" w:lineRule="auto"/>
        <w:ind w:firstLine="720" w:firstLineChars="300"/>
        <w:rPr>
          <w:rFonts w:hint="eastAsia" w:ascii="宋体" w:hAnsi="宋体" w:cs="仿宋"/>
          <w:bCs/>
          <w:sz w:val="24"/>
          <w:highlight w:val="none"/>
        </w:rPr>
      </w:pPr>
    </w:p>
    <w:p>
      <w:pPr>
        <w:spacing w:line="360" w:lineRule="auto"/>
        <w:ind w:firstLine="720" w:firstLineChars="300"/>
        <w:rPr>
          <w:rFonts w:hint="eastAsia" w:ascii="宋体" w:hAnsi="宋体" w:cs="仿宋"/>
          <w:bCs/>
          <w:sz w:val="24"/>
          <w:highlight w:val="none"/>
        </w:rPr>
      </w:pPr>
      <w:r>
        <w:rPr>
          <w:rFonts w:hint="eastAsia" w:ascii="宋体" w:hAnsi="宋体" w:cs="仿宋"/>
          <w:bCs/>
          <w:sz w:val="24"/>
          <w:highlight w:val="none"/>
        </w:rPr>
        <w:t>联系人：                          联系电话：</w:t>
      </w:r>
    </w:p>
    <w:p>
      <w:pPr>
        <w:spacing w:line="360" w:lineRule="auto"/>
        <w:ind w:firstLine="720" w:firstLineChars="300"/>
        <w:rPr>
          <w:rFonts w:ascii="宋体" w:hAnsi="宋体" w:cs="仿宋"/>
          <w:bCs/>
          <w:sz w:val="24"/>
          <w:highlight w:val="none"/>
        </w:rPr>
      </w:pPr>
      <w:r>
        <w:rPr>
          <w:rFonts w:hint="eastAsia" w:ascii="宋体" w:hAnsi="宋体" w:cs="仿宋"/>
          <w:bCs/>
          <w:sz w:val="24"/>
          <w:highlight w:val="none"/>
        </w:rPr>
        <w:t>传  真：                          邮    箱：</w:t>
      </w:r>
    </w:p>
    <w:p>
      <w:pPr>
        <w:spacing w:line="360" w:lineRule="auto"/>
        <w:ind w:firstLine="720" w:firstLineChars="300"/>
        <w:rPr>
          <w:rFonts w:ascii="宋体" w:hAnsi="宋体" w:cs="仿宋"/>
          <w:bCs/>
          <w:sz w:val="24"/>
          <w:highlight w:val="none"/>
        </w:rPr>
      </w:pPr>
    </w:p>
    <w:p>
      <w:pPr>
        <w:spacing w:line="360" w:lineRule="auto"/>
        <w:ind w:firstLine="720" w:firstLineChars="300"/>
        <w:rPr>
          <w:rFonts w:ascii="宋体" w:hAnsi="宋体" w:cs="仿宋"/>
          <w:bCs/>
          <w:sz w:val="24"/>
          <w:highlight w:val="none"/>
        </w:rPr>
      </w:pPr>
    </w:p>
    <w:p>
      <w:pPr>
        <w:spacing w:line="360" w:lineRule="auto"/>
        <w:ind w:firstLine="720" w:firstLineChars="300"/>
        <w:rPr>
          <w:rFonts w:ascii="宋体" w:hAnsi="宋体" w:cs="仿宋"/>
          <w:bCs/>
          <w:sz w:val="24"/>
          <w:highlight w:val="none"/>
        </w:rPr>
      </w:pPr>
    </w:p>
    <w:p>
      <w:pPr>
        <w:spacing w:line="360" w:lineRule="auto"/>
        <w:ind w:right="480" w:firstLine="3960" w:firstLineChars="1650"/>
        <w:rPr>
          <w:rFonts w:ascii="宋体" w:hAnsi="宋体" w:cs="仿宋"/>
          <w:bCs/>
          <w:sz w:val="24"/>
          <w:highlight w:val="none"/>
        </w:rPr>
      </w:pPr>
      <w:r>
        <w:rPr>
          <w:rFonts w:hint="eastAsia" w:ascii="宋体" w:hAnsi="宋体" w:cs="仿宋"/>
          <w:bCs/>
          <w:sz w:val="24"/>
          <w:highlight w:val="none"/>
        </w:rPr>
        <w:t>报价承诺单位：（公章）</w:t>
      </w:r>
    </w:p>
    <w:p>
      <w:pPr>
        <w:spacing w:line="360" w:lineRule="auto"/>
        <w:ind w:right="480" w:firstLine="3960" w:firstLineChars="1650"/>
        <w:rPr>
          <w:rFonts w:ascii="宋体" w:hAnsi="宋体" w:cs="仿宋"/>
          <w:bCs/>
          <w:sz w:val="24"/>
          <w:highlight w:val="none"/>
        </w:rPr>
      </w:pPr>
      <w:r>
        <w:rPr>
          <w:rFonts w:hint="eastAsia" w:ascii="宋体" w:hAnsi="宋体" w:cs="仿宋"/>
          <w:bCs/>
          <w:sz w:val="24"/>
          <w:highlight w:val="none"/>
        </w:rPr>
        <w:t>法 人 代 表：（签名）</w:t>
      </w:r>
    </w:p>
    <w:p>
      <w:pPr>
        <w:spacing w:line="360" w:lineRule="auto"/>
        <w:ind w:right="480" w:firstLine="3960" w:firstLineChars="1650"/>
        <w:rPr>
          <w:rFonts w:ascii="宋体" w:hAnsi="宋体" w:cs="仿宋"/>
          <w:bCs/>
          <w:sz w:val="24"/>
          <w:highlight w:val="none"/>
        </w:rPr>
      </w:pPr>
    </w:p>
    <w:p>
      <w:pPr>
        <w:spacing w:line="360" w:lineRule="auto"/>
        <w:ind w:right="480" w:firstLine="3960" w:firstLineChars="1650"/>
        <w:rPr>
          <w:rFonts w:ascii="宋体" w:hAnsi="宋体" w:cs="仿宋"/>
          <w:bCs/>
          <w:sz w:val="24"/>
          <w:highlight w:val="none"/>
        </w:rPr>
      </w:pPr>
    </w:p>
    <w:p>
      <w:pPr>
        <w:spacing w:line="360" w:lineRule="auto"/>
        <w:ind w:right="480" w:firstLine="3960" w:firstLineChars="1650"/>
        <w:rPr>
          <w:rFonts w:ascii="宋体" w:hAnsi="宋体" w:cs="仿宋"/>
          <w:bCs/>
          <w:sz w:val="24"/>
          <w:highlight w:val="none"/>
        </w:rPr>
      </w:pPr>
    </w:p>
    <w:p>
      <w:pPr>
        <w:spacing w:line="360" w:lineRule="auto"/>
        <w:ind w:right="480" w:firstLine="3960" w:firstLineChars="1650"/>
        <w:rPr>
          <w:rFonts w:ascii="宋体" w:hAnsi="宋体" w:cs="仿宋"/>
          <w:bCs/>
          <w:sz w:val="24"/>
          <w:highlight w:val="none"/>
        </w:rPr>
      </w:pPr>
    </w:p>
    <w:p>
      <w:pPr>
        <w:spacing w:line="360" w:lineRule="auto"/>
        <w:ind w:right="480" w:firstLine="3960" w:firstLineChars="1650"/>
        <w:rPr>
          <w:rFonts w:ascii="宋体" w:hAnsi="宋体" w:cs="仿宋"/>
          <w:bCs/>
          <w:sz w:val="24"/>
          <w:highlight w:val="none"/>
        </w:rPr>
      </w:pPr>
    </w:p>
    <w:p>
      <w:pPr>
        <w:spacing w:line="360" w:lineRule="auto"/>
        <w:ind w:right="480" w:firstLine="3960" w:firstLineChars="1650"/>
        <w:rPr>
          <w:rFonts w:ascii="宋体" w:hAnsi="宋体" w:cs="仿宋"/>
          <w:bCs/>
          <w:sz w:val="24"/>
          <w:highlight w:val="none"/>
        </w:rPr>
      </w:pPr>
    </w:p>
    <w:p>
      <w:pPr>
        <w:pStyle w:val="2"/>
        <w:rPr>
          <w:rFonts w:ascii="宋体" w:hAnsi="宋体" w:cs="仿宋"/>
          <w:bCs/>
          <w:sz w:val="24"/>
          <w:highlight w:val="none"/>
        </w:rPr>
      </w:pPr>
    </w:p>
    <w:p>
      <w:pPr>
        <w:pStyle w:val="2"/>
        <w:rPr>
          <w:rFonts w:ascii="宋体" w:hAnsi="宋体" w:cs="仿宋"/>
          <w:bCs/>
          <w:sz w:val="24"/>
          <w:highlight w:val="none"/>
        </w:rPr>
      </w:pPr>
    </w:p>
    <w:p>
      <w:pPr>
        <w:spacing w:line="360" w:lineRule="auto"/>
        <w:ind w:right="480"/>
        <w:rPr>
          <w:rFonts w:ascii="宋体" w:hAnsi="宋体" w:cs="仿宋"/>
          <w:bCs/>
          <w:sz w:val="24"/>
          <w:highlight w:val="none"/>
        </w:rPr>
      </w:pPr>
    </w:p>
    <w:p>
      <w:pPr>
        <w:spacing w:line="360" w:lineRule="auto"/>
        <w:ind w:right="480" w:firstLine="3960" w:firstLineChars="1650"/>
        <w:rPr>
          <w:rFonts w:ascii="宋体" w:hAnsi="宋体" w:cs="仿宋"/>
          <w:bCs/>
          <w:sz w:val="24"/>
          <w:highlight w:val="none"/>
        </w:rPr>
      </w:pPr>
    </w:p>
    <w:p>
      <w:pPr>
        <w:spacing w:line="269" w:lineRule="auto"/>
        <w:rPr>
          <w:rFonts w:ascii="Arial"/>
          <w:color w:val="auto"/>
          <w:sz w:val="21"/>
          <w:highlight w:val="none"/>
        </w:rPr>
      </w:pPr>
      <w:bookmarkStart w:id="0" w:name="_GoBack"/>
      <w:bookmarkEnd w:id="0"/>
    </w:p>
    <w:p>
      <w:pPr>
        <w:spacing w:before="104" w:line="222" w:lineRule="auto"/>
        <w:jc w:val="center"/>
        <w:rPr>
          <w:rFonts w:hint="eastAsia" w:ascii="黑体" w:hAnsi="黑体" w:eastAsia="黑体" w:cs="黑体"/>
          <w:b/>
          <w:bCs/>
          <w:color w:val="auto"/>
          <w:spacing w:val="-4"/>
          <w:sz w:val="36"/>
          <w:szCs w:val="36"/>
          <w:highlight w:val="none"/>
        </w:rPr>
      </w:pPr>
      <w:r>
        <w:rPr>
          <w:rFonts w:hint="eastAsia" w:ascii="黑体" w:hAnsi="黑体" w:eastAsia="黑体" w:cs="黑体"/>
          <w:b/>
          <w:bCs/>
          <w:color w:val="auto"/>
          <w:spacing w:val="-4"/>
          <w:sz w:val="36"/>
          <w:szCs w:val="36"/>
          <w:highlight w:val="none"/>
        </w:rPr>
        <w:t>授 权 委 托 书</w:t>
      </w:r>
    </w:p>
    <w:p>
      <w:pPr>
        <w:spacing w:line="252" w:lineRule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>
      <w:pPr>
        <w:spacing w:before="78" w:line="335" w:lineRule="auto"/>
        <w:ind w:right="79" w:firstLine="480"/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</w:rPr>
        <w:t>本人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u w:val="single"/>
        </w:rPr>
        <w:t xml:space="preserve">       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lang w:val="en-US" w:eastAsia="zh-CN"/>
        </w:rPr>
        <w:t>姓名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u w:val="single"/>
        </w:rPr>
        <w:t xml:space="preserve">            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lang w:val="en-US" w:eastAsia="zh-CN"/>
        </w:rPr>
        <w:t>身份证号码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</w:rPr>
        <w:t>系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u w:val="single"/>
        </w:rPr>
        <w:t xml:space="preserve">              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lang w:val="en-US" w:eastAsia="zh-CN"/>
        </w:rPr>
        <w:t>报价人名称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</w:rPr>
        <w:t>的法定代表人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</w:rPr>
        <w:t>现委托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u w:val="single"/>
        </w:rPr>
        <w:t xml:space="preserve">         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lang w:val="en-US" w:eastAsia="zh-CN"/>
        </w:rPr>
        <w:t>姓名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u w:val="single"/>
        </w:rPr>
        <w:t xml:space="preserve">             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lang w:val="en-US" w:eastAsia="zh-CN"/>
        </w:rPr>
        <w:t>身份证号码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</w:rPr>
        <w:t>为我方代理人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</w:rPr>
        <w:t>以我方名义签署、澄清、说明、补正、递交、撤回、修改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u w:val="single"/>
          <w:lang w:eastAsia="zh-CN"/>
        </w:rPr>
        <w:t>福建省平潭及闽江口水资源配置工程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u w:val="single"/>
          <w:lang w:val="en-US" w:eastAsia="zh-CN"/>
        </w:rPr>
        <w:t xml:space="preserve">土建 2 标临时拆除部分复建及零星修缮工程项目 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lang w:val="en-US" w:eastAsia="zh-CN"/>
        </w:rPr>
        <w:t>的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lang w:eastAsia="zh-CN"/>
        </w:rPr>
        <w:t>报价文件、签订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lang w:val="en-US" w:eastAsia="zh-CN"/>
        </w:rPr>
        <w:t>合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lang w:eastAsia="zh-CN"/>
        </w:rPr>
        <w:t>同和处理有关事宜，其法律后果由我方承担。</w:t>
      </w:r>
    </w:p>
    <w:p>
      <w:pPr>
        <w:spacing w:before="78" w:line="335" w:lineRule="auto"/>
        <w:ind w:right="79" w:firstLine="480"/>
        <w:rPr>
          <w:rFonts w:hint="eastAsia" w:ascii="仿宋" w:hAnsi="仿宋" w:eastAsia="仿宋" w:cs="仿宋"/>
          <w:color w:val="auto"/>
          <w:spacing w:val="-6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pacing w:val="-6"/>
          <w:sz w:val="28"/>
          <w:szCs w:val="28"/>
          <w:highlight w:val="none"/>
        </w:rPr>
        <w:t>代理人无转委托权。</w:t>
      </w:r>
    </w:p>
    <w:p>
      <w:pPr>
        <w:spacing w:line="243" w:lineRule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2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pacing w:val="-6"/>
          <w:sz w:val="28"/>
          <w:szCs w:val="28"/>
          <w:highlight w:val="none"/>
        </w:rPr>
        <w:t>代理人姓名</w:t>
      </w:r>
      <w:r>
        <w:rPr>
          <w:rFonts w:hint="eastAsia" w:ascii="仿宋" w:hAnsi="仿宋" w:eastAsia="仿宋" w:cs="仿宋"/>
          <w:color w:val="auto"/>
          <w:spacing w:val="-6"/>
          <w:sz w:val="28"/>
          <w:szCs w:val="28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pacing w:val="12"/>
          <w:sz w:val="28"/>
          <w:szCs w:val="28"/>
          <w:highlight w:val="none"/>
        </w:rPr>
        <w:t xml:space="preserve">       </w:t>
      </w:r>
      <w:r>
        <w:rPr>
          <w:rFonts w:hint="eastAsia" w:ascii="仿宋" w:hAnsi="仿宋" w:eastAsia="仿宋" w:cs="仿宋"/>
          <w:color w:val="auto"/>
          <w:spacing w:val="-6"/>
          <w:sz w:val="28"/>
          <w:szCs w:val="28"/>
          <w:highlight w:val="none"/>
        </w:rPr>
        <w:t>性别</w:t>
      </w:r>
      <w:r>
        <w:rPr>
          <w:rFonts w:hint="eastAsia" w:ascii="仿宋" w:hAnsi="仿宋" w:eastAsia="仿宋" w:cs="仿宋"/>
          <w:color w:val="auto"/>
          <w:spacing w:val="-6"/>
          <w:sz w:val="28"/>
          <w:szCs w:val="28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pacing w:val="10"/>
          <w:sz w:val="28"/>
          <w:szCs w:val="28"/>
          <w:highlight w:val="none"/>
        </w:rPr>
        <w:t xml:space="preserve">       </w:t>
      </w:r>
      <w:r>
        <w:rPr>
          <w:rFonts w:hint="eastAsia" w:ascii="仿宋" w:hAnsi="仿宋" w:eastAsia="仿宋" w:cs="仿宋"/>
          <w:color w:val="auto"/>
          <w:spacing w:val="-6"/>
          <w:position w:val="1"/>
          <w:sz w:val="28"/>
          <w:szCs w:val="28"/>
          <w:highlight w:val="none"/>
        </w:rPr>
        <w:t>年龄</w:t>
      </w:r>
      <w:r>
        <w:rPr>
          <w:rFonts w:hint="eastAsia" w:ascii="仿宋" w:hAnsi="仿宋" w:eastAsia="仿宋" w:cs="仿宋"/>
          <w:color w:val="auto"/>
          <w:spacing w:val="-6"/>
          <w:position w:val="1"/>
          <w:sz w:val="28"/>
          <w:szCs w:val="28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pacing w:val="11"/>
          <w:position w:val="1"/>
          <w:sz w:val="28"/>
          <w:szCs w:val="28"/>
          <w:highlight w:val="none"/>
        </w:rPr>
        <w:t xml:space="preserve">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2"/>
        <w:textAlignment w:val="auto"/>
        <w:rPr>
          <w:rFonts w:hint="default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</w:rPr>
        <w:t>身份证号码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pacing w:val="-2"/>
          <w:sz w:val="28"/>
          <w:szCs w:val="28"/>
          <w:highlight w:val="none"/>
        </w:rPr>
        <w:t xml:space="preserve"> </w:t>
      </w:r>
      <w:r>
        <w:rPr>
          <w:rFonts w:hint="eastAsia" w:ascii="仿宋" w:hAnsi="仿宋" w:eastAsia="仿宋" w:cs="仿宋"/>
          <w:color w:val="auto"/>
          <w:spacing w:val="-2"/>
          <w:sz w:val="28"/>
          <w:szCs w:val="28"/>
          <w:highlight w:val="none"/>
          <w:lang w:val="en-US" w:eastAsia="zh-CN"/>
        </w:rPr>
        <w:t xml:space="preserve">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2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</w:rPr>
        <w:t>授权期限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pacing w:val="9"/>
          <w:sz w:val="28"/>
          <w:szCs w:val="28"/>
          <w:highlight w:val="none"/>
          <w:u w:val="single"/>
        </w:rPr>
        <w:t xml:space="preserve">    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color w:val="auto"/>
          <w:spacing w:val="29"/>
          <w:sz w:val="28"/>
          <w:szCs w:val="28"/>
          <w:highlight w:val="none"/>
          <w:u w:val="single"/>
        </w:rPr>
        <w:t xml:space="preserve">   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color w:val="auto"/>
          <w:spacing w:val="40"/>
          <w:sz w:val="28"/>
          <w:szCs w:val="28"/>
          <w:highlight w:val="none"/>
          <w:u w:val="single"/>
        </w:rPr>
        <w:t xml:space="preserve">   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</w:rPr>
        <w:t>日至</w:t>
      </w:r>
      <w:r>
        <w:rPr>
          <w:rFonts w:hint="eastAsia" w:ascii="仿宋" w:hAnsi="仿宋" w:eastAsia="仿宋" w:cs="仿宋"/>
          <w:color w:val="auto"/>
          <w:spacing w:val="23"/>
          <w:sz w:val="28"/>
          <w:szCs w:val="28"/>
          <w:highlight w:val="none"/>
          <w:u w:val="single"/>
        </w:rPr>
        <w:t xml:space="preserve">    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color w:val="auto"/>
          <w:spacing w:val="23"/>
          <w:sz w:val="28"/>
          <w:szCs w:val="28"/>
          <w:highlight w:val="none"/>
          <w:u w:val="single"/>
        </w:rPr>
        <w:t xml:space="preserve">   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color w:val="auto"/>
          <w:spacing w:val="4"/>
          <w:sz w:val="28"/>
          <w:szCs w:val="28"/>
          <w:highlight w:val="none"/>
          <w:u w:val="single"/>
        </w:rPr>
        <w:t xml:space="preserve">    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2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</w:rPr>
        <w:t>附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</w:rPr>
        <w:t>委托代理人身份证复印件</w:t>
      </w:r>
    </w:p>
    <w:p>
      <w:pPr>
        <w:spacing w:line="267" w:lineRule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2" w:line="360" w:lineRule="auto"/>
        <w:ind w:firstLine="482"/>
        <w:jc w:val="center"/>
        <w:textAlignment w:val="baseline"/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  <w:lang w:val="en-US" w:eastAsia="zh-CN"/>
        </w:rPr>
        <w:t xml:space="preserve">                     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</w:rPr>
        <w:t>报价人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  <w:u w:val="single"/>
        </w:rPr>
        <w:t xml:space="preserve">        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  <w:u w:val="single"/>
        </w:rPr>
        <w:t xml:space="preserve">     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</w:rPr>
        <w:t>盖报价人单位公章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  <w:lang w:eastAsia="zh-CN"/>
        </w:rPr>
        <w:t>）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2" w:line="360" w:lineRule="auto"/>
        <w:ind w:firstLine="482"/>
        <w:jc w:val="center"/>
        <w:textAlignment w:val="baseline"/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  <w:lang w:val="en-US" w:eastAsia="zh-CN"/>
        </w:rPr>
        <w:t xml:space="preserve">                     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</w:rPr>
        <w:t>法定代表人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  <w:u w:val="single"/>
        </w:rPr>
        <w:t xml:space="preserve">                   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</w:rPr>
        <w:t>(签字或签章)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2" w:line="360" w:lineRule="auto"/>
        <w:ind w:firstLine="482"/>
        <w:jc w:val="center"/>
        <w:textAlignment w:val="baseline"/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  <w:lang w:val="en-US" w:eastAsia="zh-CN"/>
        </w:rPr>
        <w:t xml:space="preserve">                      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</w:rPr>
        <w:t>委托代理人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  <w:u w:val="single"/>
        </w:rPr>
        <w:t xml:space="preserve">                     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  <w:u w:val="single"/>
        </w:rPr>
        <w:t xml:space="preserve">     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</w:rPr>
        <w:t xml:space="preserve">(签字)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2" w:line="360" w:lineRule="auto"/>
        <w:ind w:firstLine="482"/>
        <w:jc w:val="center"/>
        <w:textAlignment w:val="baseline"/>
        <w:rPr>
          <w:rFonts w:ascii="宋体" w:hAnsi="宋体" w:cs="宋体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  <w:lang w:val="en-US" w:eastAsia="zh-CN"/>
        </w:rPr>
        <w:t xml:space="preserve">                                              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</w:rPr>
        <w:t>日期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</w:rPr>
        <w:t xml:space="preserve">   年 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</w:rPr>
        <w:t xml:space="preserve"> 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  <w:lang w:val="en-US" w:eastAsia="zh-CN"/>
        </w:rPr>
        <w:t xml:space="preserve"> 日</w:t>
      </w: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ascii="方正仿宋_GBK" w:eastAsia="方正仿宋_GBK"/>
        <w:sz w:val="21"/>
      </w:rPr>
    </w:pPr>
    <w:r>
      <w:rPr>
        <w:rFonts w:hint="eastAsia" w:ascii="方正仿宋_GBK" w:eastAsia="方正仿宋_GBK"/>
        <w:kern w:val="0"/>
        <w:sz w:val="21"/>
      </w:rPr>
      <w:fldChar w:fldCharType="begin"/>
    </w:r>
    <w:r>
      <w:rPr>
        <w:rFonts w:hint="eastAsia" w:ascii="方正仿宋_GBK" w:eastAsia="方正仿宋_GBK"/>
        <w:kern w:val="0"/>
        <w:sz w:val="21"/>
      </w:rPr>
      <w:instrText xml:space="preserve"> PAGE </w:instrText>
    </w:r>
    <w:r>
      <w:rPr>
        <w:rFonts w:hint="eastAsia" w:ascii="方正仿宋_GBK" w:eastAsia="方正仿宋_GBK"/>
        <w:kern w:val="0"/>
        <w:sz w:val="21"/>
      </w:rPr>
      <w:fldChar w:fldCharType="separate"/>
    </w:r>
    <w:r>
      <w:rPr>
        <w:rFonts w:ascii="方正仿宋_GBK" w:eastAsia="方正仿宋_GBK"/>
        <w:kern w:val="0"/>
        <w:sz w:val="21"/>
      </w:rPr>
      <w:t>8</w:t>
    </w:r>
    <w:r>
      <w:rPr>
        <w:rFonts w:hint="eastAsia" w:ascii="方正仿宋_GBK" w:eastAsia="方正仿宋_GBK"/>
        <w:kern w:val="0"/>
        <w:sz w:val="21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C167BE"/>
    <w:rsid w:val="018E0ADE"/>
    <w:rsid w:val="078F57F3"/>
    <w:rsid w:val="0AFC0AC1"/>
    <w:rsid w:val="0F0263DC"/>
    <w:rsid w:val="170B5895"/>
    <w:rsid w:val="1BF10D11"/>
    <w:rsid w:val="1EEA7ED5"/>
    <w:rsid w:val="20EC2226"/>
    <w:rsid w:val="21602D23"/>
    <w:rsid w:val="229F04BC"/>
    <w:rsid w:val="268C4BB8"/>
    <w:rsid w:val="3BE7003A"/>
    <w:rsid w:val="3CC167BE"/>
    <w:rsid w:val="3F1E5EB2"/>
    <w:rsid w:val="40DB3872"/>
    <w:rsid w:val="42635BDB"/>
    <w:rsid w:val="44E41079"/>
    <w:rsid w:val="47AD38B2"/>
    <w:rsid w:val="658451A6"/>
    <w:rsid w:val="669D3ACB"/>
    <w:rsid w:val="6AB947A0"/>
    <w:rsid w:val="77C16725"/>
    <w:rsid w:val="7A4A7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tabs>
        <w:tab w:val="left" w:pos="0"/>
        <w:tab w:val="left" w:pos="993"/>
        <w:tab w:val="left" w:pos="1134"/>
      </w:tabs>
      <w:adjustRightInd w:val="0"/>
      <w:snapToGrid w:val="0"/>
      <w:spacing w:after="0" w:line="240" w:lineRule="atLeast"/>
      <w:ind w:left="560" w:leftChars="0" w:firstLine="420" w:firstLineChars="200"/>
    </w:pPr>
    <w:rPr>
      <w:rFonts w:ascii="宋体" w:hAnsi="宋体"/>
      <w:color w:val="auto"/>
      <w:kern w:val="2"/>
      <w:sz w:val="28"/>
      <w:szCs w:val="20"/>
    </w:rPr>
  </w:style>
  <w:style w:type="paragraph" w:styleId="3">
    <w:name w:val="Body Text Indent"/>
    <w:basedOn w:val="1"/>
    <w:next w:val="1"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2024-07-17T07:35:00Z</dcterms:created>
  <dc:creator>黄容容</dc:creator>
  <cp:lastModifiedBy>黄容容</cp:lastModifiedBy>
  <dcterms:modified xsi:type="dcterms:W3CDTF">2024-07-17T07:35:25Z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