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1EABE">
      <w:pPr>
        <w:pStyle w:val="32"/>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z w:val="32"/>
          <w:szCs w:val="32"/>
          <w:highlight w:val="none"/>
          <w:shd w:val="clear" w:color="auto" w:fill="auto"/>
        </w:rPr>
      </w:pPr>
      <w:bookmarkStart w:id="0" w:name="bookmark2"/>
      <w:bookmarkStart w:id="1" w:name="bookmark0"/>
      <w:bookmarkStart w:id="2" w:name="bookmark1"/>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福州水</w:t>
      </w:r>
      <w:r>
        <w:rPr>
          <w:rFonts w:hint="eastAsia" w:asciiTheme="majorEastAsia" w:hAnsiTheme="majorEastAsia" w:eastAsiaTheme="majorEastAsia" w:cstheme="majorEastAsia"/>
          <w:b/>
          <w:bCs/>
          <w:color w:val="000000" w:themeColor="text1"/>
          <w:spacing w:val="0"/>
          <w:w w:val="100"/>
          <w:position w:val="0"/>
          <w:sz w:val="32"/>
          <w:szCs w:val="32"/>
          <w:highlight w:val="none"/>
          <w:shd w:val="clear" w:color="auto" w:fill="auto"/>
          <w14:textFill>
            <w14:solidFill>
              <w14:schemeClr w14:val="tx1"/>
            </w14:solidFill>
          </w14:textFill>
        </w:rPr>
        <w:t>务</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水资源开发</w:t>
      </w:r>
      <w:r>
        <w:rPr>
          <w:rFonts w:hint="eastAsia" w:asciiTheme="majorEastAsia" w:hAnsiTheme="majorEastAsia" w:eastAsiaTheme="majorEastAsia" w:cstheme="majorEastAsia"/>
          <w:b/>
          <w:bCs/>
          <w:color w:val="000000" w:themeColor="text1"/>
          <w:spacing w:val="0"/>
          <w:w w:val="100"/>
          <w:position w:val="0"/>
          <w:sz w:val="32"/>
          <w:szCs w:val="32"/>
          <w:highlight w:val="none"/>
          <w:u w:val="none"/>
          <w:shd w:val="clear" w:color="auto" w:fill="auto"/>
          <w14:textFill>
            <w14:solidFill>
              <w14:schemeClr w14:val="tx1"/>
            </w14:solidFill>
          </w14:textFill>
        </w:rPr>
        <w:t>有限</w:t>
      </w:r>
      <w:r>
        <w:rPr>
          <w:rFonts w:hint="eastAsia" w:asciiTheme="majorEastAsia" w:hAnsiTheme="majorEastAsia" w:eastAsiaTheme="majorEastAsia" w:cstheme="majorEastAsia"/>
          <w:b/>
          <w:bCs/>
          <w:color w:val="auto"/>
          <w:spacing w:val="0"/>
          <w:w w:val="100"/>
          <w:position w:val="0"/>
          <w:sz w:val="32"/>
          <w:szCs w:val="32"/>
          <w:highlight w:val="none"/>
          <w:u w:val="none"/>
          <w:shd w:val="clear" w:color="auto" w:fill="auto"/>
        </w:rPr>
        <w:t>公司</w:t>
      </w:r>
      <w:bookmarkEnd w:id="0"/>
    </w:p>
    <w:p w14:paraId="47917EBA">
      <w:pPr>
        <w:pStyle w:val="32"/>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pPr>
      <w:bookmarkStart w:id="3" w:name="bookmark3"/>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关于</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莒口</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食堂</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食材采购配送服务项目的</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询价</w:t>
      </w:r>
      <w:bookmarkEnd w:id="1"/>
      <w:bookmarkEnd w:id="2"/>
      <w:bookmarkEnd w:id="3"/>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函</w:t>
      </w:r>
    </w:p>
    <w:p w14:paraId="259E900A">
      <w:pPr>
        <w:pStyle w:val="32"/>
        <w:keepNext/>
        <w:keepLines/>
        <w:widowControl w:val="0"/>
        <w:shd w:val="clear" w:color="auto" w:fill="auto"/>
        <w:bidi w:val="0"/>
        <w:spacing w:before="0" w:beforeLines="0" w:after="0" w:afterLines="0" w:line="240" w:lineRule="auto"/>
        <w:ind w:left="0" w:right="0" w:firstLine="0"/>
        <w:jc w:val="cente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pPr>
    </w:p>
    <w:p w14:paraId="592E0D17">
      <w:pPr>
        <w:pStyle w:val="34"/>
        <w:spacing w:beforeLines="0" w:afterLines="0" w:line="240" w:lineRule="auto"/>
        <w:ind w:firstLine="480" w:firstLineChars="200"/>
        <w:rPr>
          <w:rFonts w:hint="eastAsia"/>
          <w:sz w:val="24"/>
          <w:szCs w:val="24"/>
        </w:rPr>
      </w:pPr>
      <w:r>
        <w:rPr>
          <w:rFonts w:hint="eastAsia" w:ascii="宋体" w:hAnsi="宋体" w:eastAsia="宋体" w:cs="宋体"/>
          <w:color w:val="auto"/>
          <w:spacing w:val="0"/>
          <w:w w:val="100"/>
          <w:position w:val="0"/>
          <w:sz w:val="24"/>
          <w:szCs w:val="24"/>
          <w:highlight w:val="none"/>
          <w:shd w:val="clear" w:color="auto" w:fill="auto"/>
        </w:rPr>
        <w:t>福州水务</w:t>
      </w:r>
      <w:r>
        <w:rPr>
          <w:rFonts w:hint="eastAsia" w:cs="宋体"/>
          <w:color w:val="auto"/>
          <w:spacing w:val="0"/>
          <w:w w:val="100"/>
          <w:position w:val="0"/>
          <w:sz w:val="24"/>
          <w:szCs w:val="24"/>
          <w:highlight w:val="none"/>
          <w:shd w:val="clear" w:color="auto" w:fill="auto"/>
          <w:lang w:val="en-US" w:eastAsia="zh-CN"/>
        </w:rPr>
        <w:t>水资源开发</w:t>
      </w:r>
      <w:r>
        <w:rPr>
          <w:rFonts w:hint="eastAsia" w:ascii="宋体" w:hAnsi="宋体" w:eastAsia="宋体" w:cs="宋体"/>
          <w:color w:val="auto"/>
          <w:spacing w:val="0"/>
          <w:w w:val="100"/>
          <w:position w:val="0"/>
          <w:sz w:val="24"/>
          <w:szCs w:val="24"/>
          <w:highlight w:val="none"/>
          <w:shd w:val="clear" w:color="auto" w:fill="auto"/>
        </w:rPr>
        <w:t>有限公司釆用</w:t>
      </w:r>
      <w:r>
        <w:rPr>
          <w:rFonts w:hint="eastAsia"/>
          <w:sz w:val="24"/>
          <w:szCs w:val="24"/>
        </w:rPr>
        <w:t>询价釆购方式</w:t>
      </w:r>
      <w:r>
        <w:rPr>
          <w:rFonts w:hint="eastAsia" w:ascii="宋体" w:hAnsi="宋体" w:eastAsia="宋体" w:cs="宋体"/>
          <w:color w:val="auto"/>
          <w:spacing w:val="0"/>
          <w:w w:val="100"/>
          <w:position w:val="0"/>
          <w:sz w:val="24"/>
          <w:szCs w:val="24"/>
          <w:highlight w:val="none"/>
          <w:shd w:val="clear" w:color="auto" w:fill="auto"/>
        </w:rPr>
        <w:t>组织实施本次服务的釆购，</w:t>
      </w:r>
      <w:r>
        <w:rPr>
          <w:rFonts w:hint="eastAsia"/>
          <w:sz w:val="24"/>
          <w:szCs w:val="24"/>
        </w:rPr>
        <w:t>现请合格的供应商参与报价。</w:t>
      </w:r>
    </w:p>
    <w:p w14:paraId="54D0001B">
      <w:pPr>
        <w:pStyle w:val="34"/>
        <w:spacing w:beforeLines="0" w:afterLines="0" w:line="240" w:lineRule="auto"/>
        <w:ind w:firstLine="480" w:firstLineChars="200"/>
        <w:rPr>
          <w:rFonts w:hint="eastAsia"/>
          <w:sz w:val="24"/>
          <w:szCs w:val="24"/>
        </w:rPr>
      </w:pPr>
    </w:p>
    <w:p w14:paraId="3D368620">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default" w:ascii="宋体" w:hAnsi="宋体" w:eastAsia="宋体" w:cs="宋体"/>
          <w:color w:val="auto"/>
          <w:sz w:val="24"/>
          <w:szCs w:val="24"/>
          <w:highlight w:val="none"/>
          <w:shd w:val="clear" w:color="auto" w:fill="auto"/>
          <w:lang w:val="en-US" w:eastAsia="zh-CN"/>
        </w:rPr>
      </w:pPr>
      <w:r>
        <w:rPr>
          <w:rFonts w:hint="eastAsia" w:ascii="黑体" w:hAnsi="黑体" w:eastAsia="黑体" w:cs="黑体"/>
          <w:b w:val="0"/>
          <w:bCs w:val="0"/>
          <w:color w:val="auto"/>
          <w:spacing w:val="0"/>
          <w:w w:val="100"/>
          <w:position w:val="0"/>
          <w:sz w:val="28"/>
          <w:szCs w:val="28"/>
          <w:highlight w:val="none"/>
          <w:shd w:val="clear" w:color="auto" w:fill="auto"/>
        </w:rPr>
        <w:t>一、</w:t>
      </w:r>
      <w:r>
        <w:rPr>
          <w:rFonts w:hint="eastAsia" w:ascii="黑体" w:hAnsi="黑体" w:eastAsia="黑体" w:cs="黑体"/>
          <w:b w:val="0"/>
          <w:bCs w:val="0"/>
          <w:color w:val="auto"/>
          <w:spacing w:val="0"/>
          <w:w w:val="100"/>
          <w:position w:val="0"/>
          <w:sz w:val="28"/>
          <w:szCs w:val="28"/>
          <w:highlight w:val="none"/>
          <w:shd w:val="clear" w:color="auto" w:fill="auto"/>
          <w:lang w:eastAsia="zh-CN"/>
        </w:rPr>
        <w:t>项目情况</w:t>
      </w:r>
    </w:p>
    <w:p w14:paraId="4C3DAAAA">
      <w:pPr>
        <w:pStyle w:val="34"/>
        <w:keepNext w:val="0"/>
        <w:keepLines w:val="0"/>
        <w:widowControl w:val="0"/>
        <w:shd w:val="clear" w:color="auto" w:fill="auto"/>
        <w:tabs>
          <w:tab w:val="left" w:pos="369"/>
        </w:tabs>
        <w:bidi w:val="0"/>
        <w:spacing w:before="0" w:beforeLines="0" w:after="0" w:afterLines="0" w:line="240" w:lineRule="auto"/>
        <w:ind w:left="0" w:right="0" w:firstLine="480" w:firstLineChars="200"/>
        <w:jc w:val="left"/>
        <w:rPr>
          <w:rFonts w:hint="eastAsia" w:ascii="宋体" w:hAnsi="宋体" w:eastAsia="宋体" w:cs="宋体"/>
          <w:color w:val="auto"/>
          <w:sz w:val="24"/>
          <w:szCs w:val="24"/>
          <w:highlight w:val="none"/>
          <w:shd w:val="clear" w:color="auto" w:fill="auto"/>
        </w:rPr>
      </w:pPr>
      <w:r>
        <w:rPr>
          <w:rFonts w:hint="eastAsia" w:cs="宋体"/>
          <w:color w:val="auto"/>
          <w:spacing w:val="0"/>
          <w:w w:val="100"/>
          <w:position w:val="0"/>
          <w:sz w:val="24"/>
          <w:szCs w:val="24"/>
          <w:highlight w:val="none"/>
          <w:shd w:val="clear" w:color="auto" w:fill="auto"/>
          <w:lang w:val="en-US" w:eastAsia="zh-CN"/>
        </w:rPr>
        <w:t>1</w:t>
      </w:r>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询价釆购服务名称及主要内容要求等详见</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w:t>
      </w:r>
    </w:p>
    <w:p w14:paraId="274D9A2C">
      <w:pPr>
        <w:pStyle w:val="36"/>
        <w:keepNext/>
        <w:keepLines/>
        <w:widowControl w:val="0"/>
        <w:shd w:val="clear" w:color="auto" w:fill="auto"/>
        <w:bidi w:val="0"/>
        <w:spacing w:before="0" w:beforeLines="0" w:after="0" w:afterLines="0" w:line="240" w:lineRule="auto"/>
        <w:ind w:left="0" w:right="0" w:firstLine="0"/>
        <w:jc w:val="center"/>
        <w:rPr>
          <w:rFonts w:hint="eastAsia" w:ascii="宋体" w:hAnsi="宋体" w:eastAsia="宋体" w:cs="宋体"/>
          <w:b/>
          <w:bCs/>
          <w:color w:val="auto"/>
          <w:spacing w:val="0"/>
          <w:w w:val="100"/>
          <w:position w:val="0"/>
          <w:sz w:val="28"/>
          <w:szCs w:val="28"/>
          <w:highlight w:val="none"/>
          <w:shd w:val="clear" w:color="auto" w:fill="auto"/>
        </w:rPr>
      </w:pPr>
      <w:bookmarkStart w:id="4" w:name="bookmark8"/>
      <w:bookmarkStart w:id="5" w:name="bookmark7"/>
      <w:bookmarkStart w:id="6" w:name="bookmark6"/>
      <w:r>
        <w:rPr>
          <w:rFonts w:hint="eastAsia" w:ascii="宋体" w:hAnsi="宋体" w:eastAsia="宋体" w:cs="宋体"/>
          <w:b/>
          <w:bCs/>
          <w:color w:val="auto"/>
          <w:spacing w:val="0"/>
          <w:w w:val="100"/>
          <w:position w:val="0"/>
          <w:sz w:val="28"/>
          <w:szCs w:val="28"/>
          <w:highlight w:val="none"/>
          <w:shd w:val="clear" w:color="auto" w:fill="auto"/>
        </w:rPr>
        <w:t>询价一览表</w:t>
      </w:r>
      <w:bookmarkEnd w:id="4"/>
      <w:bookmarkEnd w:id="5"/>
      <w:bookmarkEnd w:id="6"/>
    </w:p>
    <w:tbl>
      <w:tblPr>
        <w:tblStyle w:val="22"/>
        <w:tblW w:w="10334" w:type="dxa"/>
        <w:jc w:val="center"/>
        <w:tblLayout w:type="fixed"/>
        <w:tblCellMar>
          <w:top w:w="0" w:type="dxa"/>
          <w:left w:w="108" w:type="dxa"/>
          <w:bottom w:w="0" w:type="dxa"/>
          <w:right w:w="108" w:type="dxa"/>
        </w:tblCellMar>
      </w:tblPr>
      <w:tblGrid>
        <w:gridCol w:w="869"/>
        <w:gridCol w:w="1650"/>
        <w:gridCol w:w="1860"/>
        <w:gridCol w:w="2175"/>
        <w:gridCol w:w="2490"/>
        <w:gridCol w:w="1290"/>
      </w:tblGrid>
      <w:tr w14:paraId="5A3BBEDB">
        <w:tblPrEx>
          <w:tblCellMar>
            <w:top w:w="0" w:type="dxa"/>
            <w:left w:w="108" w:type="dxa"/>
            <w:bottom w:w="0" w:type="dxa"/>
            <w:right w:w="108" w:type="dxa"/>
          </w:tblCellMar>
        </w:tblPrEx>
        <w:trPr>
          <w:trHeight w:val="40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3686">
            <w:pPr>
              <w:spacing w:beforeLines="0" w:afterLine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A38B">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42AE">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预算金额</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5EE0">
            <w:pPr>
              <w:spacing w:beforeLines="0" w:afterLine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技术要求</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6A2C">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交货地点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9BBF">
            <w:pPr>
              <w:spacing w:beforeLines="0" w:afterLine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供货期限</w:t>
            </w:r>
          </w:p>
        </w:tc>
      </w:tr>
      <w:tr w14:paraId="4A6F753F">
        <w:tblPrEx>
          <w:tblCellMar>
            <w:top w:w="0" w:type="dxa"/>
            <w:left w:w="108" w:type="dxa"/>
            <w:bottom w:w="0" w:type="dxa"/>
            <w:right w:w="108" w:type="dxa"/>
          </w:tblCellMar>
        </w:tblPrEx>
        <w:trPr>
          <w:trHeight w:val="1990"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5A51">
            <w:pPr>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highlight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D989">
            <w:pPr>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default" w:ascii="宋体" w:hAnsi="宋体" w:eastAsia="宋体" w:cs="宋体"/>
                <w:color w:val="auto"/>
                <w:sz w:val="24"/>
                <w:szCs w:val="24"/>
                <w:highlight w:val="none"/>
                <w:lang w:val="en-US" w:eastAsia="zh-CN"/>
              </w:rPr>
              <w:t>莒口食堂食材采购配送服务</w:t>
            </w:r>
            <w:r>
              <w:rPr>
                <w:rFonts w:hint="eastAsia" w:ascii="宋体" w:hAnsi="宋体" w:eastAsia="宋体" w:cs="宋体"/>
                <w:color w:val="auto"/>
                <w:sz w:val="24"/>
                <w:szCs w:val="24"/>
                <w:highlight w:val="none"/>
                <w:lang w:eastAsia="zh-CN"/>
              </w:rPr>
              <w:t>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F254">
            <w:pPr>
              <w:pStyle w:val="8"/>
              <w:spacing w:beforeLines="0" w:after="0" w:afterLines="0" w:line="240" w:lineRule="auto"/>
              <w:jc w:val="center"/>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eastAsia="zh-CN"/>
              </w:rPr>
              <w:t>万元/年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4222">
            <w:pPr>
              <w:shd w:val="clear" w:color="auto" w:fill="auto"/>
              <w:spacing w:beforeLines="0" w:afterLines="0"/>
              <w:ind w:left="0" w:leftChars="0" w:right="0" w:rightChars="0" w:firstLine="0" w:firstLineChars="0"/>
              <w:jc w:val="left"/>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Cs w:val="24"/>
                <w:highlight w:val="none"/>
                <w:lang w:eastAsia="zh-CN"/>
              </w:rPr>
              <w:t>详见《配送食材主要类目表》、《</w:t>
            </w:r>
            <w:r>
              <w:rPr>
                <w:rFonts w:hint="eastAsia" w:ascii="宋体" w:hAnsi="宋体" w:eastAsia="宋体" w:cs="宋体"/>
                <w:b w:val="0"/>
                <w:bCs w:val="0"/>
                <w:color w:val="auto"/>
                <w:sz w:val="24"/>
                <w:szCs w:val="24"/>
                <w:highlight w:val="none"/>
                <w:lang w:val="en-US" w:eastAsia="zh-CN"/>
              </w:rPr>
              <w:t>食堂商品验收参考标准</w:t>
            </w:r>
            <w:r>
              <w:rPr>
                <w:rFonts w:hint="eastAsia" w:ascii="宋体" w:hAnsi="宋体" w:eastAsia="宋体" w:cs="宋体"/>
                <w:color w:val="auto"/>
                <w:szCs w:val="24"/>
                <w:highlight w:val="none"/>
                <w:lang w:eastAsia="zh-CN"/>
              </w:rPr>
              <w:t>》</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AD80">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福建省永泰县塘前乡莒口村88号员工</w:t>
            </w:r>
            <w:r>
              <w:rPr>
                <w:rFonts w:hint="eastAsia" w:ascii="宋体" w:hAnsi="宋体"/>
                <w:color w:val="auto"/>
                <w:szCs w:val="21"/>
                <w:lang w:val="en-US" w:eastAsia="zh-CN"/>
              </w:rPr>
              <w:t>食堂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A768">
            <w:pPr>
              <w:shd w:val="clear" w:color="auto" w:fill="auto"/>
              <w:spacing w:beforeLines="0" w:afterLines="0"/>
              <w:ind w:left="0" w:leftChars="0" w:right="0" w:rightChars="0" w:firstLine="0" w:firstLineChars="0"/>
              <w:jc w:val="center"/>
              <w:rPr>
                <w:rFonts w:hint="default"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2025年2月5日-2028月年2月4日</w:t>
            </w:r>
          </w:p>
        </w:tc>
      </w:tr>
    </w:tbl>
    <w:p w14:paraId="5BB315B1">
      <w:pPr>
        <w:tabs>
          <w:tab w:val="left" w:pos="13000"/>
        </w:tabs>
        <w:spacing w:beforeLines="0" w:afterLines="0" w:line="240" w:lineRule="auto"/>
        <w:rPr>
          <w:rFonts w:hint="eastAsia" w:ascii="宋体" w:hAnsi="宋体"/>
          <w:color w:val="auto"/>
          <w:sz w:val="24"/>
          <w:highlight w:val="none"/>
          <w:shd w:val="clear" w:color="auto" w:fill="auto"/>
        </w:rPr>
      </w:pPr>
    </w:p>
    <w:p w14:paraId="5F549880">
      <w:pPr>
        <w:tabs>
          <w:tab w:val="left" w:pos="13000"/>
        </w:tabs>
        <w:spacing w:beforeLines="0" w:afterLines="0" w:line="240" w:lineRule="auto"/>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注：</w:t>
      </w:r>
    </w:p>
    <w:p w14:paraId="1D6757D4">
      <w:pPr>
        <w:keepNext w:val="0"/>
        <w:keepLines w:val="0"/>
        <w:pageBreakBefore w:val="0"/>
        <w:numPr>
          <w:ilvl w:val="0"/>
          <w:numId w:val="0"/>
        </w:numPr>
        <w:shd w:val="clear" w:color="auto" w:fill="auto"/>
        <w:tabs>
          <w:tab w:val="left" w:pos="720"/>
        </w:tabs>
        <w:kinsoku/>
        <w:wordWrap/>
        <w:overflowPunct/>
        <w:topLinePunct w:val="0"/>
        <w:autoSpaceDE/>
        <w:autoSpaceDN/>
        <w:bidi w:val="0"/>
        <w:adjustRightInd/>
        <w:spacing w:beforeLines="0" w:afterLines="0" w:line="240" w:lineRule="auto"/>
        <w:ind w:leftChars="0" w:right="0" w:rightChars="0"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1、报价人应以包括货物所涉及的有关项目的所有费用进行报价，包括：食材、包装、装卸、保存、运输、验收、检验、税金等其他费用。还须考虑到合同中可能出现的索赔和变更以及报价费用等</w:t>
      </w:r>
      <w:r>
        <w:rPr>
          <w:rFonts w:hint="eastAsia" w:ascii="宋体" w:hAnsi="宋体" w:eastAsia="宋体" w:cs="宋体"/>
          <w:color w:val="auto"/>
          <w:sz w:val="24"/>
          <w:highlight w:val="none"/>
          <w:shd w:val="clear" w:color="auto" w:fill="auto"/>
          <w:lang w:eastAsia="zh-CN"/>
        </w:rPr>
        <w:t>。</w:t>
      </w:r>
    </w:p>
    <w:p w14:paraId="3D8C3ACD">
      <w:pPr>
        <w:keepNext w:val="0"/>
        <w:keepLines w:val="0"/>
        <w:pageBreakBefore w:val="0"/>
        <w:numPr>
          <w:ilvl w:val="0"/>
          <w:numId w:val="0"/>
        </w:numPr>
        <w:tabs>
          <w:tab w:val="left" w:pos="720"/>
        </w:tabs>
        <w:kinsoku/>
        <w:wordWrap/>
        <w:overflowPunct/>
        <w:topLinePunct w:val="0"/>
        <w:autoSpaceDE/>
        <w:autoSpaceDN/>
        <w:bidi w:val="0"/>
        <w:adjustRightInd/>
        <w:spacing w:beforeLines="0" w:afterLines="0" w:line="240" w:lineRule="auto"/>
        <w:ind w:leftChars="0" w:right="0" w:righ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default" w:ascii="宋体" w:hAnsi="宋体" w:eastAsia="宋体" w:cs="宋体"/>
          <w:color w:val="auto"/>
          <w:highlight w:val="none"/>
          <w:lang w:val="en-US" w:eastAsia="zh-CN"/>
        </w:rPr>
        <w:t>评选时以总价更低作为中选依据</w:t>
      </w:r>
      <w:r>
        <w:rPr>
          <w:rFonts w:hint="eastAsia" w:ascii="宋体" w:hAnsi="宋体" w:eastAsia="宋体" w:cs="宋体"/>
          <w:color w:val="auto"/>
          <w:highlight w:val="none"/>
          <w:lang w:val="en-US" w:eastAsia="zh-CN"/>
        </w:rPr>
        <w:t>在每份询价响应文件符合询价采购文件各项要求的情况下，以最低报价者为成交供应商</w:t>
      </w:r>
      <w:r>
        <w:rPr>
          <w:rFonts w:hint="eastAsia" w:ascii="宋体" w:hAnsi="宋体" w:eastAsia="宋体" w:cs="宋体"/>
          <w:color w:val="auto"/>
          <w:highlight w:val="none"/>
          <w:lang w:eastAsia="zh-CN"/>
        </w:rPr>
        <w:t>。</w:t>
      </w:r>
    </w:p>
    <w:p w14:paraId="0640E65A">
      <w:pPr>
        <w:keepNext w:val="0"/>
        <w:keepLines w:val="0"/>
        <w:pageBreakBefore w:val="0"/>
        <w:numPr>
          <w:ilvl w:val="0"/>
          <w:numId w:val="0"/>
        </w:numPr>
        <w:tabs>
          <w:tab w:val="left" w:pos="720"/>
        </w:tabs>
        <w:kinsoku/>
        <w:wordWrap/>
        <w:overflowPunct/>
        <w:topLinePunct w:val="0"/>
        <w:autoSpaceDE/>
        <w:autoSpaceDN/>
        <w:bidi w:val="0"/>
        <w:adjustRightInd/>
        <w:spacing w:beforeLines="0" w:afterLines="0" w:line="240" w:lineRule="auto"/>
        <w:ind w:leftChars="0" w:right="0" w:righ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人不得转包他人，若发现转包，采购人有权</w:t>
      </w:r>
      <w:r>
        <w:rPr>
          <w:rFonts w:hint="eastAsia" w:ascii="宋体" w:hAnsi="宋体" w:eastAsia="宋体" w:cs="宋体"/>
          <w:color w:val="auto"/>
          <w:highlight w:val="none"/>
          <w:lang w:val="en-US" w:eastAsia="zh-CN"/>
        </w:rPr>
        <w:t>随时</w:t>
      </w:r>
      <w:r>
        <w:rPr>
          <w:rFonts w:hint="eastAsia" w:ascii="宋体" w:hAnsi="宋体" w:eastAsia="宋体" w:cs="宋体"/>
          <w:color w:val="auto"/>
          <w:highlight w:val="none"/>
          <w:lang w:eastAsia="zh-CN"/>
        </w:rPr>
        <w:t>终止合同，</w:t>
      </w:r>
      <w:r>
        <w:rPr>
          <w:rFonts w:hint="eastAsia" w:ascii="宋体" w:hAnsi="宋体" w:eastAsia="宋体" w:cs="宋体"/>
          <w:color w:val="auto"/>
          <w:highlight w:val="none"/>
          <w:lang w:val="en-US" w:eastAsia="zh-CN"/>
        </w:rPr>
        <w:t>并承担由此给采购人造成的一切损失及相关责任</w:t>
      </w:r>
      <w:r>
        <w:rPr>
          <w:rFonts w:hint="eastAsia" w:ascii="宋体" w:hAnsi="宋体" w:eastAsia="宋体" w:cs="宋体"/>
          <w:color w:val="auto"/>
          <w:highlight w:val="none"/>
          <w:lang w:eastAsia="zh-CN"/>
        </w:rPr>
        <w:t>。</w:t>
      </w:r>
    </w:p>
    <w:p w14:paraId="4D62B333">
      <w:pPr>
        <w:keepNext w:val="0"/>
        <w:keepLines w:val="0"/>
        <w:pageBreakBefore w:val="0"/>
        <w:numPr>
          <w:ilvl w:val="0"/>
          <w:numId w:val="0"/>
        </w:numPr>
        <w:tabs>
          <w:tab w:val="left" w:pos="720"/>
        </w:tabs>
        <w:kinsoku/>
        <w:wordWrap/>
        <w:overflowPunct/>
        <w:topLinePunct w:val="0"/>
        <w:autoSpaceDE/>
        <w:autoSpaceDN/>
        <w:bidi w:val="0"/>
        <w:adjustRightInd/>
        <w:spacing w:beforeLines="0" w:afterLines="0" w:line="240" w:lineRule="auto"/>
        <w:ind w:leftChars="0" w:right="0" w:righ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本项目为年度采购项目，具体供货日期于签订采购合同时由采购人拟定并在采购合同中注明。</w:t>
      </w:r>
    </w:p>
    <w:p w14:paraId="3B46F585">
      <w:pPr>
        <w:keepNext w:val="0"/>
        <w:keepLines w:val="0"/>
        <w:pageBreakBefore w:val="0"/>
        <w:numPr>
          <w:ilvl w:val="0"/>
          <w:numId w:val="0"/>
        </w:numPr>
        <w:tabs>
          <w:tab w:val="left" w:pos="720"/>
        </w:tabs>
        <w:kinsoku/>
        <w:wordWrap/>
        <w:overflowPunct/>
        <w:topLinePunct w:val="0"/>
        <w:autoSpaceDE/>
        <w:autoSpaceDN/>
        <w:bidi w:val="0"/>
        <w:adjustRightInd/>
        <w:spacing w:beforeLines="0" w:afterLines="0" w:line="240" w:lineRule="auto"/>
        <w:ind w:leftChars="0" w:right="0" w:rightChars="0"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供货时间：中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人须按采购人要求的时间准时送到采购人指定地点。</w:t>
      </w:r>
    </w:p>
    <w:p w14:paraId="62B2DDB4">
      <w:pPr>
        <w:keepNext w:val="0"/>
        <w:keepLines w:val="0"/>
        <w:pageBreakBefore w:val="0"/>
        <w:numPr>
          <w:ilvl w:val="0"/>
          <w:numId w:val="0"/>
        </w:numPr>
        <w:tabs>
          <w:tab w:val="left" w:pos="720"/>
        </w:tabs>
        <w:kinsoku/>
        <w:wordWrap/>
        <w:overflowPunct/>
        <w:topLinePunct w:val="0"/>
        <w:autoSpaceDE/>
        <w:autoSpaceDN/>
        <w:bidi w:val="0"/>
        <w:adjustRightInd/>
        <w:spacing w:beforeLines="0" w:afterLines="0" w:line="240" w:lineRule="auto"/>
        <w:ind w:leftChars="0" w:right="0" w:rightChars="0"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若报价人的报价明显低于其他报价，使得其报价可能低于其个别成本的，有可能影响商品质量或不能诚信履约的，报价人应采购</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lang w:eastAsia="zh-CN"/>
        </w:rPr>
        <w:t>要求做出书面说明并提供相关证明材料，不能合理说明或不能提供相关证明材料的，可作无效报价处理。</w:t>
      </w:r>
    </w:p>
    <w:p w14:paraId="2C4B481C">
      <w:pPr>
        <w:keepNext w:val="0"/>
        <w:keepLines w:val="0"/>
        <w:pageBreakBefore w:val="0"/>
        <w:widowControl/>
        <w:numPr>
          <w:ilvl w:val="0"/>
          <w:numId w:val="0"/>
        </w:numPr>
        <w:tabs>
          <w:tab w:val="left" w:pos="720"/>
        </w:tabs>
        <w:kinsoku/>
        <w:wordWrap/>
        <w:overflowPunct/>
        <w:topLinePunct w:val="0"/>
        <w:autoSpaceDE/>
        <w:autoSpaceDN/>
        <w:bidi w:val="0"/>
        <w:adjustRightInd/>
        <w:spacing w:beforeLines="0" w:afterLines="0" w:line="240" w:lineRule="auto"/>
        <w:ind w:leftChars="0" w:right="0" w:righ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合同期限满采购人尚未重新确定下一个供应商的，中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人合同期限届满后应按原合同继续履行合同至采购人重新确定供应商或新中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人完成供应交接为止，</w:t>
      </w:r>
      <w:r>
        <w:rPr>
          <w:rFonts w:hint="eastAsia" w:ascii="宋体" w:hAnsi="宋体" w:eastAsia="宋体" w:cs="宋体"/>
          <w:color w:val="auto"/>
          <w:highlight w:val="none"/>
          <w:lang w:val="en-US" w:eastAsia="zh-CN"/>
        </w:rPr>
        <w:t>期间采购金额不应超过原合同金额的10%</w:t>
      </w:r>
      <w:r>
        <w:rPr>
          <w:rFonts w:hint="eastAsia" w:ascii="宋体" w:hAnsi="宋体" w:eastAsia="宋体" w:cs="宋体"/>
          <w:color w:val="auto"/>
          <w:highlight w:val="none"/>
          <w:lang w:eastAsia="zh-CN"/>
        </w:rPr>
        <w:t>。</w:t>
      </w:r>
    </w:p>
    <w:p w14:paraId="72D18277">
      <w:pPr>
        <w:keepNext w:val="0"/>
        <w:keepLines w:val="0"/>
        <w:pageBreakBefore w:val="0"/>
        <w:widowControl/>
        <w:numPr>
          <w:ilvl w:val="0"/>
          <w:numId w:val="0"/>
        </w:numPr>
        <w:tabs>
          <w:tab w:val="left" w:pos="720"/>
        </w:tabs>
        <w:kinsoku/>
        <w:wordWrap/>
        <w:overflowPunct/>
        <w:topLinePunct w:val="0"/>
        <w:autoSpaceDE/>
        <w:autoSpaceDN/>
        <w:bidi w:val="0"/>
        <w:adjustRightInd/>
        <w:spacing w:beforeLines="0" w:afterLines="0" w:line="240" w:lineRule="auto"/>
        <w:ind w:leftChars="0" w:right="0" w:righ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b w:val="0"/>
          <w:color w:val="auto"/>
          <w:highlight w:val="none"/>
          <w:lang w:val="en-US" w:eastAsia="zh-CN"/>
        </w:rPr>
        <w:t>8、</w:t>
      </w:r>
      <w:r>
        <w:rPr>
          <w:rFonts w:hint="eastAsia" w:ascii="宋体" w:hAnsi="宋体" w:eastAsia="宋体" w:cs="宋体"/>
          <w:b w:val="0"/>
          <w:color w:val="auto"/>
          <w:highlight w:val="none"/>
          <w:lang w:eastAsia="zh-CN"/>
        </w:rPr>
        <w:t>本项目实际采购数量以采购人采购计划通知为准。结算时，以 “福州发改委网http://fgw.fuzhou.gov.cn/”、“福州榕粮网http://www.fzgrain.com”、朴朴APP、淘鲜达APP网上公布的零售价格为基准价格。（以福州发改委网网上公布价格作为首选，具体选择顺位由甲方确定，</w:t>
      </w:r>
      <w:r>
        <w:rPr>
          <w:rFonts w:hint="eastAsia" w:ascii="宋体" w:hAnsi="宋体" w:eastAsia="宋体" w:cs="宋体"/>
          <w:b w:val="0"/>
          <w:color w:val="auto"/>
          <w:highlight w:val="none"/>
          <w:lang w:val="en-US" w:eastAsia="zh-CN"/>
        </w:rPr>
        <w:t>各类食品的单价</w:t>
      </w:r>
      <w:r>
        <w:rPr>
          <w:rFonts w:hint="eastAsia" w:ascii="宋体" w:hAnsi="宋体" w:eastAsia="宋体" w:cs="宋体"/>
          <w:b w:val="0"/>
          <w:color w:val="auto"/>
          <w:highlight w:val="none"/>
          <w:lang w:eastAsia="zh-CN"/>
        </w:rPr>
        <w:t>以</w:t>
      </w:r>
      <w:r>
        <w:rPr>
          <w:rFonts w:hint="eastAsia" w:ascii="宋体" w:hAnsi="宋体" w:eastAsia="宋体" w:cs="宋体"/>
          <w:b w:val="0"/>
          <w:color w:val="auto"/>
          <w:highlight w:val="none"/>
          <w:lang w:val="en-US" w:eastAsia="zh-CN"/>
        </w:rPr>
        <w:t>一个月的周期为准，每月食品单价取前一个月</w:t>
      </w:r>
      <w:r>
        <w:rPr>
          <w:rFonts w:hint="eastAsia" w:ascii="宋体" w:hAnsi="宋体" w:eastAsia="宋体" w:cs="宋体"/>
          <w:b w:val="0"/>
          <w:color w:val="auto"/>
          <w:highlight w:val="none"/>
          <w:lang w:eastAsia="zh-CN"/>
        </w:rPr>
        <w:t>25日的零售价格作为基准价格。）根据实际配送数量</w:t>
      </w:r>
      <w:r>
        <w:rPr>
          <w:rFonts w:hint="eastAsia" w:ascii="宋体" w:hAnsi="宋体" w:eastAsia="宋体" w:cs="宋体"/>
          <w:b w:val="0"/>
          <w:color w:val="auto"/>
          <w:highlight w:val="none"/>
          <w:lang w:val="en-US" w:eastAsia="zh-CN"/>
        </w:rPr>
        <w:t>按季度</w:t>
      </w:r>
      <w:r>
        <w:rPr>
          <w:rFonts w:hint="eastAsia" w:ascii="宋体" w:hAnsi="宋体" w:eastAsia="宋体" w:cs="宋体"/>
          <w:b w:val="0"/>
          <w:color w:val="auto"/>
          <w:highlight w:val="none"/>
          <w:lang w:eastAsia="zh-CN"/>
        </w:rPr>
        <w:t>结算，</w:t>
      </w:r>
      <w:r>
        <w:rPr>
          <w:rFonts w:hint="eastAsia" w:ascii="宋体" w:hAnsi="宋体" w:eastAsia="宋体" w:cs="宋体"/>
          <w:b w:val="0"/>
          <w:bCs w:val="0"/>
          <w:color w:val="auto"/>
          <w:highlight w:val="none"/>
          <w:lang w:eastAsia="zh-CN"/>
        </w:rPr>
        <w:t>中</w:t>
      </w:r>
      <w:r>
        <w:rPr>
          <w:rFonts w:hint="eastAsia" w:ascii="宋体" w:hAnsi="宋体" w:eastAsia="宋体" w:cs="宋体"/>
          <w:b w:val="0"/>
          <w:bCs w:val="0"/>
          <w:color w:val="auto"/>
          <w:highlight w:val="none"/>
          <w:lang w:val="en-US" w:eastAsia="zh-CN"/>
        </w:rPr>
        <w:t>选</w:t>
      </w:r>
      <w:r>
        <w:rPr>
          <w:rFonts w:hint="eastAsia" w:ascii="宋体" w:hAnsi="宋体" w:eastAsia="宋体" w:cs="宋体"/>
          <w:b w:val="0"/>
          <w:bCs w:val="0"/>
          <w:color w:val="auto"/>
          <w:highlight w:val="none"/>
          <w:lang w:eastAsia="zh-CN"/>
        </w:rPr>
        <w:t>人应按</w:t>
      </w:r>
      <w:r>
        <w:rPr>
          <w:rFonts w:hint="eastAsia" w:ascii="宋体" w:hAnsi="宋体" w:eastAsia="宋体" w:cs="宋体"/>
          <w:b w:val="0"/>
          <w:bCs w:val="0"/>
          <w:color w:val="auto"/>
          <w:highlight w:val="none"/>
          <w:lang w:val="en-US" w:eastAsia="zh-CN"/>
        </w:rPr>
        <w:t>采购</w:t>
      </w:r>
      <w:r>
        <w:rPr>
          <w:rFonts w:hint="eastAsia" w:ascii="宋体" w:hAnsi="宋体" w:eastAsia="宋体" w:cs="宋体"/>
          <w:b w:val="0"/>
          <w:bCs w:val="0"/>
          <w:color w:val="auto"/>
          <w:highlight w:val="none"/>
          <w:lang w:eastAsia="zh-CN"/>
        </w:rPr>
        <w:t>人要求开具相应</w:t>
      </w:r>
      <w:r>
        <w:rPr>
          <w:rFonts w:hint="eastAsia" w:ascii="宋体" w:hAnsi="宋体" w:eastAsia="宋体" w:cs="宋体"/>
          <w:b w:val="0"/>
          <w:bCs w:val="0"/>
          <w:color w:val="auto"/>
          <w:highlight w:val="none"/>
          <w:lang w:val="en-US" w:eastAsia="zh-CN"/>
        </w:rPr>
        <w:t>增值税普通发票</w:t>
      </w:r>
      <w:r>
        <w:rPr>
          <w:rFonts w:hint="eastAsia" w:ascii="宋体" w:hAnsi="宋体" w:eastAsia="宋体" w:cs="宋体"/>
          <w:color w:val="auto"/>
          <w:highlight w:val="none"/>
          <w:lang w:eastAsia="zh-CN"/>
        </w:rPr>
        <w:t>。</w:t>
      </w:r>
    </w:p>
    <w:p w14:paraId="7966D03A">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9、</w:t>
      </w:r>
      <w:r>
        <w:rPr>
          <w:rFonts w:hint="eastAsia" w:ascii="宋体" w:hAnsi="宋体" w:eastAsia="宋体" w:cs="宋体"/>
          <w:color w:val="auto"/>
          <w:spacing w:val="0"/>
          <w:w w:val="100"/>
          <w:position w:val="0"/>
          <w:sz w:val="24"/>
          <w:szCs w:val="24"/>
          <w:highlight w:val="none"/>
          <w:shd w:val="clear" w:color="auto" w:fill="auto"/>
          <w:lang w:eastAsia="zh-CN"/>
        </w:rPr>
        <w:t>报价文件应</w:t>
      </w:r>
      <w:r>
        <w:rPr>
          <w:rFonts w:hint="eastAsia" w:ascii="宋体" w:hAnsi="宋体" w:eastAsia="宋体" w:cs="宋体"/>
          <w:b w:val="0"/>
          <w:bCs w:val="0"/>
          <w:color w:val="auto"/>
          <w:spacing w:val="0"/>
          <w:w w:val="100"/>
          <w:position w:val="0"/>
          <w:sz w:val="24"/>
          <w:szCs w:val="24"/>
          <w:highlight w:val="none"/>
          <w:u w:val="none"/>
          <w:shd w:val="clear" w:color="auto" w:fill="auto"/>
          <w:lang w:eastAsia="zh-CN"/>
        </w:rPr>
        <w:t>一式两份</w:t>
      </w:r>
      <w:r>
        <w:rPr>
          <w:rFonts w:hint="eastAsia" w:ascii="宋体" w:hAnsi="宋体" w:eastAsia="宋体" w:cs="宋体"/>
          <w:color w:val="auto"/>
          <w:spacing w:val="0"/>
          <w:w w:val="100"/>
          <w:position w:val="0"/>
          <w:sz w:val="24"/>
          <w:szCs w:val="24"/>
          <w:highlight w:val="none"/>
          <w:shd w:val="clear" w:color="auto" w:fill="auto"/>
          <w:lang w:eastAsia="zh-CN"/>
        </w:rPr>
        <w:t>用</w:t>
      </w:r>
      <w:r>
        <w:rPr>
          <w:rFonts w:hint="eastAsia" w:ascii="宋体" w:hAnsi="宋体" w:eastAsia="宋体" w:cs="宋体"/>
          <w:b w:val="0"/>
          <w:bCs w:val="0"/>
          <w:color w:val="auto"/>
          <w:spacing w:val="0"/>
          <w:w w:val="100"/>
          <w:position w:val="0"/>
          <w:sz w:val="24"/>
          <w:szCs w:val="24"/>
          <w:highlight w:val="none"/>
          <w:u w:val="none"/>
          <w:shd w:val="clear" w:color="auto" w:fill="auto"/>
          <w:lang w:eastAsia="zh-CN"/>
        </w:rPr>
        <w:t>密封</w:t>
      </w:r>
      <w:r>
        <w:rPr>
          <w:rFonts w:hint="eastAsia" w:ascii="宋体" w:hAnsi="宋体" w:eastAsia="宋体" w:cs="宋体"/>
          <w:color w:val="auto"/>
          <w:spacing w:val="0"/>
          <w:w w:val="100"/>
          <w:position w:val="0"/>
          <w:sz w:val="24"/>
          <w:szCs w:val="24"/>
          <w:highlight w:val="none"/>
          <w:shd w:val="clear" w:color="auto" w:fill="auto"/>
          <w:lang w:eastAsia="zh-CN"/>
        </w:rPr>
        <w:t>的形式，并在密封面注明询价项目名称、供应商名称、联系电话等，同时在各密封处加盖公章寄送至我司。</w:t>
      </w:r>
    </w:p>
    <w:p w14:paraId="2B63C488">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10、</w:t>
      </w:r>
      <w:r>
        <w:rPr>
          <w:rFonts w:hint="eastAsia" w:ascii="宋体" w:hAnsi="宋体" w:eastAsia="宋体" w:cs="宋体"/>
          <w:color w:val="auto"/>
          <w:spacing w:val="0"/>
          <w:w w:val="100"/>
          <w:position w:val="0"/>
          <w:sz w:val="24"/>
          <w:szCs w:val="24"/>
          <w:highlight w:val="none"/>
          <w:shd w:val="clear" w:color="auto" w:fill="auto"/>
          <w:lang w:eastAsia="zh-CN"/>
        </w:rPr>
        <w:t>报价文件送达时间：自</w:t>
      </w:r>
      <w:r>
        <w:rPr>
          <w:rFonts w:hint="eastAsia" w:ascii="宋体" w:hAnsi="宋体" w:eastAsia="宋体" w:cs="宋体"/>
          <w:color w:val="auto"/>
          <w:spacing w:val="0"/>
          <w:w w:val="100"/>
          <w:position w:val="0"/>
          <w:sz w:val="24"/>
          <w:szCs w:val="24"/>
          <w:highlight w:val="none"/>
          <w:shd w:val="clear" w:color="auto" w:fill="auto"/>
          <w:lang w:val="en-US" w:eastAsia="zh-CN"/>
        </w:rPr>
        <w:t>询价公告发布</w:t>
      </w:r>
      <w:r>
        <w:rPr>
          <w:rFonts w:hint="eastAsia" w:ascii="宋体" w:hAnsi="宋体" w:eastAsia="宋体" w:cs="宋体"/>
          <w:color w:val="auto"/>
          <w:spacing w:val="0"/>
          <w:w w:val="100"/>
          <w:position w:val="0"/>
          <w:sz w:val="24"/>
          <w:szCs w:val="24"/>
          <w:highlight w:val="none"/>
          <w:shd w:val="clear" w:color="auto" w:fill="auto"/>
          <w:lang w:eastAsia="zh-CN"/>
        </w:rPr>
        <w:t>起</w:t>
      </w:r>
      <w:r>
        <w:rPr>
          <w:rFonts w:hint="eastAsia" w:ascii="宋体" w:hAnsi="宋体" w:eastAsia="宋体" w:cs="宋体"/>
          <w:color w:val="auto"/>
          <w:spacing w:val="0"/>
          <w:w w:val="100"/>
          <w:position w:val="0"/>
          <w:sz w:val="24"/>
          <w:szCs w:val="24"/>
          <w:highlight w:val="none"/>
          <w:shd w:val="clear" w:color="auto" w:fill="auto"/>
          <w:lang w:val="en-US" w:eastAsia="zh-CN"/>
        </w:rPr>
        <w:t>十</w:t>
      </w:r>
      <w:r>
        <w:rPr>
          <w:rFonts w:hint="eastAsia" w:ascii="宋体" w:hAnsi="宋体" w:eastAsia="宋体" w:cs="宋体"/>
          <w:color w:val="auto"/>
          <w:spacing w:val="0"/>
          <w:w w:val="100"/>
          <w:position w:val="0"/>
          <w:sz w:val="24"/>
          <w:szCs w:val="24"/>
          <w:highlight w:val="none"/>
          <w:shd w:val="clear" w:color="auto" w:fill="auto"/>
          <w:lang w:eastAsia="zh-CN"/>
        </w:rPr>
        <w:t>五个工作日之内。未按此要求的，将被视为无效报价文件。</w:t>
      </w:r>
    </w:p>
    <w:p w14:paraId="1049DF06">
      <w:pPr>
        <w:keepNext w:val="0"/>
        <w:keepLines w:val="0"/>
        <w:pageBreakBefore w:val="0"/>
        <w:widowControl/>
        <w:kinsoku/>
        <w:wordWrap/>
        <w:overflowPunct/>
        <w:topLinePunct w:val="0"/>
        <w:autoSpaceDE/>
        <w:autoSpaceDN/>
        <w:bidi w:val="0"/>
        <w:adjustRightInd/>
        <w:snapToGrid w:val="0"/>
        <w:spacing w:beforeLines="0" w:afterLines="0" w:line="240" w:lineRule="auto"/>
        <w:ind w:leftChars="0" w:firstLine="480" w:firstLineChars="200"/>
        <w:jc w:val="left"/>
        <w:textAlignment w:val="auto"/>
        <w:rPr>
          <w:rFonts w:hint="eastAsia" w:ascii="宋体" w:hAnsi="宋体" w:eastAsia="宋体" w:cs="Arial Unicode MS"/>
          <w:color w:val="auto"/>
          <w:kern w:val="0"/>
          <w:sz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cs="Arial Unicode MS"/>
          <w:color w:val="auto"/>
          <w:kern w:val="0"/>
          <w:sz w:val="24"/>
          <w:highlight w:val="none"/>
          <w:shd w:val="clear" w:color="auto" w:fill="auto"/>
        </w:rPr>
        <w:t>收件人：</w:t>
      </w:r>
      <w:r>
        <w:rPr>
          <w:rFonts w:hint="eastAsia" w:ascii="宋体" w:hAnsi="宋体" w:eastAsia="宋体" w:cs="Arial Unicode MS"/>
          <w:color w:val="auto"/>
          <w:kern w:val="0"/>
          <w:sz w:val="24"/>
          <w:highlight w:val="none"/>
          <w:shd w:val="clear" w:color="auto" w:fill="auto"/>
          <w:lang w:val="en-US" w:eastAsia="zh-CN"/>
        </w:rPr>
        <w:t>林工</w:t>
      </w:r>
    </w:p>
    <w:p w14:paraId="3793BB25">
      <w:pPr>
        <w:pStyle w:val="34"/>
        <w:keepNext w:val="0"/>
        <w:keepLines w:val="0"/>
        <w:widowControl w:val="0"/>
        <w:shd w:val="clear" w:color="auto" w:fill="auto"/>
        <w:tabs>
          <w:tab w:val="left" w:pos="369"/>
        </w:tabs>
        <w:bidi w:val="0"/>
        <w:spacing w:before="0" w:beforeLines="0" w:after="0" w:afterLines="0" w:line="240" w:lineRule="auto"/>
        <w:ind w:left="0" w:right="0" w:firstLine="480" w:firstLineChars="200"/>
        <w:jc w:val="left"/>
        <w:rPr>
          <w:rFonts w:hint="eastAsia" w:ascii="宋体" w:hAnsi="宋体" w:cs="Arial Unicode MS"/>
          <w:color w:val="auto"/>
          <w:kern w:val="0"/>
          <w:sz w:val="24"/>
          <w:highlight w:val="none"/>
          <w:shd w:val="clear" w:color="auto" w:fill="auto"/>
        </w:rPr>
      </w:pPr>
      <w:r>
        <w:rPr>
          <w:rFonts w:hint="eastAsia" w:ascii="宋体" w:hAnsi="宋体" w:cs="Arial Unicode MS"/>
          <w:color w:val="auto"/>
          <w:kern w:val="0"/>
          <w:sz w:val="24"/>
          <w:highlight w:val="none"/>
          <w:shd w:val="clear" w:color="auto" w:fill="auto"/>
        </w:rPr>
        <w:t>地址：</w:t>
      </w:r>
      <w:r>
        <w:rPr>
          <w:rFonts w:hint="eastAsia" w:cs="宋体"/>
          <w:color w:val="auto"/>
          <w:spacing w:val="0"/>
          <w:w w:val="100"/>
          <w:position w:val="0"/>
          <w:sz w:val="24"/>
          <w:szCs w:val="24"/>
          <w:highlight w:val="none"/>
          <w:shd w:val="clear" w:color="auto" w:fill="auto"/>
          <w:lang w:val="en-US" w:eastAsia="zh-CN"/>
        </w:rPr>
        <w:t>福建省福州市晋安区连江北路1号福建机控大厦10层福州水务水资源开发有限公司</w:t>
      </w:r>
    </w:p>
    <w:p w14:paraId="72253DA0">
      <w:pPr>
        <w:keepNext w:val="0"/>
        <w:keepLines w:val="0"/>
        <w:pageBreakBefore w:val="0"/>
        <w:widowControl/>
        <w:kinsoku/>
        <w:wordWrap/>
        <w:overflowPunct/>
        <w:topLinePunct w:val="0"/>
        <w:autoSpaceDE/>
        <w:autoSpaceDN/>
        <w:bidi w:val="0"/>
        <w:adjustRightInd/>
        <w:snapToGrid w:val="0"/>
        <w:spacing w:beforeLines="0" w:afterLines="0" w:line="240" w:lineRule="auto"/>
        <w:ind w:leftChars="0" w:firstLine="480" w:firstLineChars="200"/>
        <w:jc w:val="left"/>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cs="Arial Unicode MS"/>
          <w:color w:val="auto"/>
          <w:kern w:val="0"/>
          <w:sz w:val="24"/>
          <w:highlight w:val="none"/>
          <w:shd w:val="clear" w:color="auto" w:fill="auto"/>
        </w:rPr>
        <w:t>联系电话</w:t>
      </w:r>
      <w:r>
        <w:rPr>
          <w:rFonts w:hint="eastAsia" w:ascii="宋体" w:hAnsi="宋体" w:eastAsia="宋体" w:cs="Arial Unicode MS"/>
          <w:color w:val="auto"/>
          <w:kern w:val="0"/>
          <w:sz w:val="24"/>
          <w:highlight w:val="none"/>
          <w:shd w:val="clear" w:color="auto" w:fill="auto"/>
          <w:lang w:eastAsia="zh-CN"/>
        </w:rPr>
        <w:t>：</w:t>
      </w:r>
      <w:r>
        <w:rPr>
          <w:rFonts w:hint="eastAsia" w:ascii="宋体" w:hAnsi="宋体" w:eastAsia="宋体" w:cs="Arial Unicode MS"/>
          <w:color w:val="auto"/>
          <w:kern w:val="0"/>
          <w:sz w:val="24"/>
          <w:highlight w:val="none"/>
          <w:shd w:val="clear" w:color="auto" w:fill="auto"/>
          <w:lang w:val="en-US" w:eastAsia="zh-CN"/>
        </w:rPr>
        <w:t>18359904633</w:t>
      </w:r>
    </w:p>
    <w:p w14:paraId="77B5E1F0">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rPr>
        <w:t>二、报价须知</w:t>
      </w:r>
    </w:p>
    <w:p w14:paraId="56DAA8F4">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pacing w:val="0"/>
          <w:w w:val="100"/>
          <w:position w:val="0"/>
          <w:sz w:val="24"/>
          <w:szCs w:val="24"/>
          <w:highlight w:val="none"/>
          <w:shd w:val="clear" w:color="auto" w:fill="auto"/>
          <w:lang w:val="en-US" w:eastAsia="zh-CN"/>
        </w:rPr>
      </w:pPr>
      <w:bookmarkStart w:id="7" w:name="bookmark12"/>
      <w:r>
        <w:rPr>
          <w:rFonts w:hint="eastAsia" w:ascii="宋体" w:hAnsi="宋体" w:eastAsia="宋体" w:cs="宋体"/>
          <w:color w:val="auto"/>
          <w:spacing w:val="0"/>
          <w:w w:val="100"/>
          <w:position w:val="0"/>
          <w:sz w:val="24"/>
          <w:szCs w:val="24"/>
          <w:highlight w:val="none"/>
          <w:shd w:val="clear" w:color="auto" w:fill="auto"/>
          <w:lang w:val="en-US" w:eastAsia="zh-CN"/>
        </w:rPr>
        <w:t>1、报价人需提供：营业执照复印件、法定代表人授权委托书、法定代表人身份证复印件、委托人身份证复印件、生产经营卫生证复印件、食品经营许可证复印件；以上文件需加盖公章,原件待询价人需要时备查。未按此要求的，将被视为无效报价文件。</w:t>
      </w:r>
    </w:p>
    <w:bookmarkEnd w:id="7"/>
    <w:p w14:paraId="29B3C900">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2、报价人报价的服务必须符合“询价一览表”的要求，须在报价文件中详细说明相关技术参数。上述要求中所发生的一切费用均包含在报价价格中，不接受可选性报价（如详细配置有“可选购、大于、小于、优于”等描述都将视为无效报价）。报价文件需加盖单位公章并经单位负责人签字。</w:t>
      </w:r>
    </w:p>
    <w:p w14:paraId="7B8AE5CC">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3、报价人应遵守相关法规，若报价人违反规定，依照违规情节将其列入违规供应商名单，停止其一个月以上、二年以内的报价资格。</w:t>
      </w:r>
    </w:p>
    <w:p w14:paraId="58FD5E0B">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4、无论报价过程中的做法和结果如何，报价人自行承担所有参与报价的全部有关费用。</w:t>
      </w:r>
    </w:p>
    <w:p w14:paraId="1054AA62">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三</w:t>
      </w:r>
      <w:r>
        <w:rPr>
          <w:rFonts w:hint="eastAsia" w:ascii="黑体" w:hAnsi="黑体" w:eastAsia="黑体" w:cs="黑体"/>
          <w:b w:val="0"/>
          <w:bCs w:val="0"/>
          <w:color w:val="auto"/>
          <w:spacing w:val="0"/>
          <w:w w:val="100"/>
          <w:position w:val="0"/>
          <w:sz w:val="28"/>
          <w:szCs w:val="28"/>
          <w:highlight w:val="none"/>
          <w:shd w:val="clear" w:color="auto" w:fill="auto"/>
        </w:rPr>
        <w:t>、评审办法、时间及地点</w:t>
      </w:r>
    </w:p>
    <w:p w14:paraId="31277B1B">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pacing w:val="0"/>
          <w:w w:val="100"/>
          <w:position w:val="0"/>
          <w:sz w:val="24"/>
          <w:szCs w:val="24"/>
          <w:highlight w:val="none"/>
          <w:shd w:val="clear" w:color="auto" w:fill="auto"/>
          <w:lang w:val="en-US" w:eastAsia="zh-CN"/>
        </w:rPr>
      </w:pPr>
      <w:bookmarkStart w:id="8" w:name="bookmark15"/>
      <w:bookmarkEnd w:id="8"/>
      <w:r>
        <w:rPr>
          <w:rFonts w:hint="eastAsia" w:ascii="宋体" w:hAnsi="宋体" w:eastAsia="宋体" w:cs="宋体"/>
          <w:color w:val="auto"/>
          <w:spacing w:val="0"/>
          <w:w w:val="100"/>
          <w:position w:val="0"/>
          <w:sz w:val="24"/>
          <w:szCs w:val="24"/>
          <w:highlight w:val="none"/>
          <w:shd w:val="clear" w:color="auto" w:fill="auto"/>
          <w:lang w:val="en-US" w:eastAsia="zh-CN"/>
        </w:rPr>
        <w:t>1、评审办法：符合条件的前提下，报价最低的供应商为本采购项目的中选人。</w:t>
      </w:r>
    </w:p>
    <w:p w14:paraId="652C80C3">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b/>
          <w:bCs/>
          <w:color w:val="auto"/>
          <w:spacing w:val="0"/>
          <w:w w:val="100"/>
          <w:position w:val="0"/>
          <w:sz w:val="24"/>
          <w:szCs w:val="24"/>
          <w:highlight w:val="none"/>
          <w:shd w:val="clear" w:color="auto" w:fill="auto"/>
        </w:rPr>
      </w:pPr>
      <w:bookmarkStart w:id="9" w:name="bookmark16"/>
      <w:bookmarkEnd w:id="9"/>
      <w:r>
        <w:rPr>
          <w:rFonts w:hint="eastAsia" w:ascii="宋体" w:hAnsi="宋体" w:eastAsia="宋体" w:cs="宋体"/>
          <w:color w:val="auto"/>
          <w:spacing w:val="0"/>
          <w:w w:val="100"/>
          <w:position w:val="0"/>
          <w:sz w:val="24"/>
          <w:szCs w:val="24"/>
          <w:highlight w:val="none"/>
          <w:shd w:val="clear" w:color="auto" w:fill="auto"/>
          <w:lang w:val="en-US" w:eastAsia="zh-CN"/>
        </w:rPr>
        <w:t>2、评审地点：于福州水务水资源开发有限公司开标确定成交供应商。</w:t>
      </w:r>
      <w:bookmarkStart w:id="10" w:name="bookmark17"/>
    </w:p>
    <w:p w14:paraId="1F1A763C">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lang w:val="en-US" w:eastAsia="zh-CN"/>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四、询价结果确认及公告</w:t>
      </w:r>
    </w:p>
    <w:p w14:paraId="603ABDF0">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b/>
          <w:bCs/>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lang w:val="en-US" w:eastAsia="zh-CN"/>
        </w:rPr>
        <w:t>确定成交供应商后3个工作日内，成交结果将以电话形式告知成交供应商。</w:t>
      </w:r>
    </w:p>
    <w:bookmarkEnd w:id="10"/>
    <w:p w14:paraId="5A49B04A">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五</w:t>
      </w:r>
      <w:r>
        <w:rPr>
          <w:rFonts w:hint="eastAsia" w:ascii="黑体" w:hAnsi="黑体" w:eastAsia="黑体" w:cs="黑体"/>
          <w:b w:val="0"/>
          <w:bCs w:val="0"/>
          <w:color w:val="auto"/>
          <w:spacing w:val="0"/>
          <w:w w:val="100"/>
          <w:position w:val="0"/>
          <w:sz w:val="28"/>
          <w:szCs w:val="28"/>
          <w:highlight w:val="none"/>
          <w:shd w:val="clear" w:color="auto" w:fill="auto"/>
        </w:rPr>
        <w:t>、签订合同</w:t>
      </w:r>
    </w:p>
    <w:p w14:paraId="6919AFE8">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通知成交后，在中选公示10天内签订合同。</w:t>
      </w:r>
    </w:p>
    <w:p w14:paraId="303EE834">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14:paraId="3101A208">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480" w:firstLineChars="200"/>
        <w:jc w:val="both"/>
        <w:textAlignment w:val="auto"/>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附件：1、配送食材主要类目表</w:t>
      </w:r>
    </w:p>
    <w:p w14:paraId="3018E778">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1200" w:firstLineChars="500"/>
        <w:jc w:val="both"/>
        <w:textAlignment w:val="auto"/>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2、食堂商品验收参考标准</w:t>
      </w:r>
    </w:p>
    <w:p w14:paraId="72988BBB">
      <w:pPr>
        <w:keepNext w:val="0"/>
        <w:keepLines w:val="0"/>
        <w:pageBreakBefore w:val="0"/>
        <w:widowControl w:val="0"/>
        <w:numPr>
          <w:ilvl w:val="0"/>
          <w:numId w:val="0"/>
        </w:numPr>
        <w:shd w:val="clear" w:color="auto" w:fill="auto"/>
        <w:tabs>
          <w:tab w:val="left" w:pos="720"/>
        </w:tabs>
        <w:kinsoku/>
        <w:wordWrap/>
        <w:overflowPunct/>
        <w:topLinePunct w:val="0"/>
        <w:autoSpaceDE/>
        <w:autoSpaceDN/>
        <w:bidi w:val="0"/>
        <w:adjustRightInd/>
        <w:spacing w:before="0" w:beforeLines="0" w:after="0" w:afterLines="0" w:line="240" w:lineRule="auto"/>
        <w:ind w:leftChars="0" w:right="0" w:rightChars="0" w:firstLine="1200" w:firstLineChars="500"/>
        <w:jc w:val="both"/>
        <w:textAlignment w:val="auto"/>
        <w:rPr>
          <w:rFonts w:hint="default"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3、职工食堂食材采购配送服务合同</w:t>
      </w:r>
    </w:p>
    <w:p w14:paraId="3F361CD0">
      <w:pPr>
        <w:pStyle w:val="34"/>
        <w:keepNext w:val="0"/>
        <w:keepLines w:val="0"/>
        <w:widowControl w:val="0"/>
        <w:shd w:val="clear" w:color="auto" w:fill="auto"/>
        <w:bidi w:val="0"/>
        <w:spacing w:before="0" w:beforeLines="0" w:after="0" w:afterLines="0" w:line="240" w:lineRule="auto"/>
        <w:ind w:leftChars="500" w:right="0" w:firstLine="1200" w:firstLineChars="500"/>
        <w:jc w:val="both"/>
        <w:rPr>
          <w:rFonts w:hint="eastAsia" w:ascii="宋体" w:hAnsi="宋体" w:cs="宋体"/>
          <w:b w:val="0"/>
          <w:bCs w:val="0"/>
          <w:color w:val="auto"/>
          <w:sz w:val="24"/>
          <w:szCs w:val="24"/>
          <w:highlight w:val="none"/>
          <w:lang w:val="en-US" w:eastAsia="zh-CN"/>
        </w:rPr>
      </w:pPr>
    </w:p>
    <w:p w14:paraId="3FD2D2FD">
      <w:pPr>
        <w:pStyle w:val="34"/>
        <w:keepNext w:val="0"/>
        <w:keepLines w:val="0"/>
        <w:widowControl w:val="0"/>
        <w:numPr>
          <w:ilvl w:val="-1"/>
          <w:numId w:val="0"/>
        </w:numPr>
        <w:shd w:val="clear" w:color="auto" w:fill="auto"/>
        <w:bidi w:val="0"/>
        <w:spacing w:before="0" w:beforeLines="0" w:after="0" w:afterLines="0" w:line="240" w:lineRule="auto"/>
        <w:ind w:left="0" w:leftChars="0" w:right="0" w:firstLine="0" w:firstLineChars="0"/>
        <w:jc w:val="both"/>
        <w:rPr>
          <w:rFonts w:hint="eastAsia" w:ascii="宋体" w:hAnsi="宋体" w:eastAsia="宋体" w:cs="宋体"/>
          <w:color w:val="auto"/>
          <w:spacing w:val="0"/>
          <w:w w:val="100"/>
          <w:position w:val="0"/>
          <w:sz w:val="24"/>
          <w:szCs w:val="24"/>
          <w:highlight w:val="none"/>
          <w:shd w:val="clear" w:color="auto" w:fill="auto"/>
          <w:lang w:val="en-US" w:eastAsia="zh-CN"/>
        </w:rPr>
      </w:pPr>
    </w:p>
    <w:p w14:paraId="6AA19295">
      <w:pPr>
        <w:pStyle w:val="34"/>
        <w:keepNext w:val="0"/>
        <w:keepLines w:val="0"/>
        <w:widowControl w:val="0"/>
        <w:numPr>
          <w:ilvl w:val="-1"/>
          <w:numId w:val="0"/>
        </w:numPr>
        <w:shd w:val="clear" w:color="auto" w:fill="auto"/>
        <w:bidi w:val="0"/>
        <w:spacing w:before="0" w:beforeLines="0" w:after="0" w:afterLines="0" w:line="240" w:lineRule="auto"/>
        <w:ind w:left="0" w:leftChars="0" w:right="0" w:firstLine="0" w:firstLineChars="0"/>
        <w:jc w:val="both"/>
        <w:rPr>
          <w:rFonts w:hint="eastAsia" w:ascii="宋体" w:hAnsi="宋体" w:eastAsia="宋体" w:cs="宋体"/>
          <w:color w:val="auto"/>
          <w:spacing w:val="0"/>
          <w:w w:val="100"/>
          <w:position w:val="0"/>
          <w:sz w:val="24"/>
          <w:szCs w:val="24"/>
          <w:highlight w:val="none"/>
          <w:shd w:val="clear" w:color="auto" w:fill="auto"/>
          <w:lang w:val="en-US" w:eastAsia="zh-CN"/>
        </w:rPr>
      </w:pPr>
    </w:p>
    <w:p w14:paraId="1692CA75">
      <w:pPr>
        <w:pStyle w:val="34"/>
        <w:keepNext w:val="0"/>
        <w:keepLines w:val="0"/>
        <w:widowControl w:val="0"/>
        <w:shd w:val="clear" w:color="auto" w:fill="auto"/>
        <w:bidi w:val="0"/>
        <w:spacing w:before="0" w:beforeLines="0" w:after="0" w:afterLines="0" w:line="240" w:lineRule="auto"/>
        <w:ind w:left="0" w:right="260"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w:t>
      </w:r>
      <w:r>
        <w:rPr>
          <w:rFonts w:hint="eastAsia" w:cs="宋体"/>
          <w:color w:val="auto"/>
          <w:spacing w:val="0"/>
          <w:w w:val="100"/>
          <w:position w:val="0"/>
          <w:sz w:val="24"/>
          <w:szCs w:val="24"/>
          <w:highlight w:val="none"/>
          <w:shd w:val="clear" w:color="auto" w:fill="auto"/>
          <w:lang w:val="en-US" w:eastAsia="zh-CN"/>
        </w:rPr>
        <w:t>水务水资源开发</w:t>
      </w:r>
      <w:r>
        <w:rPr>
          <w:rFonts w:hint="eastAsia" w:ascii="宋体" w:hAnsi="宋体" w:eastAsia="宋体" w:cs="宋体"/>
          <w:color w:val="auto"/>
          <w:spacing w:val="0"/>
          <w:w w:val="100"/>
          <w:position w:val="0"/>
          <w:sz w:val="24"/>
          <w:szCs w:val="24"/>
          <w:highlight w:val="none"/>
          <w:shd w:val="clear" w:color="auto" w:fill="auto"/>
        </w:rPr>
        <w:t>有限公司</w:t>
      </w:r>
    </w:p>
    <w:p w14:paraId="0F09F8A7">
      <w:pPr>
        <w:pStyle w:val="34"/>
        <w:keepNext w:val="0"/>
        <w:keepLines w:val="0"/>
        <w:widowControl w:val="0"/>
        <w:shd w:val="clear" w:color="auto" w:fill="auto"/>
        <w:bidi w:val="0"/>
        <w:spacing w:before="0" w:beforeLines="0" w:after="0" w:afterLines="0" w:line="240" w:lineRule="auto"/>
        <w:ind w:left="0" w:right="0" w:firstLine="0"/>
        <w:jc w:val="center"/>
        <w:rPr>
          <w:rFonts w:hint="default" w:ascii="宋体" w:hAnsi="宋体" w:eastAsia="宋体" w:cs="宋体"/>
          <w:color w:val="auto"/>
          <w:spacing w:val="0"/>
          <w:w w:val="100"/>
          <w:position w:val="0"/>
          <w:sz w:val="24"/>
          <w:szCs w:val="24"/>
          <w:highlight w:val="none"/>
          <w:shd w:val="clear" w:color="auto" w:fill="auto"/>
          <w:lang w:val="en-US" w:eastAsia="zh-CN"/>
        </w:rPr>
        <w:sectPr>
          <w:footerReference r:id="rId5" w:type="default"/>
          <w:footnotePr>
            <w:numFmt w:val="decimal"/>
          </w:footnotePr>
          <w:pgSz w:w="11900" w:h="16840"/>
          <w:pgMar w:top="1440" w:right="1800" w:bottom="1440" w:left="1800" w:header="1958" w:footer="1642" w:gutter="0"/>
          <w:pgBorders>
            <w:top w:val="none" w:sz="0" w:space="0"/>
            <w:left w:val="none" w:sz="0" w:space="0"/>
            <w:bottom w:val="none" w:sz="0" w:space="0"/>
            <w:right w:val="none" w:sz="0" w:space="0"/>
          </w:pgBorders>
          <w:pgNumType w:fmt="decimal"/>
          <w:cols w:space="720" w:num="1"/>
          <w:rtlGutter w:val="0"/>
          <w:docGrid w:linePitch="360" w:charSpace="0"/>
        </w:sectPr>
      </w:pP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rPr>
        <w:t>202</w:t>
      </w:r>
      <w:r>
        <w:rPr>
          <w:rFonts w:hint="eastAsia" w:cs="宋体"/>
          <w:color w:val="auto"/>
          <w:spacing w:val="0"/>
          <w:w w:val="100"/>
          <w:position w:val="0"/>
          <w:sz w:val="24"/>
          <w:szCs w:val="24"/>
          <w:highlight w:val="none"/>
          <w:shd w:val="clear" w:color="auto" w:fill="auto"/>
          <w:lang w:val="en-US" w:eastAsia="zh-CN"/>
        </w:rPr>
        <w:t>5</w:t>
      </w:r>
      <w:r>
        <w:rPr>
          <w:rFonts w:hint="eastAsia" w:ascii="宋体" w:hAnsi="宋体" w:eastAsia="宋体" w:cs="宋体"/>
          <w:color w:val="auto"/>
          <w:spacing w:val="0"/>
          <w:w w:val="100"/>
          <w:position w:val="0"/>
          <w:sz w:val="24"/>
          <w:szCs w:val="24"/>
          <w:highlight w:val="none"/>
          <w:shd w:val="clear" w:color="auto" w:fill="auto"/>
        </w:rPr>
        <w:t>年</w:t>
      </w:r>
      <w:r>
        <w:rPr>
          <w:rFonts w:hint="eastAsia" w:cs="宋体"/>
          <w:color w:val="auto"/>
          <w:spacing w:val="0"/>
          <w:w w:val="100"/>
          <w:position w:val="0"/>
          <w:sz w:val="24"/>
          <w:szCs w:val="24"/>
          <w:highlight w:val="none"/>
          <w:shd w:val="clear" w:color="auto" w:fill="auto"/>
          <w:lang w:val="en-US" w:eastAsia="zh-CN"/>
        </w:rPr>
        <w:t>1</w:t>
      </w:r>
      <w:r>
        <w:rPr>
          <w:rFonts w:hint="eastAsia" w:ascii="宋体" w:hAnsi="宋体" w:eastAsia="宋体" w:cs="宋体"/>
          <w:color w:val="auto"/>
          <w:spacing w:val="0"/>
          <w:w w:val="100"/>
          <w:position w:val="0"/>
          <w:sz w:val="24"/>
          <w:szCs w:val="24"/>
          <w:highlight w:val="none"/>
          <w:shd w:val="clear" w:color="auto" w:fill="auto"/>
        </w:rPr>
        <w:t>月</w:t>
      </w:r>
      <w:r>
        <w:rPr>
          <w:rFonts w:hint="eastAsia" w:cs="宋体"/>
          <w:color w:val="auto"/>
          <w:spacing w:val="0"/>
          <w:w w:val="100"/>
          <w:position w:val="0"/>
          <w:sz w:val="24"/>
          <w:szCs w:val="24"/>
          <w:highlight w:val="none"/>
          <w:shd w:val="clear" w:color="auto" w:fill="auto"/>
          <w:lang w:val="en-US" w:eastAsia="zh-CN"/>
        </w:rPr>
        <w:t>8日</w:t>
      </w:r>
    </w:p>
    <w:p w14:paraId="64EC88BB">
      <w:pPr>
        <w:spacing w:beforeLines="0" w:afterLines="0"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w:t>
      </w:r>
      <w:r>
        <w:rPr>
          <w:rFonts w:hint="eastAsia" w:ascii="宋体" w:hAnsi="宋体" w:eastAsia="宋体" w:cs="宋体"/>
          <w:color w:val="auto"/>
          <w:sz w:val="24"/>
          <w:szCs w:val="24"/>
          <w:highlight w:val="none"/>
          <w:lang w:val="en-US" w:eastAsia="zh-CN"/>
        </w:rPr>
        <w:t>配送食材主要类目表</w:t>
      </w:r>
    </w:p>
    <w:p w14:paraId="2865D6D4">
      <w:pPr>
        <w:spacing w:line="360" w:lineRule="auto"/>
        <w:ind w:firstLine="480" w:firstLineChars="200"/>
        <w:rPr>
          <w:rFonts w:hint="default" w:cs="宋体" w:asciiTheme="minorEastAsia" w:hAnsiTheme="minorEastAsia" w:eastAsiaTheme="minorEastAsia"/>
          <w:lang w:val="en-US" w:eastAsia="zh-CN"/>
        </w:rPr>
      </w:pPr>
      <w:r>
        <w:rPr>
          <w:rFonts w:hint="eastAsia" w:cs="宋体" w:asciiTheme="minorEastAsia" w:hAnsiTheme="minorEastAsia" w:eastAsiaTheme="minorEastAsia"/>
          <w:lang w:eastAsia="zh-CN"/>
        </w:rPr>
        <w:t>供货清单范围（本项目实际供货品类、品目、物料、</w:t>
      </w:r>
      <w:r>
        <w:rPr>
          <w:rFonts w:hint="eastAsia" w:cs="宋体" w:asciiTheme="minorEastAsia" w:hAnsiTheme="minorEastAsia" w:eastAsiaTheme="minorEastAsia"/>
          <w:lang w:val="en-US" w:eastAsia="zh-CN"/>
        </w:rPr>
        <w:t>数量</w:t>
      </w:r>
      <w:r>
        <w:rPr>
          <w:rFonts w:hint="eastAsia" w:cs="宋体" w:asciiTheme="minorEastAsia" w:hAnsiTheme="minorEastAsia" w:eastAsiaTheme="minorEastAsia"/>
          <w:lang w:eastAsia="zh-CN"/>
        </w:rPr>
        <w:t>以采购人采购计划通知为准，供货清单范围包括但不限于下列范围）。</w:t>
      </w:r>
      <w:r>
        <w:rPr>
          <w:rFonts w:hint="eastAsia" w:cs="宋体" w:asciiTheme="minorEastAsia" w:hAnsiTheme="minorEastAsia" w:eastAsiaTheme="minorEastAsia"/>
          <w:lang w:val="en-US" w:eastAsia="zh-CN"/>
        </w:rPr>
        <w:t>采购人有权根据实际需要调整供货范围，中选人应配合。</w:t>
      </w:r>
    </w:p>
    <w:tbl>
      <w:tblPr>
        <w:tblStyle w:val="22"/>
        <w:tblW w:w="6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871"/>
        <w:gridCol w:w="1080"/>
        <w:gridCol w:w="1080"/>
        <w:gridCol w:w="1080"/>
      </w:tblGrid>
      <w:tr w14:paraId="5A3A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59B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类型</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02D25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382A5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名称</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63004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02180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1F9A3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品牌</w:t>
            </w:r>
          </w:p>
        </w:tc>
      </w:tr>
      <w:tr w14:paraId="13A7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224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6E1804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E48A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多力葵花籽油5L</w:t>
            </w:r>
          </w:p>
        </w:tc>
        <w:tc>
          <w:tcPr>
            <w:tcW w:w="0" w:type="auto"/>
            <w:tcBorders>
              <w:top w:val="nil"/>
              <w:left w:val="nil"/>
              <w:bottom w:val="single" w:color="000000" w:sz="8" w:space="0"/>
              <w:right w:val="single" w:color="000000" w:sz="8" w:space="0"/>
            </w:tcBorders>
            <w:shd w:val="clear" w:color="auto" w:fill="auto"/>
            <w:noWrap/>
            <w:vAlign w:val="center"/>
          </w:tcPr>
          <w:p w14:paraId="3BCEA2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105</w:t>
            </w:r>
          </w:p>
        </w:tc>
        <w:tc>
          <w:tcPr>
            <w:tcW w:w="0" w:type="auto"/>
            <w:tcBorders>
              <w:top w:val="nil"/>
              <w:left w:val="nil"/>
              <w:bottom w:val="single" w:color="000000" w:sz="8" w:space="0"/>
              <w:right w:val="single" w:color="000000" w:sz="8" w:space="0"/>
            </w:tcBorders>
            <w:shd w:val="clear" w:color="auto" w:fill="auto"/>
            <w:noWrap/>
            <w:vAlign w:val="center"/>
          </w:tcPr>
          <w:p w14:paraId="5B932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BCFE3A7">
            <w:pPr>
              <w:jc w:val="left"/>
              <w:rPr>
                <w:rFonts w:hint="eastAsia" w:ascii="宋体" w:hAnsi="宋体" w:eastAsia="宋体" w:cs="宋体"/>
                <w:i w:val="0"/>
                <w:iCs w:val="0"/>
                <w:color w:val="000000"/>
                <w:sz w:val="18"/>
                <w:szCs w:val="18"/>
                <w:u w:val="none"/>
              </w:rPr>
            </w:pPr>
          </w:p>
        </w:tc>
      </w:tr>
      <w:tr w14:paraId="4BEE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046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E5401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13A84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金龙鱼大豆油5L</w:t>
            </w:r>
          </w:p>
        </w:tc>
        <w:tc>
          <w:tcPr>
            <w:tcW w:w="0" w:type="auto"/>
            <w:tcBorders>
              <w:top w:val="nil"/>
              <w:left w:val="nil"/>
              <w:bottom w:val="single" w:color="000000" w:sz="8" w:space="0"/>
              <w:right w:val="single" w:color="000000" w:sz="8" w:space="0"/>
            </w:tcBorders>
            <w:shd w:val="clear" w:color="auto" w:fill="auto"/>
            <w:noWrap/>
            <w:vAlign w:val="center"/>
          </w:tcPr>
          <w:p w14:paraId="6C54B0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3AFBC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824DF15">
            <w:pPr>
              <w:jc w:val="left"/>
              <w:rPr>
                <w:rFonts w:hint="eastAsia" w:ascii="宋体" w:hAnsi="宋体" w:eastAsia="宋体" w:cs="宋体"/>
                <w:i w:val="0"/>
                <w:iCs w:val="0"/>
                <w:color w:val="000000"/>
                <w:sz w:val="18"/>
                <w:szCs w:val="18"/>
                <w:u w:val="none"/>
              </w:rPr>
            </w:pPr>
          </w:p>
        </w:tc>
      </w:tr>
      <w:tr w14:paraId="6FD9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FCC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2703CC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0E9D8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金龙鱼非转基因调和油5L</w:t>
            </w:r>
          </w:p>
        </w:tc>
        <w:tc>
          <w:tcPr>
            <w:tcW w:w="0" w:type="auto"/>
            <w:tcBorders>
              <w:top w:val="nil"/>
              <w:left w:val="nil"/>
              <w:bottom w:val="single" w:color="000000" w:sz="8" w:space="0"/>
              <w:right w:val="single" w:color="000000" w:sz="8" w:space="0"/>
            </w:tcBorders>
            <w:shd w:val="clear" w:color="auto" w:fill="auto"/>
            <w:noWrap/>
            <w:vAlign w:val="center"/>
          </w:tcPr>
          <w:p w14:paraId="7AED69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7839C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3785B147">
            <w:pPr>
              <w:jc w:val="left"/>
              <w:rPr>
                <w:rFonts w:hint="eastAsia" w:ascii="宋体" w:hAnsi="宋体" w:eastAsia="宋体" w:cs="宋体"/>
                <w:i w:val="0"/>
                <w:iCs w:val="0"/>
                <w:color w:val="000000"/>
                <w:sz w:val="18"/>
                <w:szCs w:val="18"/>
                <w:u w:val="none"/>
              </w:rPr>
            </w:pPr>
          </w:p>
        </w:tc>
      </w:tr>
      <w:tr w14:paraId="09E1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4C6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0600F4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24908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金龙鱼浓香花生油5L</w:t>
            </w:r>
          </w:p>
        </w:tc>
        <w:tc>
          <w:tcPr>
            <w:tcW w:w="0" w:type="auto"/>
            <w:tcBorders>
              <w:top w:val="nil"/>
              <w:left w:val="nil"/>
              <w:bottom w:val="single" w:color="000000" w:sz="8" w:space="0"/>
              <w:right w:val="single" w:color="000000" w:sz="8" w:space="0"/>
            </w:tcBorders>
            <w:shd w:val="clear" w:color="auto" w:fill="auto"/>
            <w:noWrap/>
            <w:vAlign w:val="center"/>
          </w:tcPr>
          <w:p w14:paraId="583DC2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4E64B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EA9E72E">
            <w:pPr>
              <w:jc w:val="left"/>
              <w:rPr>
                <w:rFonts w:hint="eastAsia" w:ascii="宋体" w:hAnsi="宋体" w:eastAsia="宋体" w:cs="宋体"/>
                <w:i w:val="0"/>
                <w:iCs w:val="0"/>
                <w:color w:val="000000"/>
                <w:sz w:val="18"/>
                <w:szCs w:val="18"/>
                <w:u w:val="none"/>
              </w:rPr>
            </w:pPr>
          </w:p>
        </w:tc>
      </w:tr>
      <w:tr w14:paraId="2A40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F1DA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0DAF85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14:paraId="2E8AE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黑米馒头1000g</w:t>
            </w:r>
          </w:p>
        </w:tc>
        <w:tc>
          <w:tcPr>
            <w:tcW w:w="0" w:type="auto"/>
            <w:tcBorders>
              <w:top w:val="nil"/>
              <w:left w:val="nil"/>
              <w:bottom w:val="single" w:color="000000" w:sz="8" w:space="0"/>
              <w:right w:val="single" w:color="000000" w:sz="8" w:space="0"/>
            </w:tcBorders>
            <w:shd w:val="clear" w:color="auto" w:fill="auto"/>
            <w:noWrap/>
            <w:vAlign w:val="center"/>
          </w:tcPr>
          <w:p w14:paraId="00CE6E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45</w:t>
            </w:r>
          </w:p>
        </w:tc>
        <w:tc>
          <w:tcPr>
            <w:tcW w:w="0" w:type="auto"/>
            <w:tcBorders>
              <w:top w:val="nil"/>
              <w:left w:val="nil"/>
              <w:bottom w:val="single" w:color="000000" w:sz="8" w:space="0"/>
              <w:right w:val="single" w:color="000000" w:sz="8" w:space="0"/>
            </w:tcBorders>
            <w:shd w:val="clear" w:color="auto" w:fill="auto"/>
            <w:noWrap/>
            <w:vAlign w:val="center"/>
          </w:tcPr>
          <w:p w14:paraId="53BE4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974B210">
            <w:pPr>
              <w:jc w:val="left"/>
              <w:rPr>
                <w:rFonts w:hint="eastAsia" w:ascii="宋体" w:hAnsi="宋体" w:eastAsia="宋体" w:cs="宋体"/>
                <w:i w:val="0"/>
                <w:iCs w:val="0"/>
                <w:color w:val="000000"/>
                <w:sz w:val="18"/>
                <w:szCs w:val="18"/>
                <w:u w:val="none"/>
              </w:rPr>
            </w:pPr>
          </w:p>
        </w:tc>
      </w:tr>
      <w:tr w14:paraId="2989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6D6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77D099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4469D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牛奶馒头1000g</w:t>
            </w:r>
          </w:p>
        </w:tc>
        <w:tc>
          <w:tcPr>
            <w:tcW w:w="0" w:type="auto"/>
            <w:tcBorders>
              <w:top w:val="nil"/>
              <w:left w:val="nil"/>
              <w:bottom w:val="single" w:color="000000" w:sz="8" w:space="0"/>
              <w:right w:val="single" w:color="000000" w:sz="8" w:space="0"/>
            </w:tcBorders>
            <w:shd w:val="clear" w:color="auto" w:fill="auto"/>
            <w:noWrap/>
            <w:vAlign w:val="center"/>
          </w:tcPr>
          <w:p w14:paraId="7F592B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1F290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12072D29">
            <w:pPr>
              <w:jc w:val="left"/>
              <w:rPr>
                <w:rFonts w:hint="eastAsia" w:ascii="宋体" w:hAnsi="宋体" w:eastAsia="宋体" w:cs="宋体"/>
                <w:i w:val="0"/>
                <w:iCs w:val="0"/>
                <w:color w:val="000000"/>
                <w:sz w:val="18"/>
                <w:szCs w:val="18"/>
                <w:u w:val="none"/>
              </w:rPr>
            </w:pPr>
          </w:p>
        </w:tc>
      </w:tr>
      <w:tr w14:paraId="3B44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230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559650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14:paraId="77708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红糖馒头800g</w:t>
            </w:r>
          </w:p>
        </w:tc>
        <w:tc>
          <w:tcPr>
            <w:tcW w:w="0" w:type="auto"/>
            <w:tcBorders>
              <w:top w:val="nil"/>
              <w:left w:val="nil"/>
              <w:bottom w:val="single" w:color="000000" w:sz="8" w:space="0"/>
              <w:right w:val="single" w:color="000000" w:sz="8" w:space="0"/>
            </w:tcBorders>
            <w:shd w:val="clear" w:color="auto" w:fill="auto"/>
            <w:noWrap/>
            <w:vAlign w:val="center"/>
          </w:tcPr>
          <w:p w14:paraId="3E7E2B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174</w:t>
            </w:r>
          </w:p>
        </w:tc>
        <w:tc>
          <w:tcPr>
            <w:tcW w:w="0" w:type="auto"/>
            <w:tcBorders>
              <w:top w:val="nil"/>
              <w:left w:val="nil"/>
              <w:bottom w:val="single" w:color="000000" w:sz="8" w:space="0"/>
              <w:right w:val="single" w:color="000000" w:sz="8" w:space="0"/>
            </w:tcBorders>
            <w:shd w:val="clear" w:color="auto" w:fill="auto"/>
            <w:noWrap/>
            <w:vAlign w:val="center"/>
          </w:tcPr>
          <w:p w14:paraId="3F8B2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47945EB8">
            <w:pPr>
              <w:jc w:val="left"/>
              <w:rPr>
                <w:rFonts w:hint="eastAsia" w:ascii="宋体" w:hAnsi="宋体" w:eastAsia="宋体" w:cs="宋体"/>
                <w:i w:val="0"/>
                <w:iCs w:val="0"/>
                <w:color w:val="000000"/>
                <w:sz w:val="18"/>
                <w:szCs w:val="18"/>
                <w:u w:val="none"/>
              </w:rPr>
            </w:pPr>
          </w:p>
        </w:tc>
      </w:tr>
      <w:tr w14:paraId="0820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60A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5B00A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4CBBD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葱油花卷650g</w:t>
            </w:r>
          </w:p>
        </w:tc>
        <w:tc>
          <w:tcPr>
            <w:tcW w:w="0" w:type="auto"/>
            <w:tcBorders>
              <w:top w:val="nil"/>
              <w:left w:val="nil"/>
              <w:bottom w:val="single" w:color="000000" w:sz="8" w:space="0"/>
              <w:right w:val="single" w:color="000000" w:sz="8" w:space="0"/>
            </w:tcBorders>
            <w:shd w:val="clear" w:color="auto" w:fill="auto"/>
            <w:noWrap/>
            <w:vAlign w:val="center"/>
          </w:tcPr>
          <w:p w14:paraId="62E1A3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51B2D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5F5F4594">
            <w:pPr>
              <w:jc w:val="left"/>
              <w:rPr>
                <w:rFonts w:hint="eastAsia" w:ascii="宋体" w:hAnsi="宋体" w:eastAsia="宋体" w:cs="宋体"/>
                <w:i w:val="0"/>
                <w:iCs w:val="0"/>
                <w:color w:val="000000"/>
                <w:sz w:val="18"/>
                <w:szCs w:val="18"/>
                <w:u w:val="none"/>
              </w:rPr>
            </w:pPr>
          </w:p>
        </w:tc>
      </w:tr>
      <w:tr w14:paraId="4846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134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20922D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0AB95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安井 蒸煎饺1000g</w:t>
            </w:r>
          </w:p>
        </w:tc>
        <w:tc>
          <w:tcPr>
            <w:tcW w:w="0" w:type="auto"/>
            <w:tcBorders>
              <w:top w:val="nil"/>
              <w:left w:val="nil"/>
              <w:bottom w:val="single" w:color="000000" w:sz="8" w:space="0"/>
              <w:right w:val="single" w:color="000000" w:sz="8" w:space="0"/>
            </w:tcBorders>
            <w:shd w:val="clear" w:color="auto" w:fill="auto"/>
            <w:noWrap/>
            <w:vAlign w:val="center"/>
          </w:tcPr>
          <w:p w14:paraId="0FB800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519</w:t>
            </w:r>
          </w:p>
        </w:tc>
        <w:tc>
          <w:tcPr>
            <w:tcW w:w="0" w:type="auto"/>
            <w:tcBorders>
              <w:top w:val="nil"/>
              <w:left w:val="nil"/>
              <w:bottom w:val="single" w:color="000000" w:sz="8" w:space="0"/>
              <w:right w:val="single" w:color="000000" w:sz="8" w:space="0"/>
            </w:tcBorders>
            <w:shd w:val="clear" w:color="auto" w:fill="auto"/>
            <w:noWrap/>
            <w:vAlign w:val="center"/>
          </w:tcPr>
          <w:p w14:paraId="72653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5A978B2">
            <w:pPr>
              <w:jc w:val="left"/>
              <w:rPr>
                <w:rFonts w:hint="eastAsia" w:ascii="宋体" w:hAnsi="宋体" w:eastAsia="宋体" w:cs="宋体"/>
                <w:i w:val="0"/>
                <w:iCs w:val="0"/>
                <w:color w:val="000000"/>
                <w:sz w:val="18"/>
                <w:szCs w:val="18"/>
                <w:u w:val="none"/>
              </w:rPr>
            </w:pPr>
          </w:p>
        </w:tc>
      </w:tr>
      <w:tr w14:paraId="2A39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810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1733F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6A906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量贩杂粮包800g</w:t>
            </w:r>
          </w:p>
        </w:tc>
        <w:tc>
          <w:tcPr>
            <w:tcW w:w="0" w:type="auto"/>
            <w:tcBorders>
              <w:top w:val="nil"/>
              <w:left w:val="nil"/>
              <w:bottom w:val="single" w:color="000000" w:sz="8" w:space="0"/>
              <w:right w:val="single" w:color="000000" w:sz="8" w:space="0"/>
            </w:tcBorders>
            <w:shd w:val="clear" w:color="auto" w:fill="auto"/>
            <w:noWrap/>
            <w:vAlign w:val="center"/>
          </w:tcPr>
          <w:p w14:paraId="67926A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66</w:t>
            </w:r>
          </w:p>
        </w:tc>
        <w:tc>
          <w:tcPr>
            <w:tcW w:w="0" w:type="auto"/>
            <w:tcBorders>
              <w:top w:val="nil"/>
              <w:left w:val="nil"/>
              <w:bottom w:val="single" w:color="000000" w:sz="8" w:space="0"/>
              <w:right w:val="single" w:color="000000" w:sz="8" w:space="0"/>
            </w:tcBorders>
            <w:shd w:val="clear" w:color="auto" w:fill="auto"/>
            <w:noWrap/>
            <w:vAlign w:val="center"/>
          </w:tcPr>
          <w:p w14:paraId="2A7B7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192CD229">
            <w:pPr>
              <w:jc w:val="left"/>
              <w:rPr>
                <w:rFonts w:hint="eastAsia" w:ascii="宋体" w:hAnsi="宋体" w:eastAsia="宋体" w:cs="宋体"/>
                <w:i w:val="0"/>
                <w:iCs w:val="0"/>
                <w:color w:val="000000"/>
                <w:sz w:val="18"/>
                <w:szCs w:val="18"/>
                <w:u w:val="none"/>
              </w:rPr>
            </w:pPr>
          </w:p>
        </w:tc>
      </w:tr>
      <w:tr w14:paraId="494B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09C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713E4E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center"/>
          </w:tcPr>
          <w:p w14:paraId="2A59B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叉烧包、小笼包、鲜肉包360g</w:t>
            </w:r>
          </w:p>
        </w:tc>
        <w:tc>
          <w:tcPr>
            <w:tcW w:w="0" w:type="auto"/>
            <w:tcBorders>
              <w:top w:val="nil"/>
              <w:left w:val="nil"/>
              <w:bottom w:val="single" w:color="000000" w:sz="8" w:space="0"/>
              <w:right w:val="single" w:color="000000" w:sz="8" w:space="0"/>
            </w:tcBorders>
            <w:shd w:val="clear" w:color="auto" w:fill="auto"/>
            <w:noWrap/>
            <w:vAlign w:val="center"/>
          </w:tcPr>
          <w:p w14:paraId="71206D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390</w:t>
            </w:r>
          </w:p>
        </w:tc>
        <w:tc>
          <w:tcPr>
            <w:tcW w:w="0" w:type="auto"/>
            <w:tcBorders>
              <w:top w:val="nil"/>
              <w:left w:val="nil"/>
              <w:bottom w:val="single" w:color="000000" w:sz="8" w:space="0"/>
              <w:right w:val="single" w:color="000000" w:sz="8" w:space="0"/>
            </w:tcBorders>
            <w:shd w:val="clear" w:color="auto" w:fill="auto"/>
            <w:noWrap/>
            <w:vAlign w:val="center"/>
          </w:tcPr>
          <w:p w14:paraId="50788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5151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安井</w:t>
            </w:r>
          </w:p>
        </w:tc>
      </w:tr>
      <w:tr w14:paraId="0EB0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1D5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1403AD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00BAA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豆沙包360g</w:t>
            </w:r>
          </w:p>
        </w:tc>
        <w:tc>
          <w:tcPr>
            <w:tcW w:w="0" w:type="auto"/>
            <w:tcBorders>
              <w:top w:val="nil"/>
              <w:left w:val="nil"/>
              <w:bottom w:val="single" w:color="000000" w:sz="8" w:space="0"/>
              <w:right w:val="single" w:color="000000" w:sz="8" w:space="0"/>
            </w:tcBorders>
            <w:shd w:val="clear" w:color="auto" w:fill="auto"/>
            <w:noWrap/>
            <w:vAlign w:val="center"/>
          </w:tcPr>
          <w:p w14:paraId="2520D0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126</w:t>
            </w:r>
          </w:p>
        </w:tc>
        <w:tc>
          <w:tcPr>
            <w:tcW w:w="0" w:type="auto"/>
            <w:tcBorders>
              <w:top w:val="nil"/>
              <w:left w:val="nil"/>
              <w:bottom w:val="single" w:color="000000" w:sz="8" w:space="0"/>
              <w:right w:val="single" w:color="000000" w:sz="8" w:space="0"/>
            </w:tcBorders>
            <w:shd w:val="clear" w:color="auto" w:fill="auto"/>
            <w:noWrap/>
            <w:vAlign w:val="center"/>
          </w:tcPr>
          <w:p w14:paraId="4A65B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6E66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安井</w:t>
            </w:r>
          </w:p>
        </w:tc>
      </w:tr>
      <w:tr w14:paraId="2CB2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883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B740E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center"/>
          </w:tcPr>
          <w:p w14:paraId="4CF4C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葱油饼800g</w:t>
            </w:r>
          </w:p>
        </w:tc>
        <w:tc>
          <w:tcPr>
            <w:tcW w:w="0" w:type="auto"/>
            <w:tcBorders>
              <w:top w:val="nil"/>
              <w:left w:val="nil"/>
              <w:bottom w:val="single" w:color="000000" w:sz="8" w:space="0"/>
              <w:right w:val="single" w:color="000000" w:sz="8" w:space="0"/>
            </w:tcBorders>
            <w:shd w:val="clear" w:color="auto" w:fill="auto"/>
            <w:noWrap/>
            <w:vAlign w:val="center"/>
          </w:tcPr>
          <w:p w14:paraId="5CF2F3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14:paraId="5B61F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34A4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安井</w:t>
            </w:r>
          </w:p>
        </w:tc>
      </w:tr>
      <w:tr w14:paraId="6CFE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2F3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001AB2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center"/>
          </w:tcPr>
          <w:p w14:paraId="08104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花生仁</w:t>
            </w:r>
          </w:p>
        </w:tc>
        <w:tc>
          <w:tcPr>
            <w:tcW w:w="0" w:type="auto"/>
            <w:tcBorders>
              <w:top w:val="nil"/>
              <w:left w:val="nil"/>
              <w:bottom w:val="single" w:color="000000" w:sz="8" w:space="0"/>
              <w:right w:val="single" w:color="000000" w:sz="8" w:space="0"/>
            </w:tcBorders>
            <w:shd w:val="clear" w:color="auto" w:fill="auto"/>
            <w:noWrap/>
            <w:vAlign w:val="center"/>
          </w:tcPr>
          <w:p w14:paraId="6031A7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14:paraId="1DBE5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C5BB9C7">
            <w:pPr>
              <w:jc w:val="left"/>
              <w:rPr>
                <w:rFonts w:hint="eastAsia" w:ascii="宋体" w:hAnsi="宋体" w:eastAsia="宋体" w:cs="宋体"/>
                <w:i w:val="0"/>
                <w:iCs w:val="0"/>
                <w:color w:val="000000"/>
                <w:sz w:val="18"/>
                <w:szCs w:val="18"/>
                <w:u w:val="none"/>
              </w:rPr>
            </w:pPr>
          </w:p>
        </w:tc>
      </w:tr>
      <w:tr w14:paraId="15B3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EE5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9EBD7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center"/>
          </w:tcPr>
          <w:p w14:paraId="060AE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黑豆</w:t>
            </w:r>
          </w:p>
        </w:tc>
        <w:tc>
          <w:tcPr>
            <w:tcW w:w="0" w:type="auto"/>
            <w:tcBorders>
              <w:top w:val="nil"/>
              <w:left w:val="nil"/>
              <w:bottom w:val="single" w:color="000000" w:sz="8" w:space="0"/>
              <w:right w:val="single" w:color="000000" w:sz="8" w:space="0"/>
            </w:tcBorders>
            <w:shd w:val="clear" w:color="auto" w:fill="auto"/>
            <w:noWrap/>
            <w:vAlign w:val="center"/>
          </w:tcPr>
          <w:p w14:paraId="481C83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center"/>
          </w:tcPr>
          <w:p w14:paraId="0FA6D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2B15F7F">
            <w:pPr>
              <w:jc w:val="left"/>
              <w:rPr>
                <w:rFonts w:hint="eastAsia" w:ascii="宋体" w:hAnsi="宋体" w:eastAsia="宋体" w:cs="宋体"/>
                <w:i w:val="0"/>
                <w:iCs w:val="0"/>
                <w:color w:val="000000"/>
                <w:sz w:val="18"/>
                <w:szCs w:val="18"/>
                <w:u w:val="none"/>
              </w:rPr>
            </w:pPr>
          </w:p>
        </w:tc>
      </w:tr>
      <w:tr w14:paraId="0837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0F4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3BDF8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w:t>
            </w:r>
          </w:p>
        </w:tc>
        <w:tc>
          <w:tcPr>
            <w:tcW w:w="0" w:type="auto"/>
            <w:tcBorders>
              <w:top w:val="nil"/>
              <w:left w:val="nil"/>
              <w:bottom w:val="single" w:color="000000" w:sz="8" w:space="0"/>
              <w:right w:val="single" w:color="000000" w:sz="8" w:space="0"/>
            </w:tcBorders>
            <w:shd w:val="clear" w:color="auto" w:fill="auto"/>
            <w:noWrap/>
            <w:vAlign w:val="center"/>
          </w:tcPr>
          <w:p w14:paraId="75CE8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大黄豆</w:t>
            </w:r>
          </w:p>
        </w:tc>
        <w:tc>
          <w:tcPr>
            <w:tcW w:w="0" w:type="auto"/>
            <w:tcBorders>
              <w:top w:val="nil"/>
              <w:left w:val="nil"/>
              <w:bottom w:val="single" w:color="000000" w:sz="8" w:space="0"/>
              <w:right w:val="single" w:color="000000" w:sz="8" w:space="0"/>
            </w:tcBorders>
            <w:shd w:val="clear" w:color="auto" w:fill="auto"/>
            <w:noWrap/>
            <w:vAlign w:val="center"/>
          </w:tcPr>
          <w:p w14:paraId="4D0C20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17841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B552997">
            <w:pPr>
              <w:jc w:val="left"/>
              <w:rPr>
                <w:rFonts w:hint="eastAsia" w:ascii="宋体" w:hAnsi="宋体" w:eastAsia="宋体" w:cs="宋体"/>
                <w:i w:val="0"/>
                <w:iCs w:val="0"/>
                <w:color w:val="000000"/>
                <w:sz w:val="18"/>
                <w:szCs w:val="18"/>
                <w:u w:val="none"/>
              </w:rPr>
            </w:pPr>
          </w:p>
        </w:tc>
      </w:tr>
      <w:tr w14:paraId="764F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68F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1504D0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center"/>
          </w:tcPr>
          <w:p w14:paraId="024FB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莲子</w:t>
            </w:r>
          </w:p>
        </w:tc>
        <w:tc>
          <w:tcPr>
            <w:tcW w:w="0" w:type="auto"/>
            <w:tcBorders>
              <w:top w:val="nil"/>
              <w:left w:val="nil"/>
              <w:bottom w:val="single" w:color="000000" w:sz="8" w:space="0"/>
              <w:right w:val="single" w:color="000000" w:sz="8" w:space="0"/>
            </w:tcBorders>
            <w:shd w:val="clear" w:color="auto" w:fill="auto"/>
            <w:noWrap/>
            <w:vAlign w:val="center"/>
          </w:tcPr>
          <w:p w14:paraId="0ABCFB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center"/>
          </w:tcPr>
          <w:p w14:paraId="2490F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EC110D6">
            <w:pPr>
              <w:jc w:val="left"/>
              <w:rPr>
                <w:rFonts w:hint="eastAsia" w:ascii="宋体" w:hAnsi="宋体" w:eastAsia="宋体" w:cs="宋体"/>
                <w:i w:val="0"/>
                <w:iCs w:val="0"/>
                <w:color w:val="000000"/>
                <w:sz w:val="18"/>
                <w:szCs w:val="18"/>
                <w:u w:val="none"/>
              </w:rPr>
            </w:pPr>
          </w:p>
        </w:tc>
      </w:tr>
      <w:tr w14:paraId="54AB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9DF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72687E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14:paraId="62DE8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绿豆</w:t>
            </w:r>
          </w:p>
        </w:tc>
        <w:tc>
          <w:tcPr>
            <w:tcW w:w="0" w:type="auto"/>
            <w:tcBorders>
              <w:top w:val="nil"/>
              <w:left w:val="nil"/>
              <w:bottom w:val="single" w:color="000000" w:sz="8" w:space="0"/>
              <w:right w:val="single" w:color="000000" w:sz="8" w:space="0"/>
            </w:tcBorders>
            <w:shd w:val="clear" w:color="auto" w:fill="auto"/>
            <w:noWrap/>
            <w:vAlign w:val="center"/>
          </w:tcPr>
          <w:p w14:paraId="0D588F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93</w:t>
            </w:r>
          </w:p>
        </w:tc>
        <w:tc>
          <w:tcPr>
            <w:tcW w:w="0" w:type="auto"/>
            <w:tcBorders>
              <w:top w:val="nil"/>
              <w:left w:val="nil"/>
              <w:bottom w:val="single" w:color="000000" w:sz="8" w:space="0"/>
              <w:right w:val="single" w:color="000000" w:sz="8" w:space="0"/>
            </w:tcBorders>
            <w:shd w:val="clear" w:color="auto" w:fill="auto"/>
            <w:noWrap/>
            <w:vAlign w:val="center"/>
          </w:tcPr>
          <w:p w14:paraId="6DAD6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B0BC8E7">
            <w:pPr>
              <w:jc w:val="left"/>
              <w:rPr>
                <w:rFonts w:hint="eastAsia" w:ascii="宋体" w:hAnsi="宋体" w:eastAsia="宋体" w:cs="宋体"/>
                <w:i w:val="0"/>
                <w:iCs w:val="0"/>
                <w:color w:val="000000"/>
                <w:sz w:val="18"/>
                <w:szCs w:val="18"/>
                <w:u w:val="none"/>
              </w:rPr>
            </w:pPr>
          </w:p>
        </w:tc>
      </w:tr>
      <w:tr w14:paraId="3085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DD3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7FB5E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w:t>
            </w:r>
          </w:p>
        </w:tc>
        <w:tc>
          <w:tcPr>
            <w:tcW w:w="0" w:type="auto"/>
            <w:tcBorders>
              <w:top w:val="nil"/>
              <w:left w:val="nil"/>
              <w:bottom w:val="single" w:color="000000" w:sz="8" w:space="0"/>
              <w:right w:val="single" w:color="000000" w:sz="8" w:space="0"/>
            </w:tcBorders>
            <w:shd w:val="clear" w:color="auto" w:fill="auto"/>
            <w:noWrap/>
            <w:vAlign w:val="center"/>
          </w:tcPr>
          <w:p w14:paraId="5C7CA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小红豆</w:t>
            </w:r>
          </w:p>
        </w:tc>
        <w:tc>
          <w:tcPr>
            <w:tcW w:w="0" w:type="auto"/>
            <w:tcBorders>
              <w:top w:val="nil"/>
              <w:left w:val="nil"/>
              <w:bottom w:val="single" w:color="000000" w:sz="8" w:space="0"/>
              <w:right w:val="single" w:color="000000" w:sz="8" w:space="0"/>
            </w:tcBorders>
            <w:shd w:val="clear" w:color="auto" w:fill="auto"/>
            <w:noWrap/>
            <w:vAlign w:val="center"/>
          </w:tcPr>
          <w:p w14:paraId="364BBB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57</w:t>
            </w:r>
          </w:p>
        </w:tc>
        <w:tc>
          <w:tcPr>
            <w:tcW w:w="0" w:type="auto"/>
            <w:tcBorders>
              <w:top w:val="nil"/>
              <w:left w:val="nil"/>
              <w:bottom w:val="single" w:color="000000" w:sz="8" w:space="0"/>
              <w:right w:val="single" w:color="000000" w:sz="8" w:space="0"/>
            </w:tcBorders>
            <w:shd w:val="clear" w:color="auto" w:fill="auto"/>
            <w:noWrap/>
            <w:vAlign w:val="center"/>
          </w:tcPr>
          <w:p w14:paraId="44DAE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F937D96">
            <w:pPr>
              <w:jc w:val="left"/>
              <w:rPr>
                <w:rFonts w:hint="eastAsia" w:ascii="宋体" w:hAnsi="宋体" w:eastAsia="宋体" w:cs="宋体"/>
                <w:i w:val="0"/>
                <w:iCs w:val="0"/>
                <w:color w:val="000000"/>
                <w:sz w:val="18"/>
                <w:szCs w:val="18"/>
                <w:u w:val="none"/>
              </w:rPr>
            </w:pPr>
          </w:p>
        </w:tc>
      </w:tr>
      <w:tr w14:paraId="4972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872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2E5578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center"/>
          </w:tcPr>
          <w:p w14:paraId="7B078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圆糯米</w:t>
            </w:r>
          </w:p>
        </w:tc>
        <w:tc>
          <w:tcPr>
            <w:tcW w:w="0" w:type="auto"/>
            <w:tcBorders>
              <w:top w:val="nil"/>
              <w:left w:val="nil"/>
              <w:bottom w:val="single" w:color="000000" w:sz="8" w:space="0"/>
              <w:right w:val="single" w:color="000000" w:sz="8" w:space="0"/>
            </w:tcBorders>
            <w:shd w:val="clear" w:color="auto" w:fill="auto"/>
            <w:noWrap/>
            <w:vAlign w:val="center"/>
          </w:tcPr>
          <w:p w14:paraId="38D4B5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447</w:t>
            </w:r>
          </w:p>
        </w:tc>
        <w:tc>
          <w:tcPr>
            <w:tcW w:w="0" w:type="auto"/>
            <w:tcBorders>
              <w:top w:val="nil"/>
              <w:left w:val="nil"/>
              <w:bottom w:val="single" w:color="000000" w:sz="8" w:space="0"/>
              <w:right w:val="single" w:color="000000" w:sz="8" w:space="0"/>
            </w:tcBorders>
            <w:shd w:val="clear" w:color="auto" w:fill="auto"/>
            <w:noWrap/>
            <w:vAlign w:val="center"/>
          </w:tcPr>
          <w:p w14:paraId="69404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44FFD60">
            <w:pPr>
              <w:jc w:val="left"/>
              <w:rPr>
                <w:rFonts w:hint="eastAsia" w:ascii="宋体" w:hAnsi="宋体" w:eastAsia="宋体" w:cs="宋体"/>
                <w:i w:val="0"/>
                <w:iCs w:val="0"/>
                <w:color w:val="000000"/>
                <w:sz w:val="18"/>
                <w:szCs w:val="18"/>
                <w:u w:val="none"/>
              </w:rPr>
            </w:pPr>
          </w:p>
        </w:tc>
      </w:tr>
      <w:tr w14:paraId="14F4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EBA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0D6CD9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w:t>
            </w:r>
          </w:p>
        </w:tc>
        <w:tc>
          <w:tcPr>
            <w:tcW w:w="0" w:type="auto"/>
            <w:tcBorders>
              <w:top w:val="nil"/>
              <w:left w:val="nil"/>
              <w:bottom w:val="single" w:color="000000" w:sz="8" w:space="0"/>
              <w:right w:val="single" w:color="000000" w:sz="8" w:space="0"/>
            </w:tcBorders>
            <w:shd w:val="clear" w:color="auto" w:fill="auto"/>
            <w:noWrap/>
            <w:vAlign w:val="center"/>
          </w:tcPr>
          <w:p w14:paraId="52C57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五常大米</w:t>
            </w:r>
          </w:p>
        </w:tc>
        <w:tc>
          <w:tcPr>
            <w:tcW w:w="0" w:type="auto"/>
            <w:tcBorders>
              <w:top w:val="nil"/>
              <w:left w:val="nil"/>
              <w:bottom w:val="single" w:color="000000" w:sz="8" w:space="0"/>
              <w:right w:val="single" w:color="000000" w:sz="8" w:space="0"/>
            </w:tcBorders>
            <w:shd w:val="clear" w:color="auto" w:fill="auto"/>
            <w:noWrap/>
            <w:vAlign w:val="center"/>
          </w:tcPr>
          <w:p w14:paraId="5F9782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429</w:t>
            </w:r>
          </w:p>
        </w:tc>
        <w:tc>
          <w:tcPr>
            <w:tcW w:w="0" w:type="auto"/>
            <w:tcBorders>
              <w:top w:val="nil"/>
              <w:left w:val="nil"/>
              <w:bottom w:val="single" w:color="000000" w:sz="8" w:space="0"/>
              <w:right w:val="single" w:color="000000" w:sz="8" w:space="0"/>
            </w:tcBorders>
            <w:shd w:val="clear" w:color="auto" w:fill="auto"/>
            <w:noWrap/>
            <w:vAlign w:val="center"/>
          </w:tcPr>
          <w:p w14:paraId="2687F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568EADC">
            <w:pPr>
              <w:jc w:val="left"/>
              <w:rPr>
                <w:rFonts w:hint="eastAsia" w:ascii="宋体" w:hAnsi="宋体" w:eastAsia="宋体" w:cs="宋体"/>
                <w:i w:val="0"/>
                <w:iCs w:val="0"/>
                <w:color w:val="000000"/>
                <w:sz w:val="18"/>
                <w:szCs w:val="18"/>
                <w:u w:val="none"/>
              </w:rPr>
            </w:pPr>
          </w:p>
        </w:tc>
      </w:tr>
      <w:tr w14:paraId="32E3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3F7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611BC6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center"/>
          </w:tcPr>
          <w:p w14:paraId="1FECF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黄小米</w:t>
            </w:r>
          </w:p>
        </w:tc>
        <w:tc>
          <w:tcPr>
            <w:tcW w:w="0" w:type="auto"/>
            <w:tcBorders>
              <w:top w:val="nil"/>
              <w:left w:val="nil"/>
              <w:bottom w:val="single" w:color="000000" w:sz="8" w:space="0"/>
              <w:right w:val="single" w:color="000000" w:sz="8" w:space="0"/>
            </w:tcBorders>
            <w:shd w:val="clear" w:color="auto" w:fill="auto"/>
            <w:noWrap/>
            <w:vAlign w:val="center"/>
          </w:tcPr>
          <w:p w14:paraId="60188B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14:paraId="2C3AA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4192B4A">
            <w:pPr>
              <w:jc w:val="left"/>
              <w:rPr>
                <w:rFonts w:hint="eastAsia" w:ascii="宋体" w:hAnsi="宋体" w:eastAsia="宋体" w:cs="宋体"/>
                <w:i w:val="0"/>
                <w:iCs w:val="0"/>
                <w:color w:val="000000"/>
                <w:sz w:val="18"/>
                <w:szCs w:val="18"/>
                <w:u w:val="none"/>
              </w:rPr>
            </w:pPr>
          </w:p>
        </w:tc>
      </w:tr>
      <w:tr w14:paraId="782A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9CF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5B032B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34141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西米</w:t>
            </w:r>
          </w:p>
        </w:tc>
        <w:tc>
          <w:tcPr>
            <w:tcW w:w="0" w:type="auto"/>
            <w:tcBorders>
              <w:top w:val="nil"/>
              <w:left w:val="nil"/>
              <w:bottom w:val="single" w:color="000000" w:sz="8" w:space="0"/>
              <w:right w:val="single" w:color="000000" w:sz="8" w:space="0"/>
            </w:tcBorders>
            <w:shd w:val="clear" w:color="auto" w:fill="auto"/>
            <w:noWrap/>
            <w:vAlign w:val="center"/>
          </w:tcPr>
          <w:p w14:paraId="68E182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center"/>
          </w:tcPr>
          <w:p w14:paraId="0F56A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BC11409">
            <w:pPr>
              <w:jc w:val="left"/>
              <w:rPr>
                <w:rFonts w:hint="eastAsia" w:ascii="宋体" w:hAnsi="宋体" w:eastAsia="宋体" w:cs="宋体"/>
                <w:i w:val="0"/>
                <w:iCs w:val="0"/>
                <w:color w:val="000000"/>
                <w:sz w:val="18"/>
                <w:szCs w:val="18"/>
                <w:u w:val="none"/>
              </w:rPr>
            </w:pPr>
          </w:p>
        </w:tc>
      </w:tr>
      <w:tr w14:paraId="41A4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BDF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5D5FC9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center"/>
          </w:tcPr>
          <w:p w14:paraId="0650A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油面</w:t>
            </w:r>
          </w:p>
        </w:tc>
        <w:tc>
          <w:tcPr>
            <w:tcW w:w="0" w:type="auto"/>
            <w:tcBorders>
              <w:top w:val="nil"/>
              <w:left w:val="nil"/>
              <w:bottom w:val="single" w:color="000000" w:sz="8" w:space="0"/>
              <w:right w:val="single" w:color="000000" w:sz="8" w:space="0"/>
            </w:tcBorders>
            <w:shd w:val="clear" w:color="auto" w:fill="auto"/>
            <w:noWrap/>
            <w:vAlign w:val="center"/>
          </w:tcPr>
          <w:p w14:paraId="642369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453</w:t>
            </w:r>
          </w:p>
        </w:tc>
        <w:tc>
          <w:tcPr>
            <w:tcW w:w="0" w:type="auto"/>
            <w:tcBorders>
              <w:top w:val="nil"/>
              <w:left w:val="nil"/>
              <w:bottom w:val="single" w:color="000000" w:sz="8" w:space="0"/>
              <w:right w:val="single" w:color="000000" w:sz="8" w:space="0"/>
            </w:tcBorders>
            <w:shd w:val="clear" w:color="auto" w:fill="auto"/>
            <w:noWrap/>
            <w:vAlign w:val="center"/>
          </w:tcPr>
          <w:p w14:paraId="7DA94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2CF0720">
            <w:pPr>
              <w:jc w:val="left"/>
              <w:rPr>
                <w:rFonts w:hint="eastAsia" w:ascii="宋体" w:hAnsi="宋体" w:eastAsia="宋体" w:cs="宋体"/>
                <w:i w:val="0"/>
                <w:iCs w:val="0"/>
                <w:color w:val="000000"/>
                <w:sz w:val="18"/>
                <w:szCs w:val="18"/>
                <w:u w:val="none"/>
              </w:rPr>
            </w:pPr>
          </w:p>
        </w:tc>
      </w:tr>
      <w:tr w14:paraId="3D81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6A8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644438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w:t>
            </w:r>
          </w:p>
        </w:tc>
        <w:tc>
          <w:tcPr>
            <w:tcW w:w="0" w:type="auto"/>
            <w:tcBorders>
              <w:top w:val="nil"/>
              <w:left w:val="nil"/>
              <w:bottom w:val="single" w:color="000000" w:sz="8" w:space="0"/>
              <w:right w:val="single" w:color="000000" w:sz="8" w:space="0"/>
            </w:tcBorders>
            <w:shd w:val="clear" w:color="auto" w:fill="auto"/>
            <w:noWrap/>
            <w:vAlign w:val="center"/>
          </w:tcPr>
          <w:p w14:paraId="0B380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面粉</w:t>
            </w:r>
          </w:p>
        </w:tc>
        <w:tc>
          <w:tcPr>
            <w:tcW w:w="0" w:type="auto"/>
            <w:tcBorders>
              <w:top w:val="nil"/>
              <w:left w:val="nil"/>
              <w:bottom w:val="single" w:color="000000" w:sz="8" w:space="0"/>
              <w:right w:val="single" w:color="000000" w:sz="8" w:space="0"/>
            </w:tcBorders>
            <w:shd w:val="clear" w:color="auto" w:fill="auto"/>
            <w:noWrap/>
            <w:vAlign w:val="center"/>
          </w:tcPr>
          <w:p w14:paraId="0A7C4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555FF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C6E4A18">
            <w:pPr>
              <w:jc w:val="left"/>
              <w:rPr>
                <w:rFonts w:hint="eastAsia" w:ascii="宋体" w:hAnsi="宋体" w:eastAsia="宋体" w:cs="宋体"/>
                <w:i w:val="0"/>
                <w:iCs w:val="0"/>
                <w:color w:val="000000"/>
                <w:sz w:val="18"/>
                <w:szCs w:val="18"/>
                <w:u w:val="none"/>
              </w:rPr>
            </w:pPr>
          </w:p>
        </w:tc>
      </w:tr>
      <w:tr w14:paraId="01F0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7FB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5B7ADC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w:t>
            </w:r>
          </w:p>
        </w:tc>
        <w:tc>
          <w:tcPr>
            <w:tcW w:w="0" w:type="auto"/>
            <w:tcBorders>
              <w:top w:val="nil"/>
              <w:left w:val="nil"/>
              <w:bottom w:val="single" w:color="000000" w:sz="8" w:space="0"/>
              <w:right w:val="single" w:color="000000" w:sz="8" w:space="0"/>
            </w:tcBorders>
            <w:shd w:val="clear" w:color="auto" w:fill="auto"/>
            <w:noWrap/>
            <w:vAlign w:val="center"/>
          </w:tcPr>
          <w:p w14:paraId="13757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线面</w:t>
            </w:r>
          </w:p>
        </w:tc>
        <w:tc>
          <w:tcPr>
            <w:tcW w:w="0" w:type="auto"/>
            <w:tcBorders>
              <w:top w:val="nil"/>
              <w:left w:val="nil"/>
              <w:bottom w:val="single" w:color="000000" w:sz="8" w:space="0"/>
              <w:right w:val="single" w:color="000000" w:sz="8" w:space="0"/>
            </w:tcBorders>
            <w:shd w:val="clear" w:color="auto" w:fill="auto"/>
            <w:noWrap/>
            <w:vAlign w:val="center"/>
          </w:tcPr>
          <w:p w14:paraId="4E245D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7B6CB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E1CDA3B">
            <w:pPr>
              <w:jc w:val="left"/>
              <w:rPr>
                <w:rFonts w:hint="eastAsia" w:ascii="宋体" w:hAnsi="宋体" w:eastAsia="宋体" w:cs="宋体"/>
                <w:i w:val="0"/>
                <w:iCs w:val="0"/>
                <w:color w:val="000000"/>
                <w:sz w:val="18"/>
                <w:szCs w:val="18"/>
                <w:u w:val="none"/>
              </w:rPr>
            </w:pPr>
          </w:p>
        </w:tc>
      </w:tr>
      <w:tr w14:paraId="4EA5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C96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0E04B5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w:t>
            </w:r>
          </w:p>
        </w:tc>
        <w:tc>
          <w:tcPr>
            <w:tcW w:w="0" w:type="auto"/>
            <w:tcBorders>
              <w:top w:val="nil"/>
              <w:left w:val="nil"/>
              <w:bottom w:val="single" w:color="000000" w:sz="8" w:space="0"/>
              <w:right w:val="single" w:color="000000" w:sz="8" w:space="0"/>
            </w:tcBorders>
            <w:shd w:val="clear" w:color="auto" w:fill="auto"/>
            <w:noWrap/>
            <w:vAlign w:val="center"/>
          </w:tcPr>
          <w:p w14:paraId="2CCD2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挂面1000g</w:t>
            </w:r>
          </w:p>
        </w:tc>
        <w:tc>
          <w:tcPr>
            <w:tcW w:w="0" w:type="auto"/>
            <w:tcBorders>
              <w:top w:val="nil"/>
              <w:left w:val="nil"/>
              <w:bottom w:val="single" w:color="000000" w:sz="8" w:space="0"/>
              <w:right w:val="single" w:color="000000" w:sz="8" w:space="0"/>
            </w:tcBorders>
            <w:shd w:val="clear" w:color="auto" w:fill="auto"/>
            <w:noWrap/>
            <w:vAlign w:val="center"/>
          </w:tcPr>
          <w:p w14:paraId="2E5E20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105</w:t>
            </w:r>
          </w:p>
        </w:tc>
        <w:tc>
          <w:tcPr>
            <w:tcW w:w="0" w:type="auto"/>
            <w:tcBorders>
              <w:top w:val="nil"/>
              <w:left w:val="nil"/>
              <w:bottom w:val="single" w:color="000000" w:sz="8" w:space="0"/>
              <w:right w:val="single" w:color="000000" w:sz="8" w:space="0"/>
            </w:tcBorders>
            <w:shd w:val="clear" w:color="auto" w:fill="auto"/>
            <w:noWrap/>
            <w:vAlign w:val="center"/>
          </w:tcPr>
          <w:p w14:paraId="0BDED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2F0530D2">
            <w:pPr>
              <w:jc w:val="left"/>
              <w:rPr>
                <w:rFonts w:hint="eastAsia" w:ascii="宋体" w:hAnsi="宋体" w:eastAsia="宋体" w:cs="宋体"/>
                <w:i w:val="0"/>
                <w:iCs w:val="0"/>
                <w:color w:val="000000"/>
                <w:sz w:val="18"/>
                <w:szCs w:val="18"/>
                <w:u w:val="none"/>
              </w:rPr>
            </w:pPr>
          </w:p>
        </w:tc>
      </w:tr>
      <w:tr w14:paraId="4214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A68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26D922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w:t>
            </w:r>
          </w:p>
        </w:tc>
        <w:tc>
          <w:tcPr>
            <w:tcW w:w="0" w:type="auto"/>
            <w:tcBorders>
              <w:top w:val="nil"/>
              <w:left w:val="nil"/>
              <w:bottom w:val="single" w:color="000000" w:sz="8" w:space="0"/>
              <w:right w:val="single" w:color="000000" w:sz="8" w:space="0"/>
            </w:tcBorders>
            <w:shd w:val="clear" w:color="auto" w:fill="auto"/>
            <w:noWrap/>
            <w:vAlign w:val="center"/>
          </w:tcPr>
          <w:p w14:paraId="1CC4E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本地兴化粉</w:t>
            </w:r>
          </w:p>
        </w:tc>
        <w:tc>
          <w:tcPr>
            <w:tcW w:w="0" w:type="auto"/>
            <w:tcBorders>
              <w:top w:val="nil"/>
              <w:left w:val="nil"/>
              <w:bottom w:val="single" w:color="000000" w:sz="8" w:space="0"/>
              <w:right w:val="single" w:color="000000" w:sz="8" w:space="0"/>
            </w:tcBorders>
            <w:shd w:val="clear" w:color="auto" w:fill="auto"/>
            <w:noWrap/>
            <w:vAlign w:val="center"/>
          </w:tcPr>
          <w:p w14:paraId="54E31A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210</w:t>
            </w:r>
          </w:p>
        </w:tc>
        <w:tc>
          <w:tcPr>
            <w:tcW w:w="0" w:type="auto"/>
            <w:tcBorders>
              <w:top w:val="nil"/>
              <w:left w:val="nil"/>
              <w:bottom w:val="single" w:color="000000" w:sz="8" w:space="0"/>
              <w:right w:val="single" w:color="000000" w:sz="8" w:space="0"/>
            </w:tcBorders>
            <w:shd w:val="clear" w:color="auto" w:fill="auto"/>
            <w:noWrap/>
            <w:vAlign w:val="center"/>
          </w:tcPr>
          <w:p w14:paraId="066BE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7B1ECF0">
            <w:pPr>
              <w:jc w:val="left"/>
              <w:rPr>
                <w:rFonts w:hint="eastAsia" w:ascii="宋体" w:hAnsi="宋体" w:eastAsia="宋体" w:cs="宋体"/>
                <w:i w:val="0"/>
                <w:iCs w:val="0"/>
                <w:color w:val="000000"/>
                <w:sz w:val="18"/>
                <w:szCs w:val="18"/>
                <w:u w:val="none"/>
              </w:rPr>
            </w:pPr>
          </w:p>
        </w:tc>
      </w:tr>
      <w:tr w14:paraId="2C23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6D0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4774FC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center"/>
          </w:tcPr>
          <w:p w14:paraId="5CA4C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粉干</w:t>
            </w:r>
          </w:p>
        </w:tc>
        <w:tc>
          <w:tcPr>
            <w:tcW w:w="0" w:type="auto"/>
            <w:tcBorders>
              <w:top w:val="nil"/>
              <w:left w:val="nil"/>
              <w:bottom w:val="single" w:color="000000" w:sz="8" w:space="0"/>
              <w:right w:val="single" w:color="000000" w:sz="8" w:space="0"/>
            </w:tcBorders>
            <w:shd w:val="clear" w:color="auto" w:fill="auto"/>
            <w:noWrap/>
            <w:vAlign w:val="center"/>
          </w:tcPr>
          <w:p w14:paraId="1FEAF6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69</w:t>
            </w:r>
          </w:p>
        </w:tc>
        <w:tc>
          <w:tcPr>
            <w:tcW w:w="0" w:type="auto"/>
            <w:tcBorders>
              <w:top w:val="nil"/>
              <w:left w:val="nil"/>
              <w:bottom w:val="single" w:color="000000" w:sz="8" w:space="0"/>
              <w:right w:val="single" w:color="000000" w:sz="8" w:space="0"/>
            </w:tcBorders>
            <w:shd w:val="clear" w:color="auto" w:fill="auto"/>
            <w:noWrap/>
            <w:vAlign w:val="center"/>
          </w:tcPr>
          <w:p w14:paraId="00150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DC46124">
            <w:pPr>
              <w:jc w:val="left"/>
              <w:rPr>
                <w:rFonts w:hint="eastAsia" w:ascii="宋体" w:hAnsi="宋体" w:eastAsia="宋体" w:cs="宋体"/>
                <w:i w:val="0"/>
                <w:iCs w:val="0"/>
                <w:color w:val="000000"/>
                <w:sz w:val="18"/>
                <w:szCs w:val="18"/>
                <w:u w:val="none"/>
              </w:rPr>
            </w:pPr>
          </w:p>
        </w:tc>
      </w:tr>
      <w:tr w14:paraId="68D7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226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69BE2A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w:t>
            </w:r>
          </w:p>
        </w:tc>
        <w:tc>
          <w:tcPr>
            <w:tcW w:w="0" w:type="auto"/>
            <w:tcBorders>
              <w:top w:val="nil"/>
              <w:left w:val="nil"/>
              <w:bottom w:val="single" w:color="000000" w:sz="8" w:space="0"/>
              <w:right w:val="single" w:color="000000" w:sz="8" w:space="0"/>
            </w:tcBorders>
            <w:shd w:val="clear" w:color="auto" w:fill="auto"/>
            <w:noWrap/>
            <w:vAlign w:val="center"/>
          </w:tcPr>
          <w:p w14:paraId="2B97F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凉皮</w:t>
            </w:r>
          </w:p>
        </w:tc>
        <w:tc>
          <w:tcPr>
            <w:tcW w:w="0" w:type="auto"/>
            <w:tcBorders>
              <w:top w:val="nil"/>
              <w:left w:val="nil"/>
              <w:bottom w:val="single" w:color="000000" w:sz="8" w:space="0"/>
              <w:right w:val="single" w:color="000000" w:sz="8" w:space="0"/>
            </w:tcBorders>
            <w:shd w:val="clear" w:color="auto" w:fill="auto"/>
            <w:noWrap/>
            <w:vAlign w:val="center"/>
          </w:tcPr>
          <w:p w14:paraId="6EEB34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14:paraId="70D83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40E758F">
            <w:pPr>
              <w:jc w:val="left"/>
              <w:rPr>
                <w:rFonts w:hint="eastAsia" w:ascii="宋体" w:hAnsi="宋体" w:eastAsia="宋体" w:cs="宋体"/>
                <w:i w:val="0"/>
                <w:iCs w:val="0"/>
                <w:color w:val="000000"/>
                <w:sz w:val="18"/>
                <w:szCs w:val="18"/>
                <w:u w:val="none"/>
              </w:rPr>
            </w:pPr>
          </w:p>
        </w:tc>
      </w:tr>
      <w:tr w14:paraId="1226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FBA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0B4242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w:t>
            </w:r>
          </w:p>
        </w:tc>
        <w:tc>
          <w:tcPr>
            <w:tcW w:w="0" w:type="auto"/>
            <w:tcBorders>
              <w:top w:val="nil"/>
              <w:left w:val="nil"/>
              <w:bottom w:val="single" w:color="000000" w:sz="8" w:space="0"/>
              <w:right w:val="single" w:color="000000" w:sz="8" w:space="0"/>
            </w:tcBorders>
            <w:shd w:val="clear" w:color="auto" w:fill="auto"/>
            <w:noWrap/>
            <w:vAlign w:val="center"/>
          </w:tcPr>
          <w:p w14:paraId="762E9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麦堤湾花生拌面130g</w:t>
            </w:r>
          </w:p>
        </w:tc>
        <w:tc>
          <w:tcPr>
            <w:tcW w:w="0" w:type="auto"/>
            <w:tcBorders>
              <w:top w:val="nil"/>
              <w:left w:val="nil"/>
              <w:bottom w:val="single" w:color="000000" w:sz="8" w:space="0"/>
              <w:right w:val="single" w:color="000000" w:sz="8" w:space="0"/>
            </w:tcBorders>
            <w:shd w:val="clear" w:color="auto" w:fill="auto"/>
            <w:noWrap/>
            <w:vAlign w:val="center"/>
          </w:tcPr>
          <w:p w14:paraId="5979A7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1D7A8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B7F15C0">
            <w:pPr>
              <w:jc w:val="left"/>
              <w:rPr>
                <w:rFonts w:hint="eastAsia" w:ascii="宋体" w:hAnsi="宋体" w:eastAsia="宋体" w:cs="宋体"/>
                <w:i w:val="0"/>
                <w:iCs w:val="0"/>
                <w:color w:val="000000"/>
                <w:sz w:val="18"/>
                <w:szCs w:val="18"/>
                <w:u w:val="none"/>
              </w:rPr>
            </w:pPr>
          </w:p>
        </w:tc>
      </w:tr>
      <w:tr w14:paraId="681D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610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18C49C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center"/>
          </w:tcPr>
          <w:p w14:paraId="684BC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福州鱼丸500g</w:t>
            </w:r>
          </w:p>
        </w:tc>
        <w:tc>
          <w:tcPr>
            <w:tcW w:w="0" w:type="auto"/>
            <w:tcBorders>
              <w:top w:val="nil"/>
              <w:left w:val="nil"/>
              <w:bottom w:val="single" w:color="000000" w:sz="8" w:space="0"/>
              <w:right w:val="single" w:color="000000" w:sz="8" w:space="0"/>
            </w:tcBorders>
            <w:shd w:val="clear" w:color="auto" w:fill="auto"/>
            <w:noWrap/>
            <w:vAlign w:val="center"/>
          </w:tcPr>
          <w:p w14:paraId="2D1C4A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363</w:t>
            </w:r>
          </w:p>
        </w:tc>
        <w:tc>
          <w:tcPr>
            <w:tcW w:w="0" w:type="auto"/>
            <w:tcBorders>
              <w:top w:val="nil"/>
              <w:left w:val="nil"/>
              <w:bottom w:val="single" w:color="000000" w:sz="8" w:space="0"/>
              <w:right w:val="single" w:color="000000" w:sz="8" w:space="0"/>
            </w:tcBorders>
            <w:shd w:val="clear" w:color="auto" w:fill="auto"/>
            <w:noWrap/>
            <w:vAlign w:val="center"/>
          </w:tcPr>
          <w:p w14:paraId="77F05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7C6B92E">
            <w:pPr>
              <w:jc w:val="left"/>
              <w:rPr>
                <w:rFonts w:hint="eastAsia" w:ascii="宋体" w:hAnsi="宋体" w:eastAsia="宋体" w:cs="宋体"/>
                <w:i w:val="0"/>
                <w:iCs w:val="0"/>
                <w:color w:val="000000"/>
                <w:sz w:val="18"/>
                <w:szCs w:val="18"/>
                <w:u w:val="none"/>
              </w:rPr>
            </w:pPr>
          </w:p>
        </w:tc>
      </w:tr>
      <w:tr w14:paraId="194E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424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611AA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34</w:t>
            </w:r>
          </w:p>
        </w:tc>
        <w:tc>
          <w:tcPr>
            <w:tcW w:w="0" w:type="auto"/>
            <w:tcBorders>
              <w:top w:val="nil"/>
              <w:left w:val="nil"/>
              <w:bottom w:val="single" w:color="000000" w:sz="8" w:space="0"/>
              <w:right w:val="single" w:color="000000" w:sz="8" w:space="0"/>
            </w:tcBorders>
            <w:shd w:val="clear" w:color="auto" w:fill="auto"/>
            <w:noWrap/>
            <w:vAlign w:val="center"/>
          </w:tcPr>
          <w:p w14:paraId="6692E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福州太平燕</w:t>
            </w:r>
          </w:p>
        </w:tc>
        <w:tc>
          <w:tcPr>
            <w:tcW w:w="0" w:type="auto"/>
            <w:tcBorders>
              <w:top w:val="nil"/>
              <w:left w:val="nil"/>
              <w:bottom w:val="single" w:color="000000" w:sz="8" w:space="0"/>
              <w:right w:val="single" w:color="000000" w:sz="8" w:space="0"/>
            </w:tcBorders>
            <w:shd w:val="clear" w:color="auto" w:fill="auto"/>
            <w:noWrap/>
            <w:vAlign w:val="center"/>
          </w:tcPr>
          <w:p w14:paraId="238BAD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105</w:t>
            </w:r>
          </w:p>
        </w:tc>
        <w:tc>
          <w:tcPr>
            <w:tcW w:w="0" w:type="auto"/>
            <w:tcBorders>
              <w:top w:val="nil"/>
              <w:left w:val="nil"/>
              <w:bottom w:val="single" w:color="000000" w:sz="8" w:space="0"/>
              <w:right w:val="single" w:color="000000" w:sz="8" w:space="0"/>
            </w:tcBorders>
            <w:shd w:val="clear" w:color="auto" w:fill="auto"/>
            <w:noWrap/>
            <w:vAlign w:val="center"/>
          </w:tcPr>
          <w:p w14:paraId="0E7A0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41D785EF">
            <w:pPr>
              <w:jc w:val="left"/>
              <w:rPr>
                <w:rFonts w:hint="eastAsia" w:ascii="宋体" w:hAnsi="宋体" w:eastAsia="宋体" w:cs="宋体"/>
                <w:i w:val="0"/>
                <w:iCs w:val="0"/>
                <w:color w:val="000000"/>
                <w:sz w:val="18"/>
                <w:szCs w:val="18"/>
                <w:u w:val="none"/>
              </w:rPr>
            </w:pPr>
          </w:p>
        </w:tc>
      </w:tr>
      <w:tr w14:paraId="228F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499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5A663B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center"/>
          </w:tcPr>
          <w:p w14:paraId="3D5A5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烧麦300g</w:t>
            </w:r>
          </w:p>
        </w:tc>
        <w:tc>
          <w:tcPr>
            <w:tcW w:w="0" w:type="auto"/>
            <w:tcBorders>
              <w:top w:val="nil"/>
              <w:left w:val="nil"/>
              <w:bottom w:val="single" w:color="000000" w:sz="8" w:space="0"/>
              <w:right w:val="single" w:color="000000" w:sz="8" w:space="0"/>
            </w:tcBorders>
            <w:shd w:val="clear" w:color="auto" w:fill="auto"/>
            <w:noWrap/>
            <w:vAlign w:val="center"/>
          </w:tcPr>
          <w:p w14:paraId="0FE721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741</w:t>
            </w:r>
          </w:p>
        </w:tc>
        <w:tc>
          <w:tcPr>
            <w:tcW w:w="0" w:type="auto"/>
            <w:tcBorders>
              <w:top w:val="nil"/>
              <w:left w:val="nil"/>
              <w:bottom w:val="single" w:color="000000" w:sz="8" w:space="0"/>
              <w:right w:val="single" w:color="000000" w:sz="8" w:space="0"/>
            </w:tcBorders>
            <w:shd w:val="clear" w:color="auto" w:fill="auto"/>
            <w:noWrap/>
            <w:vAlign w:val="center"/>
          </w:tcPr>
          <w:p w14:paraId="4BECF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1C78B5E3">
            <w:pPr>
              <w:jc w:val="left"/>
              <w:rPr>
                <w:rFonts w:hint="eastAsia" w:ascii="宋体" w:hAnsi="宋体" w:eastAsia="宋体" w:cs="宋体"/>
                <w:i w:val="0"/>
                <w:iCs w:val="0"/>
                <w:color w:val="000000"/>
                <w:sz w:val="18"/>
                <w:szCs w:val="18"/>
                <w:u w:val="none"/>
              </w:rPr>
            </w:pPr>
          </w:p>
        </w:tc>
      </w:tr>
      <w:tr w14:paraId="56B2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17B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114351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36</w:t>
            </w:r>
          </w:p>
        </w:tc>
        <w:tc>
          <w:tcPr>
            <w:tcW w:w="0" w:type="auto"/>
            <w:tcBorders>
              <w:top w:val="nil"/>
              <w:left w:val="nil"/>
              <w:bottom w:val="single" w:color="000000" w:sz="8" w:space="0"/>
              <w:right w:val="single" w:color="000000" w:sz="8" w:space="0"/>
            </w:tcBorders>
            <w:shd w:val="clear" w:color="auto" w:fill="auto"/>
            <w:noWrap/>
            <w:vAlign w:val="center"/>
          </w:tcPr>
          <w:p w14:paraId="666A6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迷你鱼滑</w:t>
            </w:r>
          </w:p>
        </w:tc>
        <w:tc>
          <w:tcPr>
            <w:tcW w:w="0" w:type="auto"/>
            <w:tcBorders>
              <w:top w:val="nil"/>
              <w:left w:val="nil"/>
              <w:bottom w:val="single" w:color="000000" w:sz="8" w:space="0"/>
              <w:right w:val="single" w:color="000000" w:sz="8" w:space="0"/>
            </w:tcBorders>
            <w:shd w:val="clear" w:color="auto" w:fill="auto"/>
            <w:noWrap/>
            <w:vAlign w:val="center"/>
          </w:tcPr>
          <w:p w14:paraId="788793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center"/>
          </w:tcPr>
          <w:p w14:paraId="40B99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2F83D124">
            <w:pPr>
              <w:jc w:val="left"/>
              <w:rPr>
                <w:rFonts w:hint="eastAsia" w:ascii="宋体" w:hAnsi="宋体" w:eastAsia="宋体" w:cs="宋体"/>
                <w:i w:val="0"/>
                <w:iCs w:val="0"/>
                <w:color w:val="000000"/>
                <w:sz w:val="18"/>
                <w:szCs w:val="18"/>
                <w:u w:val="none"/>
              </w:rPr>
            </w:pPr>
          </w:p>
        </w:tc>
      </w:tr>
      <w:tr w14:paraId="0614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12C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62A232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37</w:t>
            </w:r>
          </w:p>
        </w:tc>
        <w:tc>
          <w:tcPr>
            <w:tcW w:w="0" w:type="auto"/>
            <w:tcBorders>
              <w:top w:val="nil"/>
              <w:left w:val="nil"/>
              <w:bottom w:val="single" w:color="000000" w:sz="8" w:space="0"/>
              <w:right w:val="single" w:color="000000" w:sz="8" w:space="0"/>
            </w:tcBorders>
            <w:shd w:val="clear" w:color="auto" w:fill="auto"/>
            <w:noWrap/>
            <w:vAlign w:val="center"/>
          </w:tcPr>
          <w:p w14:paraId="5EF01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牛筋丸500g</w:t>
            </w:r>
          </w:p>
        </w:tc>
        <w:tc>
          <w:tcPr>
            <w:tcW w:w="0" w:type="auto"/>
            <w:tcBorders>
              <w:top w:val="nil"/>
              <w:left w:val="nil"/>
              <w:bottom w:val="single" w:color="000000" w:sz="8" w:space="0"/>
              <w:right w:val="single" w:color="000000" w:sz="8" w:space="0"/>
            </w:tcBorders>
            <w:shd w:val="clear" w:color="auto" w:fill="auto"/>
            <w:noWrap/>
            <w:vAlign w:val="center"/>
          </w:tcPr>
          <w:p w14:paraId="3BF7EB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4B5E3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738CC3F">
            <w:pPr>
              <w:jc w:val="left"/>
              <w:rPr>
                <w:rFonts w:hint="eastAsia" w:ascii="宋体" w:hAnsi="宋体" w:eastAsia="宋体" w:cs="宋体"/>
                <w:i w:val="0"/>
                <w:iCs w:val="0"/>
                <w:color w:val="000000"/>
                <w:sz w:val="18"/>
                <w:szCs w:val="18"/>
                <w:u w:val="none"/>
              </w:rPr>
            </w:pPr>
          </w:p>
        </w:tc>
      </w:tr>
      <w:tr w14:paraId="672B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0E2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12D7A3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38</w:t>
            </w:r>
          </w:p>
        </w:tc>
        <w:tc>
          <w:tcPr>
            <w:tcW w:w="0" w:type="auto"/>
            <w:tcBorders>
              <w:top w:val="nil"/>
              <w:left w:val="nil"/>
              <w:bottom w:val="single" w:color="000000" w:sz="8" w:space="0"/>
              <w:right w:val="single" w:color="000000" w:sz="8" w:space="0"/>
            </w:tcBorders>
            <w:shd w:val="clear" w:color="auto" w:fill="auto"/>
            <w:noWrap/>
            <w:vAlign w:val="center"/>
          </w:tcPr>
          <w:p w14:paraId="22E02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牛肉丸120g</w:t>
            </w:r>
          </w:p>
        </w:tc>
        <w:tc>
          <w:tcPr>
            <w:tcW w:w="0" w:type="auto"/>
            <w:tcBorders>
              <w:top w:val="nil"/>
              <w:left w:val="nil"/>
              <w:bottom w:val="single" w:color="000000" w:sz="8" w:space="0"/>
              <w:right w:val="single" w:color="000000" w:sz="8" w:space="0"/>
            </w:tcBorders>
            <w:shd w:val="clear" w:color="auto" w:fill="auto"/>
            <w:noWrap/>
            <w:vAlign w:val="center"/>
          </w:tcPr>
          <w:p w14:paraId="34241F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153</w:t>
            </w:r>
          </w:p>
        </w:tc>
        <w:tc>
          <w:tcPr>
            <w:tcW w:w="0" w:type="auto"/>
            <w:tcBorders>
              <w:top w:val="nil"/>
              <w:left w:val="nil"/>
              <w:bottom w:val="single" w:color="000000" w:sz="8" w:space="0"/>
              <w:right w:val="single" w:color="000000" w:sz="8" w:space="0"/>
            </w:tcBorders>
            <w:shd w:val="clear" w:color="auto" w:fill="auto"/>
            <w:noWrap/>
            <w:vAlign w:val="center"/>
          </w:tcPr>
          <w:p w14:paraId="5895A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CAABB89">
            <w:pPr>
              <w:jc w:val="left"/>
              <w:rPr>
                <w:rFonts w:hint="eastAsia" w:ascii="宋体" w:hAnsi="宋体" w:eastAsia="宋体" w:cs="宋体"/>
                <w:i w:val="0"/>
                <w:iCs w:val="0"/>
                <w:color w:val="000000"/>
                <w:sz w:val="18"/>
                <w:szCs w:val="18"/>
                <w:u w:val="none"/>
              </w:rPr>
            </w:pPr>
          </w:p>
        </w:tc>
      </w:tr>
      <w:tr w14:paraId="4C14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9AC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490810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22241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汤圆500g</w:t>
            </w:r>
          </w:p>
        </w:tc>
        <w:tc>
          <w:tcPr>
            <w:tcW w:w="0" w:type="auto"/>
            <w:tcBorders>
              <w:top w:val="nil"/>
              <w:left w:val="nil"/>
              <w:bottom w:val="single" w:color="000000" w:sz="8" w:space="0"/>
              <w:right w:val="single" w:color="000000" w:sz="8" w:space="0"/>
            </w:tcBorders>
            <w:shd w:val="clear" w:color="auto" w:fill="auto"/>
            <w:noWrap/>
            <w:vAlign w:val="center"/>
          </w:tcPr>
          <w:p w14:paraId="48582D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63021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2893B55E">
            <w:pPr>
              <w:jc w:val="left"/>
              <w:rPr>
                <w:rFonts w:hint="eastAsia" w:ascii="宋体" w:hAnsi="宋体" w:eastAsia="宋体" w:cs="宋体"/>
                <w:i w:val="0"/>
                <w:iCs w:val="0"/>
                <w:color w:val="000000"/>
                <w:sz w:val="18"/>
                <w:szCs w:val="18"/>
                <w:u w:val="none"/>
              </w:rPr>
            </w:pPr>
          </w:p>
        </w:tc>
      </w:tr>
      <w:tr w14:paraId="0DC0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FC8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43A7DC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center"/>
          </w:tcPr>
          <w:p w14:paraId="5E498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锅边糊片200g</w:t>
            </w:r>
          </w:p>
        </w:tc>
        <w:tc>
          <w:tcPr>
            <w:tcW w:w="0" w:type="auto"/>
            <w:tcBorders>
              <w:top w:val="nil"/>
              <w:left w:val="nil"/>
              <w:bottom w:val="single" w:color="000000" w:sz="8" w:space="0"/>
              <w:right w:val="single" w:color="000000" w:sz="8" w:space="0"/>
            </w:tcBorders>
            <w:shd w:val="clear" w:color="auto" w:fill="auto"/>
            <w:noWrap/>
            <w:vAlign w:val="center"/>
          </w:tcPr>
          <w:p w14:paraId="42554A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261</w:t>
            </w:r>
          </w:p>
        </w:tc>
        <w:tc>
          <w:tcPr>
            <w:tcW w:w="0" w:type="auto"/>
            <w:tcBorders>
              <w:top w:val="nil"/>
              <w:left w:val="nil"/>
              <w:bottom w:val="single" w:color="000000" w:sz="8" w:space="0"/>
              <w:right w:val="single" w:color="000000" w:sz="8" w:space="0"/>
            </w:tcBorders>
            <w:shd w:val="clear" w:color="auto" w:fill="auto"/>
            <w:noWrap/>
            <w:vAlign w:val="center"/>
          </w:tcPr>
          <w:p w14:paraId="0F4EE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5CB0D93B">
            <w:pPr>
              <w:jc w:val="left"/>
              <w:rPr>
                <w:rFonts w:hint="eastAsia" w:ascii="宋体" w:hAnsi="宋体" w:eastAsia="宋体" w:cs="宋体"/>
                <w:i w:val="0"/>
                <w:iCs w:val="0"/>
                <w:color w:val="000000"/>
                <w:sz w:val="18"/>
                <w:szCs w:val="18"/>
                <w:u w:val="none"/>
              </w:rPr>
            </w:pPr>
          </w:p>
        </w:tc>
      </w:tr>
      <w:tr w14:paraId="5960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571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2E3906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41</w:t>
            </w:r>
          </w:p>
        </w:tc>
        <w:tc>
          <w:tcPr>
            <w:tcW w:w="0" w:type="auto"/>
            <w:tcBorders>
              <w:top w:val="nil"/>
              <w:left w:val="nil"/>
              <w:bottom w:val="single" w:color="000000" w:sz="8" w:space="0"/>
              <w:right w:val="single" w:color="000000" w:sz="8" w:space="0"/>
            </w:tcBorders>
            <w:shd w:val="clear" w:color="auto" w:fill="auto"/>
            <w:noWrap/>
            <w:vAlign w:val="center"/>
          </w:tcPr>
          <w:p w14:paraId="031D7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鲜白果</w:t>
            </w:r>
          </w:p>
        </w:tc>
        <w:tc>
          <w:tcPr>
            <w:tcW w:w="0" w:type="auto"/>
            <w:tcBorders>
              <w:top w:val="nil"/>
              <w:left w:val="nil"/>
              <w:bottom w:val="single" w:color="000000" w:sz="8" w:space="0"/>
              <w:right w:val="single" w:color="000000" w:sz="8" w:space="0"/>
            </w:tcBorders>
            <w:shd w:val="clear" w:color="auto" w:fill="auto"/>
            <w:noWrap/>
            <w:vAlign w:val="center"/>
          </w:tcPr>
          <w:p w14:paraId="65070C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79EFB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9C2F889">
            <w:pPr>
              <w:jc w:val="left"/>
              <w:rPr>
                <w:rFonts w:hint="eastAsia" w:ascii="宋体" w:hAnsi="宋体" w:eastAsia="宋体" w:cs="宋体"/>
                <w:i w:val="0"/>
                <w:iCs w:val="0"/>
                <w:color w:val="000000"/>
                <w:sz w:val="18"/>
                <w:szCs w:val="18"/>
                <w:u w:val="none"/>
              </w:rPr>
            </w:pPr>
          </w:p>
        </w:tc>
      </w:tr>
      <w:tr w14:paraId="4636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FB3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4C3D0E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center"/>
          </w:tcPr>
          <w:p w14:paraId="2972E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紫地瓜</w:t>
            </w:r>
          </w:p>
        </w:tc>
        <w:tc>
          <w:tcPr>
            <w:tcW w:w="0" w:type="auto"/>
            <w:tcBorders>
              <w:top w:val="nil"/>
              <w:left w:val="nil"/>
              <w:bottom w:val="single" w:color="000000" w:sz="8" w:space="0"/>
              <w:right w:val="single" w:color="000000" w:sz="8" w:space="0"/>
            </w:tcBorders>
            <w:shd w:val="clear" w:color="auto" w:fill="auto"/>
            <w:noWrap/>
            <w:vAlign w:val="center"/>
          </w:tcPr>
          <w:p w14:paraId="60F6C0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39E56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A36F494">
            <w:pPr>
              <w:jc w:val="left"/>
              <w:rPr>
                <w:rFonts w:hint="eastAsia" w:ascii="宋体" w:hAnsi="宋体" w:eastAsia="宋体" w:cs="宋体"/>
                <w:i w:val="0"/>
                <w:iCs w:val="0"/>
                <w:color w:val="000000"/>
                <w:sz w:val="18"/>
                <w:szCs w:val="18"/>
                <w:u w:val="none"/>
              </w:rPr>
            </w:pPr>
          </w:p>
        </w:tc>
      </w:tr>
      <w:tr w14:paraId="6EFE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6C3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72B461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43</w:t>
            </w:r>
          </w:p>
        </w:tc>
        <w:tc>
          <w:tcPr>
            <w:tcW w:w="0" w:type="auto"/>
            <w:tcBorders>
              <w:top w:val="nil"/>
              <w:left w:val="nil"/>
              <w:bottom w:val="single" w:color="000000" w:sz="8" w:space="0"/>
              <w:right w:val="single" w:color="000000" w:sz="8" w:space="0"/>
            </w:tcBorders>
            <w:shd w:val="clear" w:color="auto" w:fill="auto"/>
            <w:noWrap/>
            <w:vAlign w:val="center"/>
          </w:tcPr>
          <w:p w14:paraId="69BBD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番薯</w:t>
            </w:r>
          </w:p>
        </w:tc>
        <w:tc>
          <w:tcPr>
            <w:tcW w:w="0" w:type="auto"/>
            <w:tcBorders>
              <w:top w:val="nil"/>
              <w:left w:val="nil"/>
              <w:bottom w:val="single" w:color="000000" w:sz="8" w:space="0"/>
              <w:right w:val="single" w:color="000000" w:sz="8" w:space="0"/>
            </w:tcBorders>
            <w:shd w:val="clear" w:color="auto" w:fill="auto"/>
            <w:noWrap/>
            <w:vAlign w:val="center"/>
          </w:tcPr>
          <w:p w14:paraId="369B4D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1068</w:t>
            </w:r>
          </w:p>
        </w:tc>
        <w:tc>
          <w:tcPr>
            <w:tcW w:w="0" w:type="auto"/>
            <w:tcBorders>
              <w:top w:val="nil"/>
              <w:left w:val="nil"/>
              <w:bottom w:val="single" w:color="000000" w:sz="8" w:space="0"/>
              <w:right w:val="single" w:color="000000" w:sz="8" w:space="0"/>
            </w:tcBorders>
            <w:shd w:val="clear" w:color="auto" w:fill="auto"/>
            <w:noWrap/>
            <w:vAlign w:val="center"/>
          </w:tcPr>
          <w:p w14:paraId="2B67B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22B9D68">
            <w:pPr>
              <w:jc w:val="left"/>
              <w:rPr>
                <w:rFonts w:hint="eastAsia" w:ascii="宋体" w:hAnsi="宋体" w:eastAsia="宋体" w:cs="宋体"/>
                <w:i w:val="0"/>
                <w:iCs w:val="0"/>
                <w:color w:val="000000"/>
                <w:sz w:val="18"/>
                <w:szCs w:val="18"/>
                <w:u w:val="none"/>
              </w:rPr>
            </w:pPr>
          </w:p>
        </w:tc>
      </w:tr>
      <w:tr w14:paraId="0989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3D8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0EC8D1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44</w:t>
            </w:r>
          </w:p>
        </w:tc>
        <w:tc>
          <w:tcPr>
            <w:tcW w:w="0" w:type="auto"/>
            <w:tcBorders>
              <w:top w:val="nil"/>
              <w:left w:val="nil"/>
              <w:bottom w:val="single" w:color="000000" w:sz="8" w:space="0"/>
              <w:right w:val="single" w:color="000000" w:sz="8" w:space="0"/>
            </w:tcBorders>
            <w:shd w:val="clear" w:color="auto" w:fill="auto"/>
            <w:noWrap/>
            <w:vAlign w:val="center"/>
          </w:tcPr>
          <w:p w14:paraId="40602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劲仔鱼110g</w:t>
            </w:r>
          </w:p>
        </w:tc>
        <w:tc>
          <w:tcPr>
            <w:tcW w:w="0" w:type="auto"/>
            <w:tcBorders>
              <w:top w:val="nil"/>
              <w:left w:val="nil"/>
              <w:bottom w:val="single" w:color="000000" w:sz="8" w:space="0"/>
              <w:right w:val="single" w:color="000000" w:sz="8" w:space="0"/>
            </w:tcBorders>
            <w:shd w:val="clear" w:color="auto" w:fill="auto"/>
            <w:noWrap/>
            <w:vAlign w:val="center"/>
          </w:tcPr>
          <w:p w14:paraId="1F56E8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414</w:t>
            </w:r>
          </w:p>
        </w:tc>
        <w:tc>
          <w:tcPr>
            <w:tcW w:w="0" w:type="auto"/>
            <w:tcBorders>
              <w:top w:val="nil"/>
              <w:left w:val="nil"/>
              <w:bottom w:val="single" w:color="000000" w:sz="8" w:space="0"/>
              <w:right w:val="single" w:color="000000" w:sz="8" w:space="0"/>
            </w:tcBorders>
            <w:shd w:val="clear" w:color="auto" w:fill="auto"/>
            <w:noWrap/>
            <w:vAlign w:val="center"/>
          </w:tcPr>
          <w:p w14:paraId="19DE5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2ABF1D1C">
            <w:pPr>
              <w:jc w:val="left"/>
              <w:rPr>
                <w:rFonts w:hint="eastAsia" w:ascii="宋体" w:hAnsi="宋体" w:eastAsia="宋体" w:cs="宋体"/>
                <w:i w:val="0"/>
                <w:iCs w:val="0"/>
                <w:color w:val="000000"/>
                <w:sz w:val="18"/>
                <w:szCs w:val="18"/>
                <w:u w:val="none"/>
              </w:rPr>
            </w:pPr>
          </w:p>
        </w:tc>
      </w:tr>
      <w:tr w14:paraId="0903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10F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2DA39E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45</w:t>
            </w:r>
          </w:p>
        </w:tc>
        <w:tc>
          <w:tcPr>
            <w:tcW w:w="0" w:type="auto"/>
            <w:tcBorders>
              <w:top w:val="nil"/>
              <w:left w:val="nil"/>
              <w:bottom w:val="single" w:color="000000" w:sz="8" w:space="0"/>
              <w:right w:val="single" w:color="000000" w:sz="8" w:space="0"/>
            </w:tcBorders>
            <w:shd w:val="clear" w:color="auto" w:fill="auto"/>
            <w:noWrap/>
            <w:vAlign w:val="center"/>
          </w:tcPr>
          <w:p w14:paraId="1EBBD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鸡块500g</w:t>
            </w:r>
          </w:p>
        </w:tc>
        <w:tc>
          <w:tcPr>
            <w:tcW w:w="0" w:type="auto"/>
            <w:tcBorders>
              <w:top w:val="nil"/>
              <w:left w:val="nil"/>
              <w:bottom w:val="single" w:color="000000" w:sz="8" w:space="0"/>
              <w:right w:val="single" w:color="000000" w:sz="8" w:space="0"/>
            </w:tcBorders>
            <w:shd w:val="clear" w:color="auto" w:fill="auto"/>
            <w:noWrap/>
            <w:vAlign w:val="center"/>
          </w:tcPr>
          <w:p w14:paraId="5CE286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153</w:t>
            </w:r>
          </w:p>
        </w:tc>
        <w:tc>
          <w:tcPr>
            <w:tcW w:w="0" w:type="auto"/>
            <w:tcBorders>
              <w:top w:val="nil"/>
              <w:left w:val="nil"/>
              <w:bottom w:val="single" w:color="000000" w:sz="8" w:space="0"/>
              <w:right w:val="single" w:color="000000" w:sz="8" w:space="0"/>
            </w:tcBorders>
            <w:shd w:val="clear" w:color="auto" w:fill="auto"/>
            <w:noWrap/>
            <w:vAlign w:val="center"/>
          </w:tcPr>
          <w:p w14:paraId="089BB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09C2BAD">
            <w:pPr>
              <w:jc w:val="left"/>
              <w:rPr>
                <w:rFonts w:hint="eastAsia" w:ascii="宋体" w:hAnsi="宋体" w:eastAsia="宋体" w:cs="宋体"/>
                <w:i w:val="0"/>
                <w:iCs w:val="0"/>
                <w:color w:val="000000"/>
                <w:sz w:val="18"/>
                <w:szCs w:val="18"/>
                <w:u w:val="none"/>
              </w:rPr>
            </w:pPr>
          </w:p>
        </w:tc>
      </w:tr>
      <w:tr w14:paraId="0AA9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60C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0F942D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46</w:t>
            </w:r>
          </w:p>
        </w:tc>
        <w:tc>
          <w:tcPr>
            <w:tcW w:w="0" w:type="auto"/>
            <w:tcBorders>
              <w:top w:val="nil"/>
              <w:left w:val="nil"/>
              <w:bottom w:val="single" w:color="000000" w:sz="8" w:space="0"/>
              <w:right w:val="single" w:color="000000" w:sz="8" w:space="0"/>
            </w:tcBorders>
            <w:shd w:val="clear" w:color="auto" w:fill="auto"/>
            <w:noWrap/>
            <w:vAlign w:val="center"/>
          </w:tcPr>
          <w:p w14:paraId="578FB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鸡排960g</w:t>
            </w:r>
          </w:p>
        </w:tc>
        <w:tc>
          <w:tcPr>
            <w:tcW w:w="0" w:type="auto"/>
            <w:tcBorders>
              <w:top w:val="nil"/>
              <w:left w:val="nil"/>
              <w:bottom w:val="single" w:color="000000" w:sz="8" w:space="0"/>
              <w:right w:val="single" w:color="000000" w:sz="8" w:space="0"/>
            </w:tcBorders>
            <w:shd w:val="clear" w:color="auto" w:fill="auto"/>
            <w:noWrap/>
            <w:vAlign w:val="center"/>
          </w:tcPr>
          <w:p w14:paraId="63C16C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93</w:t>
            </w:r>
          </w:p>
        </w:tc>
        <w:tc>
          <w:tcPr>
            <w:tcW w:w="0" w:type="auto"/>
            <w:tcBorders>
              <w:top w:val="nil"/>
              <w:left w:val="nil"/>
              <w:bottom w:val="single" w:color="000000" w:sz="8" w:space="0"/>
              <w:right w:val="single" w:color="000000" w:sz="8" w:space="0"/>
            </w:tcBorders>
            <w:shd w:val="clear" w:color="auto" w:fill="auto"/>
            <w:noWrap/>
            <w:vAlign w:val="center"/>
          </w:tcPr>
          <w:p w14:paraId="131D2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2C2D58C">
            <w:pPr>
              <w:jc w:val="left"/>
              <w:rPr>
                <w:rFonts w:hint="eastAsia" w:ascii="宋体" w:hAnsi="宋体" w:eastAsia="宋体" w:cs="宋体"/>
                <w:i w:val="0"/>
                <w:iCs w:val="0"/>
                <w:color w:val="000000"/>
                <w:sz w:val="18"/>
                <w:szCs w:val="18"/>
                <w:u w:val="none"/>
              </w:rPr>
            </w:pPr>
          </w:p>
        </w:tc>
      </w:tr>
      <w:tr w14:paraId="2116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715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13E224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47</w:t>
            </w:r>
          </w:p>
        </w:tc>
        <w:tc>
          <w:tcPr>
            <w:tcW w:w="0" w:type="auto"/>
            <w:tcBorders>
              <w:top w:val="nil"/>
              <w:left w:val="nil"/>
              <w:bottom w:val="single" w:color="000000" w:sz="8" w:space="0"/>
              <w:right w:val="single" w:color="000000" w:sz="8" w:space="0"/>
            </w:tcBorders>
            <w:shd w:val="clear" w:color="auto" w:fill="auto"/>
            <w:noWrap/>
            <w:vAlign w:val="center"/>
          </w:tcPr>
          <w:p w14:paraId="3C74B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肉松250g</w:t>
            </w:r>
          </w:p>
        </w:tc>
        <w:tc>
          <w:tcPr>
            <w:tcW w:w="0" w:type="auto"/>
            <w:tcBorders>
              <w:top w:val="nil"/>
              <w:left w:val="nil"/>
              <w:bottom w:val="single" w:color="000000" w:sz="8" w:space="0"/>
              <w:right w:val="single" w:color="000000" w:sz="8" w:space="0"/>
            </w:tcBorders>
            <w:shd w:val="clear" w:color="auto" w:fill="auto"/>
            <w:noWrap/>
            <w:vAlign w:val="center"/>
          </w:tcPr>
          <w:p w14:paraId="269187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26DF2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D75378B">
            <w:pPr>
              <w:jc w:val="left"/>
              <w:rPr>
                <w:rFonts w:hint="eastAsia" w:ascii="宋体" w:hAnsi="宋体" w:eastAsia="宋体" w:cs="宋体"/>
                <w:i w:val="0"/>
                <w:iCs w:val="0"/>
                <w:color w:val="000000"/>
                <w:sz w:val="18"/>
                <w:szCs w:val="18"/>
                <w:u w:val="none"/>
              </w:rPr>
            </w:pPr>
          </w:p>
        </w:tc>
      </w:tr>
      <w:tr w14:paraId="14E4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058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FFB5F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center"/>
          </w:tcPr>
          <w:p w14:paraId="42294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热狗肠500g</w:t>
            </w:r>
          </w:p>
        </w:tc>
        <w:tc>
          <w:tcPr>
            <w:tcW w:w="0" w:type="auto"/>
            <w:tcBorders>
              <w:top w:val="nil"/>
              <w:left w:val="nil"/>
              <w:bottom w:val="single" w:color="000000" w:sz="8" w:space="0"/>
              <w:right w:val="single" w:color="000000" w:sz="8" w:space="0"/>
            </w:tcBorders>
            <w:shd w:val="clear" w:color="auto" w:fill="auto"/>
            <w:noWrap/>
            <w:vAlign w:val="center"/>
          </w:tcPr>
          <w:p w14:paraId="66C651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207</w:t>
            </w:r>
          </w:p>
        </w:tc>
        <w:tc>
          <w:tcPr>
            <w:tcW w:w="0" w:type="auto"/>
            <w:tcBorders>
              <w:top w:val="nil"/>
              <w:left w:val="nil"/>
              <w:bottom w:val="single" w:color="000000" w:sz="8" w:space="0"/>
              <w:right w:val="single" w:color="000000" w:sz="8" w:space="0"/>
            </w:tcBorders>
            <w:shd w:val="clear" w:color="auto" w:fill="auto"/>
            <w:noWrap/>
            <w:vAlign w:val="center"/>
          </w:tcPr>
          <w:p w14:paraId="585CA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52113537">
            <w:pPr>
              <w:jc w:val="left"/>
              <w:rPr>
                <w:rFonts w:hint="eastAsia" w:ascii="宋体" w:hAnsi="宋体" w:eastAsia="宋体" w:cs="宋体"/>
                <w:i w:val="0"/>
                <w:iCs w:val="0"/>
                <w:color w:val="000000"/>
                <w:sz w:val="18"/>
                <w:szCs w:val="18"/>
                <w:u w:val="none"/>
              </w:rPr>
            </w:pPr>
          </w:p>
        </w:tc>
      </w:tr>
      <w:tr w14:paraId="63B1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A36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1FD6D8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center"/>
          </w:tcPr>
          <w:p w14:paraId="2C962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素春卷204g</w:t>
            </w:r>
          </w:p>
        </w:tc>
        <w:tc>
          <w:tcPr>
            <w:tcW w:w="0" w:type="auto"/>
            <w:tcBorders>
              <w:top w:val="nil"/>
              <w:left w:val="nil"/>
              <w:bottom w:val="single" w:color="000000" w:sz="8" w:space="0"/>
              <w:right w:val="single" w:color="000000" w:sz="8" w:space="0"/>
            </w:tcBorders>
            <w:shd w:val="clear" w:color="auto" w:fill="auto"/>
            <w:noWrap/>
            <w:vAlign w:val="center"/>
          </w:tcPr>
          <w:p w14:paraId="2376AA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210</w:t>
            </w:r>
          </w:p>
        </w:tc>
        <w:tc>
          <w:tcPr>
            <w:tcW w:w="0" w:type="auto"/>
            <w:tcBorders>
              <w:top w:val="nil"/>
              <w:left w:val="nil"/>
              <w:bottom w:val="single" w:color="000000" w:sz="8" w:space="0"/>
              <w:right w:val="single" w:color="000000" w:sz="8" w:space="0"/>
            </w:tcBorders>
            <w:shd w:val="clear" w:color="auto" w:fill="auto"/>
            <w:noWrap/>
            <w:vAlign w:val="center"/>
          </w:tcPr>
          <w:p w14:paraId="525F3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80BEFFD">
            <w:pPr>
              <w:jc w:val="left"/>
              <w:rPr>
                <w:rFonts w:hint="eastAsia" w:ascii="宋体" w:hAnsi="宋体" w:eastAsia="宋体" w:cs="宋体"/>
                <w:i w:val="0"/>
                <w:iCs w:val="0"/>
                <w:color w:val="000000"/>
                <w:sz w:val="18"/>
                <w:szCs w:val="18"/>
                <w:u w:val="none"/>
              </w:rPr>
            </w:pPr>
          </w:p>
        </w:tc>
      </w:tr>
      <w:tr w14:paraId="075A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09B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63A7AC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50</w:t>
            </w:r>
          </w:p>
        </w:tc>
        <w:tc>
          <w:tcPr>
            <w:tcW w:w="0" w:type="auto"/>
            <w:tcBorders>
              <w:top w:val="nil"/>
              <w:left w:val="nil"/>
              <w:bottom w:val="single" w:color="000000" w:sz="8" w:space="0"/>
              <w:right w:val="single" w:color="000000" w:sz="8" w:space="0"/>
            </w:tcBorders>
            <w:shd w:val="clear" w:color="auto" w:fill="auto"/>
            <w:noWrap/>
            <w:vAlign w:val="center"/>
          </w:tcPr>
          <w:p w14:paraId="2B5C3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油条450g</w:t>
            </w:r>
          </w:p>
        </w:tc>
        <w:tc>
          <w:tcPr>
            <w:tcW w:w="0" w:type="auto"/>
            <w:tcBorders>
              <w:top w:val="nil"/>
              <w:left w:val="nil"/>
              <w:bottom w:val="single" w:color="000000" w:sz="8" w:space="0"/>
              <w:right w:val="single" w:color="000000" w:sz="8" w:space="0"/>
            </w:tcBorders>
            <w:shd w:val="clear" w:color="auto" w:fill="auto"/>
            <w:noWrap/>
            <w:vAlign w:val="center"/>
          </w:tcPr>
          <w:p w14:paraId="7FB20F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228</w:t>
            </w:r>
          </w:p>
        </w:tc>
        <w:tc>
          <w:tcPr>
            <w:tcW w:w="0" w:type="auto"/>
            <w:tcBorders>
              <w:top w:val="nil"/>
              <w:left w:val="nil"/>
              <w:bottom w:val="single" w:color="000000" w:sz="8" w:space="0"/>
              <w:right w:val="single" w:color="000000" w:sz="8" w:space="0"/>
            </w:tcBorders>
            <w:shd w:val="clear" w:color="auto" w:fill="auto"/>
            <w:noWrap/>
            <w:vAlign w:val="center"/>
          </w:tcPr>
          <w:p w14:paraId="1DADE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2153DA8A">
            <w:pPr>
              <w:jc w:val="left"/>
              <w:rPr>
                <w:rFonts w:hint="eastAsia" w:ascii="宋体" w:hAnsi="宋体" w:eastAsia="宋体" w:cs="宋体"/>
                <w:i w:val="0"/>
                <w:iCs w:val="0"/>
                <w:color w:val="000000"/>
                <w:sz w:val="18"/>
                <w:szCs w:val="18"/>
                <w:u w:val="none"/>
              </w:rPr>
            </w:pPr>
          </w:p>
        </w:tc>
      </w:tr>
      <w:tr w14:paraId="431A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A56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40502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761AB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老豆腐</w:t>
            </w:r>
          </w:p>
        </w:tc>
        <w:tc>
          <w:tcPr>
            <w:tcW w:w="0" w:type="auto"/>
            <w:tcBorders>
              <w:top w:val="nil"/>
              <w:left w:val="nil"/>
              <w:bottom w:val="single" w:color="000000" w:sz="8" w:space="0"/>
              <w:right w:val="single" w:color="000000" w:sz="8" w:space="0"/>
            </w:tcBorders>
            <w:shd w:val="clear" w:color="auto" w:fill="auto"/>
            <w:noWrap/>
            <w:vAlign w:val="center"/>
          </w:tcPr>
          <w:p w14:paraId="4027E0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216</w:t>
            </w:r>
          </w:p>
        </w:tc>
        <w:tc>
          <w:tcPr>
            <w:tcW w:w="0" w:type="auto"/>
            <w:tcBorders>
              <w:top w:val="nil"/>
              <w:left w:val="nil"/>
              <w:bottom w:val="single" w:color="000000" w:sz="8" w:space="0"/>
              <w:right w:val="single" w:color="000000" w:sz="8" w:space="0"/>
            </w:tcBorders>
            <w:shd w:val="clear" w:color="auto" w:fill="auto"/>
            <w:noWrap/>
            <w:vAlign w:val="center"/>
          </w:tcPr>
          <w:p w14:paraId="30B62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F237063">
            <w:pPr>
              <w:jc w:val="left"/>
              <w:rPr>
                <w:rFonts w:hint="eastAsia" w:ascii="宋体" w:hAnsi="宋体" w:eastAsia="宋体" w:cs="宋体"/>
                <w:i w:val="0"/>
                <w:iCs w:val="0"/>
                <w:color w:val="000000"/>
                <w:sz w:val="18"/>
                <w:szCs w:val="18"/>
                <w:u w:val="none"/>
              </w:rPr>
            </w:pPr>
          </w:p>
        </w:tc>
      </w:tr>
      <w:tr w14:paraId="685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A29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2246FD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52</w:t>
            </w:r>
          </w:p>
        </w:tc>
        <w:tc>
          <w:tcPr>
            <w:tcW w:w="0" w:type="auto"/>
            <w:tcBorders>
              <w:top w:val="nil"/>
              <w:left w:val="nil"/>
              <w:bottom w:val="single" w:color="000000" w:sz="8" w:space="0"/>
              <w:right w:val="single" w:color="000000" w:sz="8" w:space="0"/>
            </w:tcBorders>
            <w:shd w:val="clear" w:color="auto" w:fill="auto"/>
            <w:noWrap/>
            <w:vAlign w:val="center"/>
          </w:tcPr>
          <w:p w14:paraId="21402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嫩豆腐</w:t>
            </w:r>
          </w:p>
        </w:tc>
        <w:tc>
          <w:tcPr>
            <w:tcW w:w="0" w:type="auto"/>
            <w:tcBorders>
              <w:top w:val="nil"/>
              <w:left w:val="nil"/>
              <w:bottom w:val="single" w:color="000000" w:sz="8" w:space="0"/>
              <w:right w:val="single" w:color="000000" w:sz="8" w:space="0"/>
            </w:tcBorders>
            <w:shd w:val="clear" w:color="auto" w:fill="auto"/>
            <w:noWrap/>
            <w:vAlign w:val="center"/>
          </w:tcPr>
          <w:p w14:paraId="413724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1287</w:t>
            </w:r>
          </w:p>
        </w:tc>
        <w:tc>
          <w:tcPr>
            <w:tcW w:w="0" w:type="auto"/>
            <w:tcBorders>
              <w:top w:val="nil"/>
              <w:left w:val="nil"/>
              <w:bottom w:val="single" w:color="000000" w:sz="8" w:space="0"/>
              <w:right w:val="single" w:color="000000" w:sz="8" w:space="0"/>
            </w:tcBorders>
            <w:shd w:val="clear" w:color="auto" w:fill="auto"/>
            <w:noWrap/>
            <w:vAlign w:val="center"/>
          </w:tcPr>
          <w:p w14:paraId="7921E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块</w:t>
            </w:r>
          </w:p>
        </w:tc>
        <w:tc>
          <w:tcPr>
            <w:tcW w:w="0" w:type="auto"/>
            <w:tcBorders>
              <w:top w:val="nil"/>
              <w:left w:val="nil"/>
              <w:bottom w:val="single" w:color="000000" w:sz="8" w:space="0"/>
              <w:right w:val="single" w:color="000000" w:sz="8" w:space="0"/>
            </w:tcBorders>
            <w:shd w:val="clear" w:color="auto" w:fill="auto"/>
            <w:noWrap/>
            <w:vAlign w:val="center"/>
          </w:tcPr>
          <w:p w14:paraId="694EA97F">
            <w:pPr>
              <w:jc w:val="left"/>
              <w:rPr>
                <w:rFonts w:hint="eastAsia" w:ascii="宋体" w:hAnsi="宋体" w:eastAsia="宋体" w:cs="宋体"/>
                <w:i w:val="0"/>
                <w:iCs w:val="0"/>
                <w:color w:val="000000"/>
                <w:sz w:val="18"/>
                <w:szCs w:val="18"/>
                <w:u w:val="none"/>
              </w:rPr>
            </w:pPr>
          </w:p>
        </w:tc>
      </w:tr>
      <w:tr w14:paraId="3C74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954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423ADC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53</w:t>
            </w:r>
          </w:p>
        </w:tc>
        <w:tc>
          <w:tcPr>
            <w:tcW w:w="0" w:type="auto"/>
            <w:tcBorders>
              <w:top w:val="nil"/>
              <w:left w:val="nil"/>
              <w:bottom w:val="single" w:color="000000" w:sz="8" w:space="0"/>
              <w:right w:val="single" w:color="000000" w:sz="8" w:space="0"/>
            </w:tcBorders>
            <w:shd w:val="clear" w:color="auto" w:fill="auto"/>
            <w:noWrap/>
            <w:vAlign w:val="center"/>
          </w:tcPr>
          <w:p w14:paraId="71CA7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油炸豆腐泡</w:t>
            </w:r>
          </w:p>
        </w:tc>
        <w:tc>
          <w:tcPr>
            <w:tcW w:w="0" w:type="auto"/>
            <w:tcBorders>
              <w:top w:val="nil"/>
              <w:left w:val="nil"/>
              <w:bottom w:val="single" w:color="000000" w:sz="8" w:space="0"/>
              <w:right w:val="single" w:color="000000" w:sz="8" w:space="0"/>
            </w:tcBorders>
            <w:shd w:val="clear" w:color="auto" w:fill="auto"/>
            <w:noWrap/>
            <w:vAlign w:val="center"/>
          </w:tcPr>
          <w:p w14:paraId="4AB740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center"/>
          </w:tcPr>
          <w:p w14:paraId="5F1F1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DC6E599">
            <w:pPr>
              <w:jc w:val="left"/>
              <w:rPr>
                <w:rFonts w:hint="eastAsia" w:ascii="宋体" w:hAnsi="宋体" w:eastAsia="宋体" w:cs="宋体"/>
                <w:i w:val="0"/>
                <w:iCs w:val="0"/>
                <w:color w:val="000000"/>
                <w:sz w:val="18"/>
                <w:szCs w:val="18"/>
                <w:u w:val="none"/>
              </w:rPr>
            </w:pPr>
          </w:p>
        </w:tc>
      </w:tr>
      <w:tr w14:paraId="0088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8DA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粮油</w:t>
            </w:r>
          </w:p>
        </w:tc>
        <w:tc>
          <w:tcPr>
            <w:tcW w:w="0" w:type="auto"/>
            <w:tcBorders>
              <w:top w:val="nil"/>
              <w:left w:val="nil"/>
              <w:bottom w:val="single" w:color="000000" w:sz="8" w:space="0"/>
              <w:right w:val="single" w:color="000000" w:sz="8" w:space="0"/>
            </w:tcBorders>
            <w:shd w:val="clear" w:color="auto" w:fill="auto"/>
            <w:noWrap/>
            <w:vAlign w:val="center"/>
          </w:tcPr>
          <w:p w14:paraId="38368E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57</w:t>
            </w:r>
          </w:p>
        </w:tc>
        <w:tc>
          <w:tcPr>
            <w:tcW w:w="0" w:type="auto"/>
            <w:tcBorders>
              <w:top w:val="nil"/>
              <w:left w:val="nil"/>
              <w:bottom w:val="single" w:color="000000" w:sz="8" w:space="0"/>
              <w:right w:val="single" w:color="000000" w:sz="8" w:space="0"/>
            </w:tcBorders>
            <w:shd w:val="clear" w:color="auto" w:fill="auto"/>
            <w:noWrap/>
            <w:vAlign w:val="center"/>
          </w:tcPr>
          <w:p w14:paraId="496F8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法式软面包香奶味360g</w:t>
            </w:r>
          </w:p>
        </w:tc>
        <w:tc>
          <w:tcPr>
            <w:tcW w:w="0" w:type="auto"/>
            <w:tcBorders>
              <w:top w:val="nil"/>
              <w:left w:val="nil"/>
              <w:bottom w:val="single" w:color="000000" w:sz="8" w:space="0"/>
              <w:right w:val="single" w:color="000000" w:sz="8" w:space="0"/>
            </w:tcBorders>
            <w:shd w:val="clear" w:color="auto" w:fill="auto"/>
            <w:noWrap/>
            <w:vAlign w:val="center"/>
          </w:tcPr>
          <w:p w14:paraId="38E304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5CDDC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EF7792A">
            <w:pPr>
              <w:jc w:val="left"/>
              <w:rPr>
                <w:rFonts w:hint="eastAsia" w:ascii="宋体" w:hAnsi="宋体" w:eastAsia="宋体" w:cs="宋体"/>
                <w:i w:val="0"/>
                <w:iCs w:val="0"/>
                <w:color w:val="000000"/>
                <w:sz w:val="18"/>
                <w:szCs w:val="18"/>
                <w:u w:val="none"/>
              </w:rPr>
            </w:pPr>
          </w:p>
        </w:tc>
      </w:tr>
      <w:tr w14:paraId="627B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B89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30F87B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54</w:t>
            </w:r>
          </w:p>
        </w:tc>
        <w:tc>
          <w:tcPr>
            <w:tcW w:w="0" w:type="auto"/>
            <w:tcBorders>
              <w:top w:val="nil"/>
              <w:left w:val="nil"/>
              <w:bottom w:val="single" w:color="000000" w:sz="8" w:space="0"/>
              <w:right w:val="single" w:color="000000" w:sz="8" w:space="0"/>
            </w:tcBorders>
            <w:shd w:val="clear" w:color="auto" w:fill="auto"/>
            <w:noWrap/>
            <w:vAlign w:val="center"/>
          </w:tcPr>
          <w:p w14:paraId="61644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宇峰黑凉粉50g</w:t>
            </w:r>
          </w:p>
        </w:tc>
        <w:tc>
          <w:tcPr>
            <w:tcW w:w="0" w:type="auto"/>
            <w:tcBorders>
              <w:top w:val="nil"/>
              <w:left w:val="nil"/>
              <w:bottom w:val="single" w:color="000000" w:sz="8" w:space="0"/>
              <w:right w:val="single" w:color="000000" w:sz="8" w:space="0"/>
            </w:tcBorders>
            <w:shd w:val="clear" w:color="auto" w:fill="auto"/>
            <w:noWrap/>
            <w:vAlign w:val="center"/>
          </w:tcPr>
          <w:p w14:paraId="0B5524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4DFC4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0FB58FA9">
            <w:pPr>
              <w:jc w:val="left"/>
              <w:rPr>
                <w:rFonts w:hint="eastAsia" w:ascii="宋体" w:hAnsi="宋体" w:eastAsia="宋体" w:cs="宋体"/>
                <w:i w:val="0"/>
                <w:iCs w:val="0"/>
                <w:color w:val="000000"/>
                <w:sz w:val="18"/>
                <w:szCs w:val="18"/>
                <w:u w:val="none"/>
              </w:rPr>
            </w:pPr>
          </w:p>
        </w:tc>
      </w:tr>
      <w:tr w14:paraId="2D71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120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3F1E7D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55</w:t>
            </w:r>
          </w:p>
        </w:tc>
        <w:tc>
          <w:tcPr>
            <w:tcW w:w="0" w:type="auto"/>
            <w:tcBorders>
              <w:top w:val="nil"/>
              <w:left w:val="nil"/>
              <w:bottom w:val="single" w:color="000000" w:sz="8" w:space="0"/>
              <w:right w:val="single" w:color="000000" w:sz="8" w:space="0"/>
            </w:tcBorders>
            <w:shd w:val="clear" w:color="auto" w:fill="auto"/>
            <w:noWrap/>
            <w:vAlign w:val="center"/>
          </w:tcPr>
          <w:p w14:paraId="583B8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泡面</w:t>
            </w:r>
          </w:p>
        </w:tc>
        <w:tc>
          <w:tcPr>
            <w:tcW w:w="0" w:type="auto"/>
            <w:tcBorders>
              <w:top w:val="nil"/>
              <w:left w:val="nil"/>
              <w:bottom w:val="single" w:color="000000" w:sz="8" w:space="0"/>
              <w:right w:val="single" w:color="000000" w:sz="8" w:space="0"/>
            </w:tcBorders>
            <w:shd w:val="clear" w:color="auto" w:fill="auto"/>
            <w:noWrap/>
            <w:vAlign w:val="center"/>
          </w:tcPr>
          <w:p w14:paraId="18F6CC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5C77C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杯</w:t>
            </w:r>
          </w:p>
        </w:tc>
        <w:tc>
          <w:tcPr>
            <w:tcW w:w="0" w:type="auto"/>
            <w:tcBorders>
              <w:top w:val="nil"/>
              <w:left w:val="nil"/>
              <w:bottom w:val="single" w:color="000000" w:sz="8" w:space="0"/>
              <w:right w:val="single" w:color="000000" w:sz="8" w:space="0"/>
            </w:tcBorders>
            <w:shd w:val="clear" w:color="auto" w:fill="auto"/>
            <w:noWrap/>
            <w:vAlign w:val="center"/>
          </w:tcPr>
          <w:p w14:paraId="1F8FDAE8">
            <w:pPr>
              <w:jc w:val="left"/>
              <w:rPr>
                <w:rFonts w:hint="eastAsia" w:ascii="宋体" w:hAnsi="宋体" w:eastAsia="宋体" w:cs="宋体"/>
                <w:i w:val="0"/>
                <w:iCs w:val="0"/>
                <w:color w:val="000000"/>
                <w:sz w:val="18"/>
                <w:szCs w:val="18"/>
                <w:u w:val="none"/>
              </w:rPr>
            </w:pPr>
          </w:p>
        </w:tc>
      </w:tr>
      <w:tr w14:paraId="7AD8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7BE3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3E6E77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56</w:t>
            </w:r>
          </w:p>
        </w:tc>
        <w:tc>
          <w:tcPr>
            <w:tcW w:w="0" w:type="auto"/>
            <w:tcBorders>
              <w:top w:val="nil"/>
              <w:left w:val="nil"/>
              <w:bottom w:val="single" w:color="000000" w:sz="8" w:space="0"/>
              <w:right w:val="single" w:color="000000" w:sz="8" w:space="0"/>
            </w:tcBorders>
            <w:shd w:val="clear" w:color="auto" w:fill="auto"/>
            <w:noWrap/>
            <w:vAlign w:val="center"/>
          </w:tcPr>
          <w:p w14:paraId="34363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好丽友巧克力派408g</w:t>
            </w:r>
          </w:p>
        </w:tc>
        <w:tc>
          <w:tcPr>
            <w:tcW w:w="0" w:type="auto"/>
            <w:tcBorders>
              <w:top w:val="nil"/>
              <w:left w:val="nil"/>
              <w:bottom w:val="single" w:color="000000" w:sz="8" w:space="0"/>
              <w:right w:val="single" w:color="000000" w:sz="8" w:space="0"/>
            </w:tcBorders>
            <w:shd w:val="clear" w:color="auto" w:fill="auto"/>
            <w:noWrap/>
            <w:vAlign w:val="center"/>
          </w:tcPr>
          <w:p w14:paraId="753E71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0FC09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2190909B">
            <w:pPr>
              <w:jc w:val="left"/>
              <w:rPr>
                <w:rFonts w:hint="eastAsia" w:ascii="宋体" w:hAnsi="宋体" w:eastAsia="宋体" w:cs="宋体"/>
                <w:i w:val="0"/>
                <w:iCs w:val="0"/>
                <w:color w:val="000000"/>
                <w:sz w:val="18"/>
                <w:szCs w:val="18"/>
                <w:u w:val="none"/>
              </w:rPr>
            </w:pPr>
          </w:p>
        </w:tc>
      </w:tr>
      <w:tr w14:paraId="48BA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68B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38550F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58</w:t>
            </w:r>
          </w:p>
        </w:tc>
        <w:tc>
          <w:tcPr>
            <w:tcW w:w="0" w:type="auto"/>
            <w:tcBorders>
              <w:top w:val="nil"/>
              <w:left w:val="nil"/>
              <w:bottom w:val="single" w:color="000000" w:sz="8" w:space="0"/>
              <w:right w:val="single" w:color="000000" w:sz="8" w:space="0"/>
            </w:tcBorders>
            <w:shd w:val="clear" w:color="auto" w:fill="auto"/>
            <w:noWrap/>
            <w:vAlign w:val="center"/>
          </w:tcPr>
          <w:p w14:paraId="213B6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香肠600g</w:t>
            </w:r>
          </w:p>
        </w:tc>
        <w:tc>
          <w:tcPr>
            <w:tcW w:w="0" w:type="auto"/>
            <w:tcBorders>
              <w:top w:val="nil"/>
              <w:left w:val="nil"/>
              <w:bottom w:val="single" w:color="000000" w:sz="8" w:space="0"/>
              <w:right w:val="single" w:color="000000" w:sz="8" w:space="0"/>
            </w:tcBorders>
            <w:shd w:val="clear" w:color="auto" w:fill="auto"/>
            <w:noWrap/>
            <w:vAlign w:val="center"/>
          </w:tcPr>
          <w:p w14:paraId="1DB116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20E40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5CB1AD5F">
            <w:pPr>
              <w:jc w:val="left"/>
              <w:rPr>
                <w:rFonts w:hint="eastAsia" w:ascii="宋体" w:hAnsi="宋体" w:eastAsia="宋体" w:cs="宋体"/>
                <w:i w:val="0"/>
                <w:iCs w:val="0"/>
                <w:color w:val="000000"/>
                <w:sz w:val="18"/>
                <w:szCs w:val="18"/>
                <w:u w:val="none"/>
              </w:rPr>
            </w:pPr>
          </w:p>
        </w:tc>
      </w:tr>
      <w:tr w14:paraId="690E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BDF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213406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59</w:t>
            </w:r>
          </w:p>
        </w:tc>
        <w:tc>
          <w:tcPr>
            <w:tcW w:w="0" w:type="auto"/>
            <w:tcBorders>
              <w:top w:val="nil"/>
              <w:left w:val="nil"/>
              <w:bottom w:val="single" w:color="000000" w:sz="8" w:space="0"/>
              <w:right w:val="single" w:color="000000" w:sz="8" w:space="0"/>
            </w:tcBorders>
            <w:shd w:val="clear" w:color="auto" w:fill="auto"/>
            <w:noWrap/>
            <w:vAlign w:val="center"/>
          </w:tcPr>
          <w:p w14:paraId="443B2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台式烤香肠48g</w:t>
            </w:r>
          </w:p>
        </w:tc>
        <w:tc>
          <w:tcPr>
            <w:tcW w:w="0" w:type="auto"/>
            <w:tcBorders>
              <w:top w:val="nil"/>
              <w:left w:val="nil"/>
              <w:bottom w:val="single" w:color="000000" w:sz="8" w:space="0"/>
              <w:right w:val="single" w:color="000000" w:sz="8" w:space="0"/>
            </w:tcBorders>
            <w:shd w:val="clear" w:color="auto" w:fill="auto"/>
            <w:noWrap/>
            <w:vAlign w:val="center"/>
          </w:tcPr>
          <w:p w14:paraId="339821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519</w:t>
            </w:r>
          </w:p>
        </w:tc>
        <w:tc>
          <w:tcPr>
            <w:tcW w:w="0" w:type="auto"/>
            <w:tcBorders>
              <w:top w:val="nil"/>
              <w:left w:val="nil"/>
              <w:bottom w:val="single" w:color="000000" w:sz="8" w:space="0"/>
              <w:right w:val="single" w:color="000000" w:sz="8" w:space="0"/>
            </w:tcBorders>
            <w:shd w:val="clear" w:color="auto" w:fill="auto"/>
            <w:noWrap/>
            <w:vAlign w:val="center"/>
          </w:tcPr>
          <w:p w14:paraId="716F7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A36AF15">
            <w:pPr>
              <w:jc w:val="left"/>
              <w:rPr>
                <w:rFonts w:hint="eastAsia" w:ascii="宋体" w:hAnsi="宋体" w:eastAsia="宋体" w:cs="宋体"/>
                <w:i w:val="0"/>
                <w:iCs w:val="0"/>
                <w:color w:val="000000"/>
                <w:sz w:val="18"/>
                <w:szCs w:val="18"/>
                <w:u w:val="none"/>
              </w:rPr>
            </w:pPr>
          </w:p>
        </w:tc>
      </w:tr>
      <w:tr w14:paraId="7A36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809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45F026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14:paraId="3D871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贝奇萝卜230g</w:t>
            </w:r>
          </w:p>
        </w:tc>
        <w:tc>
          <w:tcPr>
            <w:tcW w:w="0" w:type="auto"/>
            <w:tcBorders>
              <w:top w:val="nil"/>
              <w:left w:val="nil"/>
              <w:bottom w:val="single" w:color="000000" w:sz="8" w:space="0"/>
              <w:right w:val="single" w:color="000000" w:sz="8" w:space="0"/>
            </w:tcBorders>
            <w:shd w:val="clear" w:color="auto" w:fill="auto"/>
            <w:noWrap/>
            <w:vAlign w:val="center"/>
          </w:tcPr>
          <w:p w14:paraId="0066ED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141</w:t>
            </w:r>
          </w:p>
        </w:tc>
        <w:tc>
          <w:tcPr>
            <w:tcW w:w="0" w:type="auto"/>
            <w:tcBorders>
              <w:top w:val="nil"/>
              <w:left w:val="nil"/>
              <w:bottom w:val="single" w:color="000000" w:sz="8" w:space="0"/>
              <w:right w:val="single" w:color="000000" w:sz="8" w:space="0"/>
            </w:tcBorders>
            <w:shd w:val="clear" w:color="auto" w:fill="auto"/>
            <w:noWrap/>
            <w:vAlign w:val="center"/>
          </w:tcPr>
          <w:p w14:paraId="2CBB1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247DE5B">
            <w:pPr>
              <w:jc w:val="left"/>
              <w:rPr>
                <w:rFonts w:hint="eastAsia" w:ascii="宋体" w:hAnsi="宋体" w:eastAsia="宋体" w:cs="宋体"/>
                <w:i w:val="0"/>
                <w:iCs w:val="0"/>
                <w:color w:val="000000"/>
                <w:sz w:val="18"/>
                <w:szCs w:val="18"/>
                <w:u w:val="none"/>
              </w:rPr>
            </w:pPr>
          </w:p>
        </w:tc>
      </w:tr>
      <w:tr w14:paraId="3EDD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425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4471F8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61</w:t>
            </w:r>
          </w:p>
        </w:tc>
        <w:tc>
          <w:tcPr>
            <w:tcW w:w="0" w:type="auto"/>
            <w:tcBorders>
              <w:top w:val="nil"/>
              <w:left w:val="nil"/>
              <w:bottom w:val="single" w:color="000000" w:sz="8" w:space="0"/>
              <w:right w:val="single" w:color="000000" w:sz="8" w:space="0"/>
            </w:tcBorders>
            <w:shd w:val="clear" w:color="auto" w:fill="auto"/>
            <w:noWrap/>
            <w:vAlign w:val="center"/>
          </w:tcPr>
          <w:p w14:paraId="620B5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儿童榨菜丝108g</w:t>
            </w:r>
          </w:p>
        </w:tc>
        <w:tc>
          <w:tcPr>
            <w:tcW w:w="0" w:type="auto"/>
            <w:tcBorders>
              <w:top w:val="nil"/>
              <w:left w:val="nil"/>
              <w:bottom w:val="single" w:color="000000" w:sz="8" w:space="0"/>
              <w:right w:val="single" w:color="000000" w:sz="8" w:space="0"/>
            </w:tcBorders>
            <w:shd w:val="clear" w:color="auto" w:fill="auto"/>
            <w:noWrap/>
            <w:vAlign w:val="center"/>
          </w:tcPr>
          <w:p w14:paraId="427A4B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31831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93336E6">
            <w:pPr>
              <w:jc w:val="left"/>
              <w:rPr>
                <w:rFonts w:hint="eastAsia" w:ascii="宋体" w:hAnsi="宋体" w:eastAsia="宋体" w:cs="宋体"/>
                <w:i w:val="0"/>
                <w:iCs w:val="0"/>
                <w:color w:val="000000"/>
                <w:sz w:val="18"/>
                <w:szCs w:val="18"/>
                <w:u w:val="none"/>
              </w:rPr>
            </w:pPr>
          </w:p>
        </w:tc>
      </w:tr>
      <w:tr w14:paraId="3D1A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910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2ACCE8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62</w:t>
            </w:r>
          </w:p>
        </w:tc>
        <w:tc>
          <w:tcPr>
            <w:tcW w:w="0" w:type="auto"/>
            <w:tcBorders>
              <w:top w:val="nil"/>
              <w:left w:val="nil"/>
              <w:bottom w:val="single" w:color="000000" w:sz="8" w:space="0"/>
              <w:right w:val="single" w:color="000000" w:sz="8" w:space="0"/>
            </w:tcBorders>
            <w:shd w:val="clear" w:color="auto" w:fill="auto"/>
            <w:noWrap/>
            <w:vAlign w:val="center"/>
          </w:tcPr>
          <w:p w14:paraId="4BFC4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红油榨菜120g</w:t>
            </w:r>
          </w:p>
        </w:tc>
        <w:tc>
          <w:tcPr>
            <w:tcW w:w="0" w:type="auto"/>
            <w:tcBorders>
              <w:top w:val="nil"/>
              <w:left w:val="nil"/>
              <w:bottom w:val="single" w:color="000000" w:sz="8" w:space="0"/>
              <w:right w:val="single" w:color="000000" w:sz="8" w:space="0"/>
            </w:tcBorders>
            <w:shd w:val="clear" w:color="auto" w:fill="auto"/>
            <w:noWrap/>
            <w:vAlign w:val="center"/>
          </w:tcPr>
          <w:p w14:paraId="2D8035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7F7AD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00A77CD">
            <w:pPr>
              <w:jc w:val="left"/>
              <w:rPr>
                <w:rFonts w:hint="eastAsia" w:ascii="宋体" w:hAnsi="宋体" w:eastAsia="宋体" w:cs="宋体"/>
                <w:i w:val="0"/>
                <w:iCs w:val="0"/>
                <w:color w:val="000000"/>
                <w:sz w:val="18"/>
                <w:szCs w:val="18"/>
                <w:u w:val="none"/>
              </w:rPr>
            </w:pPr>
          </w:p>
        </w:tc>
      </w:tr>
      <w:tr w14:paraId="1046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7E8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3060F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center"/>
          </w:tcPr>
          <w:p w14:paraId="7DFE5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黄花下饭菜(黄什锦)330g</w:t>
            </w:r>
          </w:p>
        </w:tc>
        <w:tc>
          <w:tcPr>
            <w:tcW w:w="0" w:type="auto"/>
            <w:tcBorders>
              <w:top w:val="nil"/>
              <w:left w:val="nil"/>
              <w:bottom w:val="single" w:color="000000" w:sz="8" w:space="0"/>
              <w:right w:val="single" w:color="000000" w:sz="8" w:space="0"/>
            </w:tcBorders>
            <w:shd w:val="clear" w:color="auto" w:fill="auto"/>
            <w:noWrap/>
            <w:vAlign w:val="center"/>
          </w:tcPr>
          <w:p w14:paraId="1F5DA9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42D07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1A573804">
            <w:pPr>
              <w:jc w:val="left"/>
              <w:rPr>
                <w:rFonts w:hint="eastAsia" w:ascii="宋体" w:hAnsi="宋体" w:eastAsia="宋体" w:cs="宋体"/>
                <w:i w:val="0"/>
                <w:iCs w:val="0"/>
                <w:color w:val="000000"/>
                <w:sz w:val="18"/>
                <w:szCs w:val="18"/>
                <w:u w:val="none"/>
              </w:rPr>
            </w:pPr>
          </w:p>
        </w:tc>
      </w:tr>
      <w:tr w14:paraId="2009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008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6BF116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64</w:t>
            </w:r>
          </w:p>
        </w:tc>
        <w:tc>
          <w:tcPr>
            <w:tcW w:w="0" w:type="auto"/>
            <w:tcBorders>
              <w:top w:val="nil"/>
              <w:left w:val="nil"/>
              <w:bottom w:val="single" w:color="000000" w:sz="8" w:space="0"/>
              <w:right w:val="single" w:color="000000" w:sz="8" w:space="0"/>
            </w:tcBorders>
            <w:shd w:val="clear" w:color="auto" w:fill="auto"/>
            <w:noWrap/>
            <w:vAlign w:val="center"/>
          </w:tcPr>
          <w:p w14:paraId="4D2C5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丰味海带笋丝80g</w:t>
            </w:r>
          </w:p>
        </w:tc>
        <w:tc>
          <w:tcPr>
            <w:tcW w:w="0" w:type="auto"/>
            <w:tcBorders>
              <w:top w:val="nil"/>
              <w:left w:val="nil"/>
              <w:bottom w:val="single" w:color="000000" w:sz="8" w:space="0"/>
              <w:right w:val="single" w:color="000000" w:sz="8" w:space="0"/>
            </w:tcBorders>
            <w:shd w:val="clear" w:color="auto" w:fill="auto"/>
            <w:noWrap/>
            <w:vAlign w:val="center"/>
          </w:tcPr>
          <w:p w14:paraId="5A3E94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597</w:t>
            </w:r>
          </w:p>
        </w:tc>
        <w:tc>
          <w:tcPr>
            <w:tcW w:w="0" w:type="auto"/>
            <w:tcBorders>
              <w:top w:val="nil"/>
              <w:left w:val="nil"/>
              <w:bottom w:val="single" w:color="000000" w:sz="8" w:space="0"/>
              <w:right w:val="single" w:color="000000" w:sz="8" w:space="0"/>
            </w:tcBorders>
            <w:shd w:val="clear" w:color="auto" w:fill="auto"/>
            <w:noWrap/>
            <w:vAlign w:val="center"/>
          </w:tcPr>
          <w:p w14:paraId="0AC4E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0372E36">
            <w:pPr>
              <w:jc w:val="left"/>
              <w:rPr>
                <w:rFonts w:hint="eastAsia" w:ascii="宋体" w:hAnsi="宋体" w:eastAsia="宋体" w:cs="宋体"/>
                <w:i w:val="0"/>
                <w:iCs w:val="0"/>
                <w:color w:val="000000"/>
                <w:sz w:val="18"/>
                <w:szCs w:val="18"/>
                <w:u w:val="none"/>
              </w:rPr>
            </w:pPr>
          </w:p>
        </w:tc>
      </w:tr>
      <w:tr w14:paraId="1A34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882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4CBEC2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65</w:t>
            </w:r>
          </w:p>
        </w:tc>
        <w:tc>
          <w:tcPr>
            <w:tcW w:w="0" w:type="auto"/>
            <w:tcBorders>
              <w:top w:val="nil"/>
              <w:left w:val="nil"/>
              <w:bottom w:val="single" w:color="000000" w:sz="8" w:space="0"/>
              <w:right w:val="single" w:color="000000" w:sz="8" w:space="0"/>
            </w:tcBorders>
            <w:shd w:val="clear" w:color="auto" w:fill="auto"/>
            <w:noWrap/>
            <w:vAlign w:val="center"/>
          </w:tcPr>
          <w:p w14:paraId="1CC52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海带丝118g</w:t>
            </w:r>
          </w:p>
        </w:tc>
        <w:tc>
          <w:tcPr>
            <w:tcW w:w="0" w:type="auto"/>
            <w:tcBorders>
              <w:top w:val="nil"/>
              <w:left w:val="nil"/>
              <w:bottom w:val="single" w:color="000000" w:sz="8" w:space="0"/>
              <w:right w:val="single" w:color="000000" w:sz="8" w:space="0"/>
            </w:tcBorders>
            <w:shd w:val="clear" w:color="auto" w:fill="auto"/>
            <w:noWrap/>
            <w:vAlign w:val="center"/>
          </w:tcPr>
          <w:p w14:paraId="784FB6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06B0C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B6E3D60">
            <w:pPr>
              <w:jc w:val="left"/>
              <w:rPr>
                <w:rFonts w:hint="eastAsia" w:ascii="宋体" w:hAnsi="宋体" w:eastAsia="宋体" w:cs="宋体"/>
                <w:i w:val="0"/>
                <w:iCs w:val="0"/>
                <w:color w:val="000000"/>
                <w:sz w:val="18"/>
                <w:szCs w:val="18"/>
                <w:u w:val="none"/>
              </w:rPr>
            </w:pPr>
          </w:p>
        </w:tc>
      </w:tr>
      <w:tr w14:paraId="6C37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DC5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75F85A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66</w:t>
            </w:r>
          </w:p>
        </w:tc>
        <w:tc>
          <w:tcPr>
            <w:tcW w:w="0" w:type="auto"/>
            <w:tcBorders>
              <w:top w:val="nil"/>
              <w:left w:val="nil"/>
              <w:bottom w:val="single" w:color="000000" w:sz="8" w:space="0"/>
              <w:right w:val="single" w:color="000000" w:sz="8" w:space="0"/>
            </w:tcBorders>
            <w:shd w:val="clear" w:color="auto" w:fill="auto"/>
            <w:noWrap/>
            <w:vAlign w:val="center"/>
          </w:tcPr>
          <w:p w14:paraId="5D4CE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梅花乡下大伯榨菜180g</w:t>
            </w:r>
          </w:p>
        </w:tc>
        <w:tc>
          <w:tcPr>
            <w:tcW w:w="0" w:type="auto"/>
            <w:tcBorders>
              <w:top w:val="nil"/>
              <w:left w:val="nil"/>
              <w:bottom w:val="single" w:color="000000" w:sz="8" w:space="0"/>
              <w:right w:val="single" w:color="000000" w:sz="8" w:space="0"/>
            </w:tcBorders>
            <w:shd w:val="clear" w:color="auto" w:fill="auto"/>
            <w:noWrap/>
            <w:vAlign w:val="center"/>
          </w:tcPr>
          <w:p w14:paraId="0EB75F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312</w:t>
            </w:r>
          </w:p>
        </w:tc>
        <w:tc>
          <w:tcPr>
            <w:tcW w:w="0" w:type="auto"/>
            <w:tcBorders>
              <w:top w:val="nil"/>
              <w:left w:val="nil"/>
              <w:bottom w:val="single" w:color="000000" w:sz="8" w:space="0"/>
              <w:right w:val="single" w:color="000000" w:sz="8" w:space="0"/>
            </w:tcBorders>
            <w:shd w:val="clear" w:color="auto" w:fill="auto"/>
            <w:noWrap/>
            <w:vAlign w:val="center"/>
          </w:tcPr>
          <w:p w14:paraId="48366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2D10BC4A">
            <w:pPr>
              <w:jc w:val="left"/>
              <w:rPr>
                <w:rFonts w:hint="eastAsia" w:ascii="宋体" w:hAnsi="宋体" w:eastAsia="宋体" w:cs="宋体"/>
                <w:i w:val="0"/>
                <w:iCs w:val="0"/>
                <w:color w:val="000000"/>
                <w:sz w:val="18"/>
                <w:szCs w:val="18"/>
                <w:u w:val="none"/>
              </w:rPr>
            </w:pPr>
          </w:p>
        </w:tc>
      </w:tr>
      <w:tr w14:paraId="4BD9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FF76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368426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67</w:t>
            </w:r>
          </w:p>
        </w:tc>
        <w:tc>
          <w:tcPr>
            <w:tcW w:w="0" w:type="auto"/>
            <w:tcBorders>
              <w:top w:val="nil"/>
              <w:left w:val="nil"/>
              <w:bottom w:val="single" w:color="000000" w:sz="8" w:space="0"/>
              <w:right w:val="single" w:color="000000" w:sz="8" w:space="0"/>
            </w:tcBorders>
            <w:shd w:val="clear" w:color="auto" w:fill="auto"/>
            <w:noWrap/>
            <w:vAlign w:val="center"/>
          </w:tcPr>
          <w:p w14:paraId="5D66E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梅花糟菜60g</w:t>
            </w:r>
          </w:p>
        </w:tc>
        <w:tc>
          <w:tcPr>
            <w:tcW w:w="0" w:type="auto"/>
            <w:tcBorders>
              <w:top w:val="nil"/>
              <w:left w:val="nil"/>
              <w:bottom w:val="single" w:color="000000" w:sz="8" w:space="0"/>
              <w:right w:val="single" w:color="000000" w:sz="8" w:space="0"/>
            </w:tcBorders>
            <w:shd w:val="clear" w:color="auto" w:fill="auto"/>
            <w:noWrap/>
            <w:vAlign w:val="center"/>
          </w:tcPr>
          <w:p w14:paraId="54342A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79264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4964ED52">
            <w:pPr>
              <w:jc w:val="left"/>
              <w:rPr>
                <w:rFonts w:hint="eastAsia" w:ascii="宋体" w:hAnsi="宋体" w:eastAsia="宋体" w:cs="宋体"/>
                <w:i w:val="0"/>
                <w:iCs w:val="0"/>
                <w:color w:val="000000"/>
                <w:sz w:val="18"/>
                <w:szCs w:val="18"/>
                <w:u w:val="none"/>
              </w:rPr>
            </w:pPr>
          </w:p>
        </w:tc>
      </w:tr>
      <w:tr w14:paraId="5646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BAE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2C62A5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68</w:t>
            </w:r>
          </w:p>
        </w:tc>
        <w:tc>
          <w:tcPr>
            <w:tcW w:w="0" w:type="auto"/>
            <w:tcBorders>
              <w:top w:val="nil"/>
              <w:left w:val="nil"/>
              <w:bottom w:val="single" w:color="000000" w:sz="8" w:space="0"/>
              <w:right w:val="single" w:color="000000" w:sz="8" w:space="0"/>
            </w:tcBorders>
            <w:shd w:val="clear" w:color="auto" w:fill="auto"/>
            <w:noWrap/>
            <w:vAlign w:val="center"/>
          </w:tcPr>
          <w:p w14:paraId="19980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紫菜</w:t>
            </w:r>
          </w:p>
        </w:tc>
        <w:tc>
          <w:tcPr>
            <w:tcW w:w="0" w:type="auto"/>
            <w:tcBorders>
              <w:top w:val="nil"/>
              <w:left w:val="nil"/>
              <w:bottom w:val="single" w:color="000000" w:sz="8" w:space="0"/>
              <w:right w:val="single" w:color="000000" w:sz="8" w:space="0"/>
            </w:tcBorders>
            <w:shd w:val="clear" w:color="auto" w:fill="auto"/>
            <w:noWrap/>
            <w:vAlign w:val="center"/>
          </w:tcPr>
          <w:p w14:paraId="1DF757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46C70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84BBBD7">
            <w:pPr>
              <w:jc w:val="left"/>
              <w:rPr>
                <w:rFonts w:hint="eastAsia" w:ascii="宋体" w:hAnsi="宋体" w:eastAsia="宋体" w:cs="宋体"/>
                <w:i w:val="0"/>
                <w:iCs w:val="0"/>
                <w:color w:val="000000"/>
                <w:sz w:val="18"/>
                <w:szCs w:val="18"/>
                <w:u w:val="none"/>
              </w:rPr>
            </w:pPr>
          </w:p>
        </w:tc>
      </w:tr>
      <w:tr w14:paraId="208D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75E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3837C8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69</w:t>
            </w:r>
          </w:p>
        </w:tc>
        <w:tc>
          <w:tcPr>
            <w:tcW w:w="0" w:type="auto"/>
            <w:tcBorders>
              <w:top w:val="nil"/>
              <w:left w:val="nil"/>
              <w:bottom w:val="single" w:color="000000" w:sz="8" w:space="0"/>
              <w:right w:val="single" w:color="000000" w:sz="8" w:space="0"/>
            </w:tcBorders>
            <w:shd w:val="clear" w:color="auto" w:fill="auto"/>
            <w:noWrap/>
            <w:vAlign w:val="center"/>
          </w:tcPr>
          <w:p w14:paraId="1DE84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卤蛋、咸蛋、皮蛋</w:t>
            </w:r>
          </w:p>
        </w:tc>
        <w:tc>
          <w:tcPr>
            <w:tcW w:w="0" w:type="auto"/>
            <w:tcBorders>
              <w:top w:val="nil"/>
              <w:left w:val="nil"/>
              <w:bottom w:val="single" w:color="000000" w:sz="8" w:space="0"/>
              <w:right w:val="single" w:color="000000" w:sz="8" w:space="0"/>
            </w:tcBorders>
            <w:shd w:val="clear" w:color="auto" w:fill="auto"/>
            <w:noWrap/>
            <w:vAlign w:val="center"/>
          </w:tcPr>
          <w:p w14:paraId="40009B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519</w:t>
            </w:r>
          </w:p>
        </w:tc>
        <w:tc>
          <w:tcPr>
            <w:tcW w:w="0" w:type="auto"/>
            <w:tcBorders>
              <w:top w:val="nil"/>
              <w:left w:val="nil"/>
              <w:bottom w:val="single" w:color="000000" w:sz="8" w:space="0"/>
              <w:right w:val="single" w:color="000000" w:sz="8" w:space="0"/>
            </w:tcBorders>
            <w:shd w:val="clear" w:color="auto" w:fill="auto"/>
            <w:noWrap/>
            <w:vAlign w:val="center"/>
          </w:tcPr>
          <w:p w14:paraId="11F29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52BFB65">
            <w:pPr>
              <w:jc w:val="left"/>
              <w:rPr>
                <w:rFonts w:hint="eastAsia" w:ascii="宋体" w:hAnsi="宋体" w:eastAsia="宋体" w:cs="宋体"/>
                <w:i w:val="0"/>
                <w:iCs w:val="0"/>
                <w:color w:val="000000"/>
                <w:sz w:val="18"/>
                <w:szCs w:val="18"/>
                <w:u w:val="none"/>
              </w:rPr>
            </w:pPr>
          </w:p>
        </w:tc>
      </w:tr>
      <w:tr w14:paraId="609F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504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7E9448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70</w:t>
            </w:r>
          </w:p>
        </w:tc>
        <w:tc>
          <w:tcPr>
            <w:tcW w:w="0" w:type="auto"/>
            <w:tcBorders>
              <w:top w:val="nil"/>
              <w:left w:val="nil"/>
              <w:bottom w:val="single" w:color="000000" w:sz="8" w:space="0"/>
              <w:right w:val="single" w:color="000000" w:sz="8" w:space="0"/>
            </w:tcBorders>
            <w:shd w:val="clear" w:color="auto" w:fill="auto"/>
            <w:noWrap/>
            <w:vAlign w:val="center"/>
          </w:tcPr>
          <w:p w14:paraId="0C55D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食几亿玉米粒350g</w:t>
            </w:r>
          </w:p>
        </w:tc>
        <w:tc>
          <w:tcPr>
            <w:tcW w:w="0" w:type="auto"/>
            <w:tcBorders>
              <w:top w:val="nil"/>
              <w:left w:val="nil"/>
              <w:bottom w:val="single" w:color="000000" w:sz="8" w:space="0"/>
              <w:right w:val="single" w:color="000000" w:sz="8" w:space="0"/>
            </w:tcBorders>
            <w:shd w:val="clear" w:color="auto" w:fill="auto"/>
            <w:noWrap/>
            <w:vAlign w:val="center"/>
          </w:tcPr>
          <w:p w14:paraId="416A2D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45</w:t>
            </w:r>
          </w:p>
        </w:tc>
        <w:tc>
          <w:tcPr>
            <w:tcW w:w="0" w:type="auto"/>
            <w:tcBorders>
              <w:top w:val="nil"/>
              <w:left w:val="nil"/>
              <w:bottom w:val="single" w:color="000000" w:sz="8" w:space="0"/>
              <w:right w:val="single" w:color="000000" w:sz="8" w:space="0"/>
            </w:tcBorders>
            <w:shd w:val="clear" w:color="auto" w:fill="auto"/>
            <w:noWrap/>
            <w:vAlign w:val="center"/>
          </w:tcPr>
          <w:p w14:paraId="4239F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4BC33876">
            <w:pPr>
              <w:jc w:val="left"/>
              <w:rPr>
                <w:rFonts w:hint="eastAsia" w:ascii="宋体" w:hAnsi="宋体" w:eastAsia="宋体" w:cs="宋体"/>
                <w:i w:val="0"/>
                <w:iCs w:val="0"/>
                <w:color w:val="000000"/>
                <w:sz w:val="18"/>
                <w:szCs w:val="18"/>
                <w:u w:val="none"/>
              </w:rPr>
            </w:pPr>
          </w:p>
        </w:tc>
      </w:tr>
      <w:tr w14:paraId="40C2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3BD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78B66D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71</w:t>
            </w:r>
          </w:p>
        </w:tc>
        <w:tc>
          <w:tcPr>
            <w:tcW w:w="0" w:type="auto"/>
            <w:tcBorders>
              <w:top w:val="nil"/>
              <w:left w:val="nil"/>
              <w:bottom w:val="single" w:color="000000" w:sz="8" w:space="0"/>
              <w:right w:val="single" w:color="000000" w:sz="8" w:space="0"/>
            </w:tcBorders>
            <w:shd w:val="clear" w:color="auto" w:fill="auto"/>
            <w:noWrap/>
            <w:vAlign w:val="center"/>
          </w:tcPr>
          <w:p w14:paraId="448FD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可口可乐2L</w:t>
            </w:r>
          </w:p>
        </w:tc>
        <w:tc>
          <w:tcPr>
            <w:tcW w:w="0" w:type="auto"/>
            <w:tcBorders>
              <w:top w:val="nil"/>
              <w:left w:val="nil"/>
              <w:bottom w:val="single" w:color="000000" w:sz="8" w:space="0"/>
              <w:right w:val="single" w:color="000000" w:sz="8" w:space="0"/>
            </w:tcBorders>
            <w:shd w:val="clear" w:color="auto" w:fill="auto"/>
            <w:noWrap/>
            <w:vAlign w:val="center"/>
          </w:tcPr>
          <w:p w14:paraId="6F211C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44D80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29ECBAC6">
            <w:pPr>
              <w:jc w:val="left"/>
              <w:rPr>
                <w:rFonts w:hint="eastAsia" w:ascii="宋体" w:hAnsi="宋体" w:eastAsia="宋体" w:cs="宋体"/>
                <w:i w:val="0"/>
                <w:iCs w:val="0"/>
                <w:color w:val="000000"/>
                <w:sz w:val="18"/>
                <w:szCs w:val="18"/>
                <w:u w:val="none"/>
              </w:rPr>
            </w:pPr>
          </w:p>
        </w:tc>
      </w:tr>
      <w:tr w14:paraId="57B8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0C0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7EED99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72</w:t>
            </w:r>
          </w:p>
        </w:tc>
        <w:tc>
          <w:tcPr>
            <w:tcW w:w="0" w:type="auto"/>
            <w:tcBorders>
              <w:top w:val="nil"/>
              <w:left w:val="nil"/>
              <w:bottom w:val="single" w:color="000000" w:sz="8" w:space="0"/>
              <w:right w:val="single" w:color="000000" w:sz="8" w:space="0"/>
            </w:tcBorders>
            <w:shd w:val="clear" w:color="auto" w:fill="auto"/>
            <w:noWrap/>
            <w:vAlign w:val="center"/>
          </w:tcPr>
          <w:p w14:paraId="4C93B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利乐椰树椰子汁1L</w:t>
            </w:r>
          </w:p>
        </w:tc>
        <w:tc>
          <w:tcPr>
            <w:tcW w:w="0" w:type="auto"/>
            <w:tcBorders>
              <w:top w:val="nil"/>
              <w:left w:val="nil"/>
              <w:bottom w:val="single" w:color="000000" w:sz="8" w:space="0"/>
              <w:right w:val="single" w:color="000000" w:sz="8" w:space="0"/>
            </w:tcBorders>
            <w:shd w:val="clear" w:color="auto" w:fill="auto"/>
            <w:noWrap/>
            <w:vAlign w:val="center"/>
          </w:tcPr>
          <w:p w14:paraId="231124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3231A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23DCBE26">
            <w:pPr>
              <w:jc w:val="left"/>
              <w:rPr>
                <w:rFonts w:hint="eastAsia" w:ascii="宋体" w:hAnsi="宋体" w:eastAsia="宋体" w:cs="宋体"/>
                <w:i w:val="0"/>
                <w:iCs w:val="0"/>
                <w:color w:val="000000"/>
                <w:sz w:val="18"/>
                <w:szCs w:val="18"/>
                <w:u w:val="none"/>
              </w:rPr>
            </w:pPr>
          </w:p>
        </w:tc>
      </w:tr>
      <w:tr w14:paraId="041B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15C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453326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73</w:t>
            </w:r>
          </w:p>
        </w:tc>
        <w:tc>
          <w:tcPr>
            <w:tcW w:w="0" w:type="auto"/>
            <w:tcBorders>
              <w:top w:val="nil"/>
              <w:left w:val="nil"/>
              <w:bottom w:val="single" w:color="000000" w:sz="8" w:space="0"/>
              <w:right w:val="single" w:color="000000" w:sz="8" w:space="0"/>
            </w:tcBorders>
            <w:shd w:val="clear" w:color="auto" w:fill="auto"/>
            <w:noWrap/>
            <w:vAlign w:val="center"/>
          </w:tcPr>
          <w:p w14:paraId="408849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畅轻优酪乳</w:t>
            </w:r>
          </w:p>
        </w:tc>
        <w:tc>
          <w:tcPr>
            <w:tcW w:w="0" w:type="auto"/>
            <w:tcBorders>
              <w:top w:val="nil"/>
              <w:left w:val="nil"/>
              <w:bottom w:val="single" w:color="000000" w:sz="8" w:space="0"/>
              <w:right w:val="single" w:color="000000" w:sz="8" w:space="0"/>
            </w:tcBorders>
            <w:shd w:val="clear" w:color="auto" w:fill="auto"/>
            <w:noWrap/>
            <w:vAlign w:val="center"/>
          </w:tcPr>
          <w:p w14:paraId="5BCD59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4DC1C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62ADD6AF">
            <w:pPr>
              <w:jc w:val="left"/>
              <w:rPr>
                <w:rFonts w:hint="eastAsia" w:ascii="宋体" w:hAnsi="宋体" w:eastAsia="宋体" w:cs="宋体"/>
                <w:i w:val="0"/>
                <w:iCs w:val="0"/>
                <w:color w:val="000000"/>
                <w:sz w:val="18"/>
                <w:szCs w:val="18"/>
                <w:u w:val="none"/>
              </w:rPr>
            </w:pPr>
          </w:p>
        </w:tc>
      </w:tr>
      <w:tr w14:paraId="181C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444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691203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74</w:t>
            </w:r>
          </w:p>
        </w:tc>
        <w:tc>
          <w:tcPr>
            <w:tcW w:w="0" w:type="auto"/>
            <w:tcBorders>
              <w:top w:val="nil"/>
              <w:left w:val="nil"/>
              <w:bottom w:val="single" w:color="000000" w:sz="8" w:space="0"/>
              <w:right w:val="single" w:color="000000" w:sz="8" w:space="0"/>
            </w:tcBorders>
            <w:shd w:val="clear" w:color="auto" w:fill="auto"/>
            <w:noWrap/>
            <w:vAlign w:val="center"/>
          </w:tcPr>
          <w:p w14:paraId="696C3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伊利安慕希酸奶</w:t>
            </w:r>
          </w:p>
        </w:tc>
        <w:tc>
          <w:tcPr>
            <w:tcW w:w="0" w:type="auto"/>
            <w:tcBorders>
              <w:top w:val="nil"/>
              <w:left w:val="nil"/>
              <w:bottom w:val="single" w:color="000000" w:sz="8" w:space="0"/>
              <w:right w:val="single" w:color="000000" w:sz="8" w:space="0"/>
            </w:tcBorders>
            <w:shd w:val="clear" w:color="auto" w:fill="auto"/>
            <w:noWrap/>
            <w:vAlign w:val="center"/>
          </w:tcPr>
          <w:p w14:paraId="64FEB9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60953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6255A383">
            <w:pPr>
              <w:jc w:val="left"/>
              <w:rPr>
                <w:rFonts w:hint="eastAsia" w:ascii="宋体" w:hAnsi="宋体" w:eastAsia="宋体" w:cs="宋体"/>
                <w:i w:val="0"/>
                <w:iCs w:val="0"/>
                <w:color w:val="000000"/>
                <w:sz w:val="18"/>
                <w:szCs w:val="18"/>
                <w:u w:val="none"/>
              </w:rPr>
            </w:pPr>
          </w:p>
        </w:tc>
      </w:tr>
      <w:tr w14:paraId="1074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DE8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2A058B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06852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伊利纯牛奶</w:t>
            </w:r>
          </w:p>
        </w:tc>
        <w:tc>
          <w:tcPr>
            <w:tcW w:w="0" w:type="auto"/>
            <w:tcBorders>
              <w:top w:val="nil"/>
              <w:left w:val="nil"/>
              <w:bottom w:val="single" w:color="000000" w:sz="8" w:space="0"/>
              <w:right w:val="single" w:color="000000" w:sz="8" w:space="0"/>
            </w:tcBorders>
            <w:shd w:val="clear" w:color="auto" w:fill="auto"/>
            <w:noWrap/>
            <w:vAlign w:val="center"/>
          </w:tcPr>
          <w:p w14:paraId="5F058D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3C30C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01A7A54">
            <w:pPr>
              <w:jc w:val="left"/>
              <w:rPr>
                <w:rFonts w:hint="eastAsia" w:ascii="宋体" w:hAnsi="宋体" w:eastAsia="宋体" w:cs="宋体"/>
                <w:i w:val="0"/>
                <w:iCs w:val="0"/>
                <w:color w:val="000000"/>
                <w:sz w:val="18"/>
                <w:szCs w:val="18"/>
                <w:u w:val="none"/>
              </w:rPr>
            </w:pPr>
          </w:p>
        </w:tc>
      </w:tr>
      <w:tr w14:paraId="1671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7B3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7083ED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76</w:t>
            </w:r>
          </w:p>
        </w:tc>
        <w:tc>
          <w:tcPr>
            <w:tcW w:w="0" w:type="auto"/>
            <w:tcBorders>
              <w:top w:val="nil"/>
              <w:left w:val="nil"/>
              <w:bottom w:val="single" w:color="000000" w:sz="8" w:space="0"/>
              <w:right w:val="single" w:color="000000" w:sz="8" w:space="0"/>
            </w:tcBorders>
            <w:shd w:val="clear" w:color="auto" w:fill="auto"/>
            <w:noWrap/>
            <w:vAlign w:val="center"/>
          </w:tcPr>
          <w:p w14:paraId="74E1A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蒙牛凝酪乳风味酸奶140g</w:t>
            </w:r>
          </w:p>
        </w:tc>
        <w:tc>
          <w:tcPr>
            <w:tcW w:w="0" w:type="auto"/>
            <w:tcBorders>
              <w:top w:val="nil"/>
              <w:left w:val="nil"/>
              <w:bottom w:val="single" w:color="000000" w:sz="8" w:space="0"/>
              <w:right w:val="single" w:color="000000" w:sz="8" w:space="0"/>
            </w:tcBorders>
            <w:shd w:val="clear" w:color="auto" w:fill="auto"/>
            <w:noWrap/>
            <w:vAlign w:val="center"/>
          </w:tcPr>
          <w:p w14:paraId="7AC374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50026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6C1D061D">
            <w:pPr>
              <w:jc w:val="left"/>
              <w:rPr>
                <w:rFonts w:hint="eastAsia" w:ascii="宋体" w:hAnsi="宋体" w:eastAsia="宋体" w:cs="宋体"/>
                <w:i w:val="0"/>
                <w:iCs w:val="0"/>
                <w:color w:val="000000"/>
                <w:sz w:val="18"/>
                <w:szCs w:val="18"/>
                <w:u w:val="none"/>
              </w:rPr>
            </w:pPr>
          </w:p>
        </w:tc>
      </w:tr>
      <w:tr w14:paraId="6FEF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ADB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73BC53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77</w:t>
            </w:r>
          </w:p>
        </w:tc>
        <w:tc>
          <w:tcPr>
            <w:tcW w:w="0" w:type="auto"/>
            <w:tcBorders>
              <w:top w:val="nil"/>
              <w:left w:val="nil"/>
              <w:bottom w:val="single" w:color="000000" w:sz="8" w:space="0"/>
              <w:right w:val="single" w:color="000000" w:sz="8" w:space="0"/>
            </w:tcBorders>
            <w:shd w:val="clear" w:color="auto" w:fill="auto"/>
            <w:noWrap/>
            <w:vAlign w:val="center"/>
          </w:tcPr>
          <w:p w14:paraId="2CD30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蒙牛特仑苏纯牛奶250ml</w:t>
            </w:r>
          </w:p>
        </w:tc>
        <w:tc>
          <w:tcPr>
            <w:tcW w:w="0" w:type="auto"/>
            <w:tcBorders>
              <w:top w:val="nil"/>
              <w:left w:val="nil"/>
              <w:bottom w:val="single" w:color="000000" w:sz="8" w:space="0"/>
              <w:right w:val="single" w:color="000000" w:sz="8" w:space="0"/>
            </w:tcBorders>
            <w:shd w:val="clear" w:color="auto" w:fill="auto"/>
            <w:noWrap/>
            <w:vAlign w:val="center"/>
          </w:tcPr>
          <w:p w14:paraId="0E90A8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53E254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294F4A9">
            <w:pPr>
              <w:jc w:val="left"/>
              <w:rPr>
                <w:rFonts w:hint="eastAsia" w:ascii="宋体" w:hAnsi="宋体" w:eastAsia="宋体" w:cs="宋体"/>
                <w:i w:val="0"/>
                <w:iCs w:val="0"/>
                <w:color w:val="000000"/>
                <w:sz w:val="18"/>
                <w:szCs w:val="18"/>
                <w:u w:val="none"/>
              </w:rPr>
            </w:pPr>
          </w:p>
        </w:tc>
      </w:tr>
      <w:tr w14:paraId="5DCA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0EB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76E454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14:paraId="27AAB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喜力500ml</w:t>
            </w:r>
          </w:p>
        </w:tc>
        <w:tc>
          <w:tcPr>
            <w:tcW w:w="0" w:type="auto"/>
            <w:tcBorders>
              <w:top w:val="nil"/>
              <w:left w:val="nil"/>
              <w:bottom w:val="single" w:color="000000" w:sz="8" w:space="0"/>
              <w:right w:val="single" w:color="000000" w:sz="8" w:space="0"/>
            </w:tcBorders>
            <w:shd w:val="clear" w:color="auto" w:fill="auto"/>
            <w:noWrap/>
            <w:vAlign w:val="center"/>
          </w:tcPr>
          <w:p w14:paraId="12845A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36</w:t>
            </w:r>
          </w:p>
        </w:tc>
        <w:tc>
          <w:tcPr>
            <w:tcW w:w="0" w:type="auto"/>
            <w:tcBorders>
              <w:top w:val="nil"/>
              <w:left w:val="nil"/>
              <w:bottom w:val="single" w:color="000000" w:sz="8" w:space="0"/>
              <w:right w:val="single" w:color="000000" w:sz="8" w:space="0"/>
            </w:tcBorders>
            <w:shd w:val="clear" w:color="auto" w:fill="auto"/>
            <w:noWrap/>
            <w:vAlign w:val="center"/>
          </w:tcPr>
          <w:p w14:paraId="26E55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BEDBDA0">
            <w:pPr>
              <w:jc w:val="left"/>
              <w:rPr>
                <w:rFonts w:hint="eastAsia" w:ascii="宋体" w:hAnsi="宋体" w:eastAsia="宋体" w:cs="宋体"/>
                <w:i w:val="0"/>
                <w:iCs w:val="0"/>
                <w:color w:val="000000"/>
                <w:sz w:val="18"/>
                <w:szCs w:val="18"/>
                <w:u w:val="none"/>
              </w:rPr>
            </w:pPr>
          </w:p>
        </w:tc>
      </w:tr>
      <w:tr w14:paraId="6EED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54C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0208A1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79</w:t>
            </w:r>
          </w:p>
        </w:tc>
        <w:tc>
          <w:tcPr>
            <w:tcW w:w="0" w:type="auto"/>
            <w:tcBorders>
              <w:top w:val="nil"/>
              <w:left w:val="nil"/>
              <w:bottom w:val="single" w:color="000000" w:sz="8" w:space="0"/>
              <w:right w:val="single" w:color="000000" w:sz="8" w:space="0"/>
            </w:tcBorders>
            <w:shd w:val="clear" w:color="auto" w:fill="auto"/>
            <w:noWrap/>
            <w:vAlign w:val="center"/>
          </w:tcPr>
          <w:p w14:paraId="2CD06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八宝粥360ml</w:t>
            </w:r>
          </w:p>
        </w:tc>
        <w:tc>
          <w:tcPr>
            <w:tcW w:w="0" w:type="auto"/>
            <w:tcBorders>
              <w:top w:val="nil"/>
              <w:left w:val="nil"/>
              <w:bottom w:val="single" w:color="000000" w:sz="8" w:space="0"/>
              <w:right w:val="single" w:color="000000" w:sz="8" w:space="0"/>
            </w:tcBorders>
            <w:shd w:val="clear" w:color="auto" w:fill="auto"/>
            <w:noWrap/>
            <w:vAlign w:val="center"/>
          </w:tcPr>
          <w:p w14:paraId="45AF85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1DC50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6EDA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银鹭</w:t>
            </w:r>
          </w:p>
        </w:tc>
      </w:tr>
      <w:tr w14:paraId="3F04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261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4ED4E3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80</w:t>
            </w:r>
          </w:p>
        </w:tc>
        <w:tc>
          <w:tcPr>
            <w:tcW w:w="0" w:type="auto"/>
            <w:tcBorders>
              <w:top w:val="nil"/>
              <w:left w:val="nil"/>
              <w:bottom w:val="single" w:color="000000" w:sz="8" w:space="0"/>
              <w:right w:val="single" w:color="000000" w:sz="8" w:space="0"/>
            </w:tcBorders>
            <w:shd w:val="clear" w:color="auto" w:fill="auto"/>
            <w:noWrap/>
            <w:vAlign w:val="center"/>
          </w:tcPr>
          <w:p w14:paraId="731A6C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牛奶花生360ML*12</w:t>
            </w:r>
          </w:p>
        </w:tc>
        <w:tc>
          <w:tcPr>
            <w:tcW w:w="0" w:type="auto"/>
            <w:tcBorders>
              <w:top w:val="nil"/>
              <w:left w:val="nil"/>
              <w:bottom w:val="single" w:color="000000" w:sz="8" w:space="0"/>
              <w:right w:val="single" w:color="000000" w:sz="8" w:space="0"/>
            </w:tcBorders>
            <w:shd w:val="clear" w:color="auto" w:fill="auto"/>
            <w:noWrap/>
            <w:vAlign w:val="center"/>
          </w:tcPr>
          <w:p w14:paraId="735673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6FA8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箱</w:t>
            </w:r>
          </w:p>
        </w:tc>
        <w:tc>
          <w:tcPr>
            <w:tcW w:w="0" w:type="auto"/>
            <w:tcBorders>
              <w:top w:val="nil"/>
              <w:left w:val="nil"/>
              <w:bottom w:val="single" w:color="000000" w:sz="8" w:space="0"/>
              <w:right w:val="single" w:color="000000" w:sz="8" w:space="0"/>
            </w:tcBorders>
            <w:shd w:val="clear" w:color="auto" w:fill="auto"/>
            <w:noWrap/>
            <w:vAlign w:val="center"/>
          </w:tcPr>
          <w:p w14:paraId="7C921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银鹭</w:t>
            </w:r>
          </w:p>
        </w:tc>
      </w:tr>
      <w:tr w14:paraId="7DD7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BDC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63EEEA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81</w:t>
            </w:r>
          </w:p>
        </w:tc>
        <w:tc>
          <w:tcPr>
            <w:tcW w:w="0" w:type="auto"/>
            <w:tcBorders>
              <w:top w:val="nil"/>
              <w:left w:val="nil"/>
              <w:bottom w:val="single" w:color="000000" w:sz="8" w:space="0"/>
              <w:right w:val="single" w:color="000000" w:sz="8" w:space="0"/>
            </w:tcBorders>
            <w:shd w:val="clear" w:color="auto" w:fill="auto"/>
            <w:noWrap/>
            <w:vAlign w:val="center"/>
          </w:tcPr>
          <w:p w14:paraId="4A65C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保鲜袋</w:t>
            </w:r>
          </w:p>
        </w:tc>
        <w:tc>
          <w:tcPr>
            <w:tcW w:w="0" w:type="auto"/>
            <w:tcBorders>
              <w:top w:val="nil"/>
              <w:left w:val="nil"/>
              <w:bottom w:val="single" w:color="000000" w:sz="8" w:space="0"/>
              <w:right w:val="single" w:color="000000" w:sz="8" w:space="0"/>
            </w:tcBorders>
            <w:shd w:val="clear" w:color="auto" w:fill="auto"/>
            <w:noWrap/>
            <w:vAlign w:val="center"/>
          </w:tcPr>
          <w:p w14:paraId="319228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3D6D3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65FD8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云蕾</w:t>
            </w:r>
          </w:p>
        </w:tc>
      </w:tr>
      <w:tr w14:paraId="1F5C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B1F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其他</w:t>
            </w:r>
          </w:p>
        </w:tc>
        <w:tc>
          <w:tcPr>
            <w:tcW w:w="0" w:type="auto"/>
            <w:tcBorders>
              <w:top w:val="nil"/>
              <w:left w:val="nil"/>
              <w:bottom w:val="single" w:color="000000" w:sz="8" w:space="0"/>
              <w:right w:val="single" w:color="000000" w:sz="8" w:space="0"/>
            </w:tcBorders>
            <w:shd w:val="clear" w:color="auto" w:fill="auto"/>
            <w:noWrap/>
            <w:vAlign w:val="center"/>
          </w:tcPr>
          <w:p w14:paraId="4667BF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82</w:t>
            </w:r>
          </w:p>
        </w:tc>
        <w:tc>
          <w:tcPr>
            <w:tcW w:w="0" w:type="auto"/>
            <w:tcBorders>
              <w:top w:val="nil"/>
              <w:left w:val="nil"/>
              <w:bottom w:val="single" w:color="000000" w:sz="8" w:space="0"/>
              <w:right w:val="single" w:color="000000" w:sz="8" w:space="0"/>
            </w:tcBorders>
            <w:shd w:val="clear" w:color="auto" w:fill="auto"/>
            <w:noWrap/>
            <w:vAlign w:val="center"/>
          </w:tcPr>
          <w:p w14:paraId="496E4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雕牌清新柠檬洗洁精4.68KG</w:t>
            </w:r>
          </w:p>
        </w:tc>
        <w:tc>
          <w:tcPr>
            <w:tcW w:w="0" w:type="auto"/>
            <w:tcBorders>
              <w:top w:val="nil"/>
              <w:left w:val="nil"/>
              <w:bottom w:val="single" w:color="000000" w:sz="8" w:space="0"/>
              <w:right w:val="single" w:color="000000" w:sz="8" w:space="0"/>
            </w:tcBorders>
            <w:shd w:val="clear" w:color="auto" w:fill="auto"/>
            <w:noWrap/>
            <w:vAlign w:val="center"/>
          </w:tcPr>
          <w:p w14:paraId="010D86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105</w:t>
            </w:r>
          </w:p>
        </w:tc>
        <w:tc>
          <w:tcPr>
            <w:tcW w:w="0" w:type="auto"/>
            <w:tcBorders>
              <w:top w:val="nil"/>
              <w:left w:val="nil"/>
              <w:bottom w:val="single" w:color="000000" w:sz="8" w:space="0"/>
              <w:right w:val="single" w:color="000000" w:sz="8" w:space="0"/>
            </w:tcBorders>
            <w:shd w:val="clear" w:color="auto" w:fill="auto"/>
            <w:noWrap/>
            <w:vAlign w:val="center"/>
          </w:tcPr>
          <w:p w14:paraId="625F3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6434AD5D">
            <w:pPr>
              <w:jc w:val="left"/>
              <w:rPr>
                <w:rFonts w:hint="eastAsia" w:ascii="宋体" w:hAnsi="宋体" w:eastAsia="宋体" w:cs="宋体"/>
                <w:i w:val="0"/>
                <w:iCs w:val="0"/>
                <w:color w:val="000000"/>
                <w:sz w:val="18"/>
                <w:szCs w:val="18"/>
                <w:u w:val="none"/>
              </w:rPr>
            </w:pPr>
          </w:p>
        </w:tc>
      </w:tr>
      <w:tr w14:paraId="34D5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FE5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49EF76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83</w:t>
            </w:r>
          </w:p>
        </w:tc>
        <w:tc>
          <w:tcPr>
            <w:tcW w:w="0" w:type="auto"/>
            <w:tcBorders>
              <w:top w:val="nil"/>
              <w:left w:val="nil"/>
              <w:bottom w:val="single" w:color="000000" w:sz="8" w:space="0"/>
              <w:right w:val="single" w:color="000000" w:sz="8" w:space="0"/>
            </w:tcBorders>
            <w:shd w:val="clear" w:color="auto" w:fill="auto"/>
            <w:noWrap/>
            <w:vAlign w:val="center"/>
          </w:tcPr>
          <w:p w14:paraId="7FBBF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土鸡蛋</w:t>
            </w:r>
          </w:p>
        </w:tc>
        <w:tc>
          <w:tcPr>
            <w:tcW w:w="0" w:type="auto"/>
            <w:tcBorders>
              <w:top w:val="nil"/>
              <w:left w:val="nil"/>
              <w:bottom w:val="single" w:color="000000" w:sz="8" w:space="0"/>
              <w:right w:val="single" w:color="000000" w:sz="8" w:space="0"/>
            </w:tcBorders>
            <w:shd w:val="clear" w:color="auto" w:fill="auto"/>
            <w:noWrap/>
            <w:vAlign w:val="center"/>
          </w:tcPr>
          <w:p w14:paraId="09EF5F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2082</w:t>
            </w:r>
          </w:p>
        </w:tc>
        <w:tc>
          <w:tcPr>
            <w:tcW w:w="0" w:type="auto"/>
            <w:tcBorders>
              <w:top w:val="nil"/>
              <w:left w:val="nil"/>
              <w:bottom w:val="single" w:color="000000" w:sz="8" w:space="0"/>
              <w:right w:val="single" w:color="000000" w:sz="8" w:space="0"/>
            </w:tcBorders>
            <w:shd w:val="clear" w:color="auto" w:fill="auto"/>
            <w:noWrap/>
            <w:vAlign w:val="center"/>
          </w:tcPr>
          <w:p w14:paraId="7AA56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494CAC9">
            <w:pPr>
              <w:jc w:val="left"/>
              <w:rPr>
                <w:rFonts w:hint="eastAsia" w:ascii="宋体" w:hAnsi="宋体" w:eastAsia="宋体" w:cs="宋体"/>
                <w:i w:val="0"/>
                <w:iCs w:val="0"/>
                <w:color w:val="000000"/>
                <w:sz w:val="18"/>
                <w:szCs w:val="18"/>
                <w:u w:val="none"/>
              </w:rPr>
            </w:pPr>
          </w:p>
        </w:tc>
      </w:tr>
      <w:tr w14:paraId="01B5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924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1D27F7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84</w:t>
            </w:r>
          </w:p>
        </w:tc>
        <w:tc>
          <w:tcPr>
            <w:tcW w:w="0" w:type="auto"/>
            <w:tcBorders>
              <w:top w:val="nil"/>
              <w:left w:val="nil"/>
              <w:bottom w:val="single" w:color="000000" w:sz="8" w:space="0"/>
              <w:right w:val="single" w:color="000000" w:sz="8" w:space="0"/>
            </w:tcBorders>
            <w:shd w:val="clear" w:color="auto" w:fill="auto"/>
            <w:noWrap/>
            <w:vAlign w:val="center"/>
          </w:tcPr>
          <w:p w14:paraId="01663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鲜土鸡母</w:t>
            </w:r>
          </w:p>
        </w:tc>
        <w:tc>
          <w:tcPr>
            <w:tcW w:w="0" w:type="auto"/>
            <w:tcBorders>
              <w:top w:val="nil"/>
              <w:left w:val="nil"/>
              <w:bottom w:val="single" w:color="000000" w:sz="8" w:space="0"/>
              <w:right w:val="single" w:color="000000" w:sz="8" w:space="0"/>
            </w:tcBorders>
            <w:shd w:val="clear" w:color="auto" w:fill="auto"/>
            <w:noWrap/>
            <w:vAlign w:val="center"/>
          </w:tcPr>
          <w:p w14:paraId="292DC1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468</w:t>
            </w:r>
          </w:p>
        </w:tc>
        <w:tc>
          <w:tcPr>
            <w:tcW w:w="0" w:type="auto"/>
            <w:tcBorders>
              <w:top w:val="nil"/>
              <w:left w:val="nil"/>
              <w:bottom w:val="single" w:color="000000" w:sz="8" w:space="0"/>
              <w:right w:val="single" w:color="000000" w:sz="8" w:space="0"/>
            </w:tcBorders>
            <w:shd w:val="clear" w:color="auto" w:fill="auto"/>
            <w:noWrap/>
            <w:vAlign w:val="center"/>
          </w:tcPr>
          <w:p w14:paraId="196E7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AE11F74">
            <w:pPr>
              <w:jc w:val="left"/>
              <w:rPr>
                <w:rFonts w:hint="eastAsia" w:ascii="宋体" w:hAnsi="宋体" w:eastAsia="宋体" w:cs="宋体"/>
                <w:i w:val="0"/>
                <w:iCs w:val="0"/>
                <w:color w:val="000000"/>
                <w:sz w:val="18"/>
                <w:szCs w:val="18"/>
                <w:u w:val="none"/>
              </w:rPr>
            </w:pPr>
          </w:p>
        </w:tc>
      </w:tr>
      <w:tr w14:paraId="6C29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0812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41034E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85</w:t>
            </w:r>
          </w:p>
        </w:tc>
        <w:tc>
          <w:tcPr>
            <w:tcW w:w="0" w:type="auto"/>
            <w:tcBorders>
              <w:top w:val="nil"/>
              <w:left w:val="nil"/>
              <w:bottom w:val="single" w:color="000000" w:sz="8" w:space="0"/>
              <w:right w:val="single" w:color="000000" w:sz="8" w:space="0"/>
            </w:tcBorders>
            <w:shd w:val="clear" w:color="auto" w:fill="auto"/>
            <w:noWrap/>
            <w:vAlign w:val="center"/>
          </w:tcPr>
          <w:p w14:paraId="234A6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鲜乌鸡</w:t>
            </w:r>
          </w:p>
        </w:tc>
        <w:tc>
          <w:tcPr>
            <w:tcW w:w="0" w:type="auto"/>
            <w:tcBorders>
              <w:top w:val="nil"/>
              <w:left w:val="nil"/>
              <w:bottom w:val="single" w:color="000000" w:sz="8" w:space="0"/>
              <w:right w:val="single" w:color="000000" w:sz="8" w:space="0"/>
            </w:tcBorders>
            <w:shd w:val="clear" w:color="auto" w:fill="auto"/>
            <w:noWrap/>
            <w:vAlign w:val="center"/>
          </w:tcPr>
          <w:p w14:paraId="5B8ABD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16091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5226904">
            <w:pPr>
              <w:jc w:val="left"/>
              <w:rPr>
                <w:rFonts w:hint="eastAsia" w:ascii="宋体" w:hAnsi="宋体" w:eastAsia="宋体" w:cs="宋体"/>
                <w:i w:val="0"/>
                <w:iCs w:val="0"/>
                <w:color w:val="000000"/>
                <w:sz w:val="18"/>
                <w:szCs w:val="18"/>
                <w:u w:val="none"/>
              </w:rPr>
            </w:pPr>
          </w:p>
        </w:tc>
      </w:tr>
      <w:tr w14:paraId="0A16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DA0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1ED0C0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86</w:t>
            </w:r>
          </w:p>
        </w:tc>
        <w:tc>
          <w:tcPr>
            <w:tcW w:w="0" w:type="auto"/>
            <w:tcBorders>
              <w:top w:val="nil"/>
              <w:left w:val="nil"/>
              <w:bottom w:val="single" w:color="000000" w:sz="8" w:space="0"/>
              <w:right w:val="single" w:color="000000" w:sz="8" w:space="0"/>
            </w:tcBorders>
            <w:shd w:val="clear" w:color="auto" w:fill="auto"/>
            <w:noWrap/>
            <w:vAlign w:val="center"/>
          </w:tcPr>
          <w:p w14:paraId="32F95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精品牛肉</w:t>
            </w:r>
          </w:p>
        </w:tc>
        <w:tc>
          <w:tcPr>
            <w:tcW w:w="0" w:type="auto"/>
            <w:tcBorders>
              <w:top w:val="nil"/>
              <w:left w:val="nil"/>
              <w:bottom w:val="single" w:color="000000" w:sz="8" w:space="0"/>
              <w:right w:val="single" w:color="000000" w:sz="8" w:space="0"/>
            </w:tcBorders>
            <w:shd w:val="clear" w:color="auto" w:fill="auto"/>
            <w:noWrap/>
            <w:vAlign w:val="center"/>
          </w:tcPr>
          <w:p w14:paraId="456251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69016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4A112CA">
            <w:pPr>
              <w:jc w:val="left"/>
              <w:rPr>
                <w:rFonts w:hint="eastAsia" w:ascii="宋体" w:hAnsi="宋体" w:eastAsia="宋体" w:cs="宋体"/>
                <w:i w:val="0"/>
                <w:iCs w:val="0"/>
                <w:color w:val="000000"/>
                <w:sz w:val="18"/>
                <w:szCs w:val="18"/>
                <w:u w:val="none"/>
              </w:rPr>
            </w:pPr>
          </w:p>
        </w:tc>
      </w:tr>
      <w:tr w14:paraId="3843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AE8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3650C2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87</w:t>
            </w:r>
          </w:p>
        </w:tc>
        <w:tc>
          <w:tcPr>
            <w:tcW w:w="0" w:type="auto"/>
            <w:tcBorders>
              <w:top w:val="nil"/>
              <w:left w:val="nil"/>
              <w:bottom w:val="single" w:color="000000" w:sz="8" w:space="0"/>
              <w:right w:val="single" w:color="000000" w:sz="8" w:space="0"/>
            </w:tcBorders>
            <w:shd w:val="clear" w:color="auto" w:fill="auto"/>
            <w:noWrap/>
            <w:vAlign w:val="center"/>
          </w:tcPr>
          <w:p w14:paraId="3890B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牛腱</w:t>
            </w:r>
          </w:p>
        </w:tc>
        <w:tc>
          <w:tcPr>
            <w:tcW w:w="0" w:type="auto"/>
            <w:tcBorders>
              <w:top w:val="nil"/>
              <w:left w:val="nil"/>
              <w:bottom w:val="single" w:color="000000" w:sz="8" w:space="0"/>
              <w:right w:val="single" w:color="000000" w:sz="8" w:space="0"/>
            </w:tcBorders>
            <w:shd w:val="clear" w:color="auto" w:fill="auto"/>
            <w:noWrap/>
            <w:vAlign w:val="center"/>
          </w:tcPr>
          <w:p w14:paraId="06A6E8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53B5B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523BF60">
            <w:pPr>
              <w:jc w:val="left"/>
              <w:rPr>
                <w:rFonts w:hint="eastAsia" w:ascii="宋体" w:hAnsi="宋体" w:eastAsia="宋体" w:cs="宋体"/>
                <w:i w:val="0"/>
                <w:iCs w:val="0"/>
                <w:color w:val="000000"/>
                <w:sz w:val="18"/>
                <w:szCs w:val="18"/>
                <w:u w:val="none"/>
              </w:rPr>
            </w:pPr>
          </w:p>
        </w:tc>
      </w:tr>
      <w:tr w14:paraId="3D5E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43E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0F473C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88</w:t>
            </w:r>
          </w:p>
        </w:tc>
        <w:tc>
          <w:tcPr>
            <w:tcW w:w="0" w:type="auto"/>
            <w:tcBorders>
              <w:top w:val="nil"/>
              <w:left w:val="nil"/>
              <w:bottom w:val="single" w:color="000000" w:sz="8" w:space="0"/>
              <w:right w:val="single" w:color="000000" w:sz="8" w:space="0"/>
            </w:tcBorders>
            <w:shd w:val="clear" w:color="auto" w:fill="auto"/>
            <w:noWrap/>
            <w:vAlign w:val="center"/>
          </w:tcPr>
          <w:p w14:paraId="1A15A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牛柳</w:t>
            </w:r>
          </w:p>
        </w:tc>
        <w:tc>
          <w:tcPr>
            <w:tcW w:w="0" w:type="auto"/>
            <w:tcBorders>
              <w:top w:val="nil"/>
              <w:left w:val="nil"/>
              <w:bottom w:val="single" w:color="000000" w:sz="8" w:space="0"/>
              <w:right w:val="single" w:color="000000" w:sz="8" w:space="0"/>
            </w:tcBorders>
            <w:shd w:val="clear" w:color="auto" w:fill="auto"/>
            <w:noWrap/>
            <w:vAlign w:val="center"/>
          </w:tcPr>
          <w:p w14:paraId="38BEC4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14:paraId="2CCE1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BD23878">
            <w:pPr>
              <w:jc w:val="left"/>
              <w:rPr>
                <w:rFonts w:hint="eastAsia" w:ascii="宋体" w:hAnsi="宋体" w:eastAsia="宋体" w:cs="宋体"/>
                <w:i w:val="0"/>
                <w:iCs w:val="0"/>
                <w:color w:val="000000"/>
                <w:sz w:val="18"/>
                <w:szCs w:val="18"/>
                <w:u w:val="none"/>
              </w:rPr>
            </w:pPr>
          </w:p>
        </w:tc>
      </w:tr>
      <w:tr w14:paraId="272E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6AC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6CEDFC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89</w:t>
            </w:r>
          </w:p>
        </w:tc>
        <w:tc>
          <w:tcPr>
            <w:tcW w:w="0" w:type="auto"/>
            <w:tcBorders>
              <w:top w:val="nil"/>
              <w:left w:val="nil"/>
              <w:bottom w:val="single" w:color="000000" w:sz="8" w:space="0"/>
              <w:right w:val="single" w:color="000000" w:sz="8" w:space="0"/>
            </w:tcBorders>
            <w:shd w:val="clear" w:color="auto" w:fill="auto"/>
            <w:noWrap/>
            <w:vAlign w:val="center"/>
          </w:tcPr>
          <w:p w14:paraId="6D22C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鲜牛排</w:t>
            </w:r>
          </w:p>
        </w:tc>
        <w:tc>
          <w:tcPr>
            <w:tcW w:w="0" w:type="auto"/>
            <w:tcBorders>
              <w:top w:val="nil"/>
              <w:left w:val="nil"/>
              <w:bottom w:val="single" w:color="000000" w:sz="8" w:space="0"/>
              <w:right w:val="single" w:color="000000" w:sz="8" w:space="0"/>
            </w:tcBorders>
            <w:shd w:val="clear" w:color="auto" w:fill="auto"/>
            <w:noWrap/>
            <w:vAlign w:val="center"/>
          </w:tcPr>
          <w:p w14:paraId="51691C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749F2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5A18FC6">
            <w:pPr>
              <w:jc w:val="left"/>
              <w:rPr>
                <w:rFonts w:hint="eastAsia" w:ascii="宋体" w:hAnsi="宋体" w:eastAsia="宋体" w:cs="宋体"/>
                <w:i w:val="0"/>
                <w:iCs w:val="0"/>
                <w:color w:val="000000"/>
                <w:sz w:val="18"/>
                <w:szCs w:val="18"/>
                <w:u w:val="none"/>
              </w:rPr>
            </w:pPr>
          </w:p>
        </w:tc>
      </w:tr>
      <w:tr w14:paraId="2748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ABC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68FD05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90</w:t>
            </w:r>
          </w:p>
        </w:tc>
        <w:tc>
          <w:tcPr>
            <w:tcW w:w="0" w:type="auto"/>
            <w:tcBorders>
              <w:top w:val="nil"/>
              <w:left w:val="nil"/>
              <w:bottom w:val="single" w:color="000000" w:sz="8" w:space="0"/>
              <w:right w:val="single" w:color="000000" w:sz="8" w:space="0"/>
            </w:tcBorders>
            <w:shd w:val="clear" w:color="auto" w:fill="auto"/>
            <w:noWrap/>
            <w:vAlign w:val="center"/>
          </w:tcPr>
          <w:p w14:paraId="54556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鲜牛肉</w:t>
            </w:r>
          </w:p>
        </w:tc>
        <w:tc>
          <w:tcPr>
            <w:tcW w:w="0" w:type="auto"/>
            <w:tcBorders>
              <w:top w:val="nil"/>
              <w:left w:val="nil"/>
              <w:bottom w:val="single" w:color="000000" w:sz="8" w:space="0"/>
              <w:right w:val="single" w:color="000000" w:sz="8" w:space="0"/>
            </w:tcBorders>
            <w:shd w:val="clear" w:color="auto" w:fill="auto"/>
            <w:noWrap/>
            <w:vAlign w:val="center"/>
          </w:tcPr>
          <w:p w14:paraId="295C51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251D4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D729086">
            <w:pPr>
              <w:jc w:val="left"/>
              <w:rPr>
                <w:rFonts w:hint="eastAsia" w:ascii="宋体" w:hAnsi="宋体" w:eastAsia="宋体" w:cs="宋体"/>
                <w:i w:val="0"/>
                <w:iCs w:val="0"/>
                <w:color w:val="000000"/>
                <w:sz w:val="18"/>
                <w:szCs w:val="18"/>
                <w:u w:val="none"/>
              </w:rPr>
            </w:pPr>
          </w:p>
        </w:tc>
      </w:tr>
      <w:tr w14:paraId="6413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4A1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008749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91</w:t>
            </w:r>
          </w:p>
        </w:tc>
        <w:tc>
          <w:tcPr>
            <w:tcW w:w="0" w:type="auto"/>
            <w:tcBorders>
              <w:top w:val="nil"/>
              <w:left w:val="nil"/>
              <w:bottom w:val="single" w:color="000000" w:sz="8" w:space="0"/>
              <w:right w:val="single" w:color="000000" w:sz="8" w:space="0"/>
            </w:tcBorders>
            <w:shd w:val="clear" w:color="auto" w:fill="auto"/>
            <w:noWrap/>
            <w:vAlign w:val="center"/>
          </w:tcPr>
          <w:p w14:paraId="5F3E5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鲜前腿肉</w:t>
            </w:r>
          </w:p>
        </w:tc>
        <w:tc>
          <w:tcPr>
            <w:tcW w:w="0" w:type="auto"/>
            <w:tcBorders>
              <w:top w:val="nil"/>
              <w:left w:val="nil"/>
              <w:bottom w:val="single" w:color="000000" w:sz="8" w:space="0"/>
              <w:right w:val="single" w:color="000000" w:sz="8" w:space="0"/>
            </w:tcBorders>
            <w:shd w:val="clear" w:color="auto" w:fill="auto"/>
            <w:noWrap/>
            <w:vAlign w:val="center"/>
          </w:tcPr>
          <w:p w14:paraId="249CDA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792</w:t>
            </w:r>
          </w:p>
        </w:tc>
        <w:tc>
          <w:tcPr>
            <w:tcW w:w="0" w:type="auto"/>
            <w:tcBorders>
              <w:top w:val="nil"/>
              <w:left w:val="nil"/>
              <w:bottom w:val="single" w:color="000000" w:sz="8" w:space="0"/>
              <w:right w:val="single" w:color="000000" w:sz="8" w:space="0"/>
            </w:tcBorders>
            <w:shd w:val="clear" w:color="auto" w:fill="auto"/>
            <w:noWrap/>
            <w:vAlign w:val="center"/>
          </w:tcPr>
          <w:p w14:paraId="1D886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1D14B12">
            <w:pPr>
              <w:jc w:val="left"/>
              <w:rPr>
                <w:rFonts w:hint="eastAsia" w:ascii="宋体" w:hAnsi="宋体" w:eastAsia="宋体" w:cs="宋体"/>
                <w:i w:val="0"/>
                <w:iCs w:val="0"/>
                <w:color w:val="000000"/>
                <w:sz w:val="18"/>
                <w:szCs w:val="18"/>
                <w:u w:val="none"/>
              </w:rPr>
            </w:pPr>
          </w:p>
        </w:tc>
      </w:tr>
      <w:tr w14:paraId="1EBA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F3B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6B9EA0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92</w:t>
            </w:r>
          </w:p>
        </w:tc>
        <w:tc>
          <w:tcPr>
            <w:tcW w:w="0" w:type="auto"/>
            <w:tcBorders>
              <w:top w:val="nil"/>
              <w:left w:val="nil"/>
              <w:bottom w:val="single" w:color="000000" w:sz="8" w:space="0"/>
              <w:right w:val="single" w:color="000000" w:sz="8" w:space="0"/>
            </w:tcBorders>
            <w:shd w:val="clear" w:color="auto" w:fill="auto"/>
            <w:noWrap/>
            <w:vAlign w:val="center"/>
          </w:tcPr>
          <w:p w14:paraId="30003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鲜扇骨</w:t>
            </w:r>
          </w:p>
        </w:tc>
        <w:tc>
          <w:tcPr>
            <w:tcW w:w="0" w:type="auto"/>
            <w:tcBorders>
              <w:top w:val="nil"/>
              <w:left w:val="nil"/>
              <w:bottom w:val="single" w:color="000000" w:sz="8" w:space="0"/>
              <w:right w:val="single" w:color="000000" w:sz="8" w:space="0"/>
            </w:tcBorders>
            <w:shd w:val="clear" w:color="auto" w:fill="auto"/>
            <w:noWrap/>
            <w:vAlign w:val="center"/>
          </w:tcPr>
          <w:p w14:paraId="4C0E18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center"/>
          </w:tcPr>
          <w:p w14:paraId="7C0D9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F75BC80">
            <w:pPr>
              <w:jc w:val="left"/>
              <w:rPr>
                <w:rFonts w:hint="eastAsia" w:ascii="宋体" w:hAnsi="宋体" w:eastAsia="宋体" w:cs="宋体"/>
                <w:i w:val="0"/>
                <w:iCs w:val="0"/>
                <w:color w:val="000000"/>
                <w:sz w:val="18"/>
                <w:szCs w:val="18"/>
                <w:u w:val="none"/>
              </w:rPr>
            </w:pPr>
          </w:p>
        </w:tc>
      </w:tr>
      <w:tr w14:paraId="3041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6E5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65EC63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93</w:t>
            </w:r>
          </w:p>
        </w:tc>
        <w:tc>
          <w:tcPr>
            <w:tcW w:w="0" w:type="auto"/>
            <w:tcBorders>
              <w:top w:val="nil"/>
              <w:left w:val="nil"/>
              <w:bottom w:val="single" w:color="000000" w:sz="8" w:space="0"/>
              <w:right w:val="single" w:color="000000" w:sz="8" w:space="0"/>
            </w:tcBorders>
            <w:shd w:val="clear" w:color="auto" w:fill="auto"/>
            <w:noWrap/>
            <w:vAlign w:val="center"/>
          </w:tcPr>
          <w:p w14:paraId="00D85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鲜上排</w:t>
            </w:r>
          </w:p>
        </w:tc>
        <w:tc>
          <w:tcPr>
            <w:tcW w:w="0" w:type="auto"/>
            <w:tcBorders>
              <w:top w:val="nil"/>
              <w:left w:val="nil"/>
              <w:bottom w:val="single" w:color="000000" w:sz="8" w:space="0"/>
              <w:right w:val="single" w:color="000000" w:sz="8" w:space="0"/>
            </w:tcBorders>
            <w:shd w:val="clear" w:color="auto" w:fill="auto"/>
            <w:noWrap/>
            <w:vAlign w:val="center"/>
          </w:tcPr>
          <w:p w14:paraId="728B73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312</w:t>
            </w:r>
          </w:p>
        </w:tc>
        <w:tc>
          <w:tcPr>
            <w:tcW w:w="0" w:type="auto"/>
            <w:tcBorders>
              <w:top w:val="nil"/>
              <w:left w:val="nil"/>
              <w:bottom w:val="single" w:color="000000" w:sz="8" w:space="0"/>
              <w:right w:val="single" w:color="000000" w:sz="8" w:space="0"/>
            </w:tcBorders>
            <w:shd w:val="clear" w:color="auto" w:fill="auto"/>
            <w:noWrap/>
            <w:vAlign w:val="center"/>
          </w:tcPr>
          <w:p w14:paraId="2FBD9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58AED42">
            <w:pPr>
              <w:jc w:val="left"/>
              <w:rPr>
                <w:rFonts w:hint="eastAsia" w:ascii="宋体" w:hAnsi="宋体" w:eastAsia="宋体" w:cs="宋体"/>
                <w:i w:val="0"/>
                <w:iCs w:val="0"/>
                <w:color w:val="000000"/>
                <w:sz w:val="18"/>
                <w:szCs w:val="18"/>
                <w:u w:val="none"/>
              </w:rPr>
            </w:pPr>
          </w:p>
        </w:tc>
      </w:tr>
      <w:tr w14:paraId="08E4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846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4FFF8B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94</w:t>
            </w:r>
          </w:p>
        </w:tc>
        <w:tc>
          <w:tcPr>
            <w:tcW w:w="0" w:type="auto"/>
            <w:tcBorders>
              <w:top w:val="nil"/>
              <w:left w:val="nil"/>
              <w:bottom w:val="single" w:color="000000" w:sz="8" w:space="0"/>
              <w:right w:val="single" w:color="000000" w:sz="8" w:space="0"/>
            </w:tcBorders>
            <w:shd w:val="clear" w:color="auto" w:fill="auto"/>
            <w:noWrap/>
            <w:vAlign w:val="center"/>
          </w:tcPr>
          <w:p w14:paraId="0F995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水鸭母</w:t>
            </w:r>
          </w:p>
        </w:tc>
        <w:tc>
          <w:tcPr>
            <w:tcW w:w="0" w:type="auto"/>
            <w:tcBorders>
              <w:top w:val="nil"/>
              <w:left w:val="nil"/>
              <w:bottom w:val="single" w:color="000000" w:sz="8" w:space="0"/>
              <w:right w:val="single" w:color="000000" w:sz="8" w:space="0"/>
            </w:tcBorders>
            <w:shd w:val="clear" w:color="auto" w:fill="auto"/>
            <w:noWrap/>
            <w:vAlign w:val="center"/>
          </w:tcPr>
          <w:p w14:paraId="202FB3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2B517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C887CE1">
            <w:pPr>
              <w:jc w:val="left"/>
              <w:rPr>
                <w:rFonts w:hint="eastAsia" w:ascii="宋体" w:hAnsi="宋体" w:eastAsia="宋体" w:cs="宋体"/>
                <w:i w:val="0"/>
                <w:iCs w:val="0"/>
                <w:color w:val="000000"/>
                <w:sz w:val="18"/>
                <w:szCs w:val="18"/>
                <w:u w:val="none"/>
              </w:rPr>
            </w:pPr>
          </w:p>
        </w:tc>
      </w:tr>
      <w:tr w14:paraId="4CA6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3ED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604518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95</w:t>
            </w:r>
          </w:p>
        </w:tc>
        <w:tc>
          <w:tcPr>
            <w:tcW w:w="0" w:type="auto"/>
            <w:tcBorders>
              <w:top w:val="nil"/>
              <w:left w:val="nil"/>
              <w:bottom w:val="single" w:color="000000" w:sz="8" w:space="0"/>
              <w:right w:val="single" w:color="000000" w:sz="8" w:space="0"/>
            </w:tcBorders>
            <w:shd w:val="clear" w:color="auto" w:fill="auto"/>
            <w:noWrap/>
            <w:vAlign w:val="center"/>
          </w:tcPr>
          <w:p w14:paraId="004AC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鲜番鸭</w:t>
            </w:r>
          </w:p>
        </w:tc>
        <w:tc>
          <w:tcPr>
            <w:tcW w:w="0" w:type="auto"/>
            <w:tcBorders>
              <w:top w:val="nil"/>
              <w:left w:val="nil"/>
              <w:bottom w:val="single" w:color="000000" w:sz="8" w:space="0"/>
              <w:right w:val="single" w:color="000000" w:sz="8" w:space="0"/>
            </w:tcBorders>
            <w:shd w:val="clear" w:color="auto" w:fill="auto"/>
            <w:noWrap/>
            <w:vAlign w:val="center"/>
          </w:tcPr>
          <w:p w14:paraId="66BD7F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573</w:t>
            </w:r>
          </w:p>
        </w:tc>
        <w:tc>
          <w:tcPr>
            <w:tcW w:w="0" w:type="auto"/>
            <w:tcBorders>
              <w:top w:val="nil"/>
              <w:left w:val="nil"/>
              <w:bottom w:val="single" w:color="000000" w:sz="8" w:space="0"/>
              <w:right w:val="single" w:color="000000" w:sz="8" w:space="0"/>
            </w:tcBorders>
            <w:shd w:val="clear" w:color="auto" w:fill="auto"/>
            <w:noWrap/>
            <w:vAlign w:val="center"/>
          </w:tcPr>
          <w:p w14:paraId="381C1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3B571EE">
            <w:pPr>
              <w:jc w:val="left"/>
              <w:rPr>
                <w:rFonts w:hint="eastAsia" w:ascii="宋体" w:hAnsi="宋体" w:eastAsia="宋体" w:cs="宋体"/>
                <w:i w:val="0"/>
                <w:iCs w:val="0"/>
                <w:color w:val="000000"/>
                <w:sz w:val="18"/>
                <w:szCs w:val="18"/>
                <w:u w:val="none"/>
              </w:rPr>
            </w:pPr>
          </w:p>
        </w:tc>
      </w:tr>
      <w:tr w14:paraId="0453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FD3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5AC830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96</w:t>
            </w:r>
          </w:p>
        </w:tc>
        <w:tc>
          <w:tcPr>
            <w:tcW w:w="0" w:type="auto"/>
            <w:tcBorders>
              <w:top w:val="nil"/>
              <w:left w:val="nil"/>
              <w:bottom w:val="single" w:color="000000" w:sz="8" w:space="0"/>
              <w:right w:val="single" w:color="000000" w:sz="8" w:space="0"/>
            </w:tcBorders>
            <w:shd w:val="clear" w:color="auto" w:fill="auto"/>
            <w:noWrap/>
            <w:vAlign w:val="center"/>
          </w:tcPr>
          <w:p w14:paraId="14393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鸭蛋</w:t>
            </w:r>
          </w:p>
        </w:tc>
        <w:tc>
          <w:tcPr>
            <w:tcW w:w="0" w:type="auto"/>
            <w:tcBorders>
              <w:top w:val="nil"/>
              <w:left w:val="nil"/>
              <w:bottom w:val="single" w:color="000000" w:sz="8" w:space="0"/>
              <w:right w:val="single" w:color="000000" w:sz="8" w:space="0"/>
            </w:tcBorders>
            <w:shd w:val="clear" w:color="auto" w:fill="auto"/>
            <w:noWrap/>
            <w:vAlign w:val="center"/>
          </w:tcPr>
          <w:p w14:paraId="2BC572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240</w:t>
            </w:r>
          </w:p>
        </w:tc>
        <w:tc>
          <w:tcPr>
            <w:tcW w:w="0" w:type="auto"/>
            <w:tcBorders>
              <w:top w:val="nil"/>
              <w:left w:val="nil"/>
              <w:bottom w:val="single" w:color="000000" w:sz="8" w:space="0"/>
              <w:right w:val="single" w:color="000000" w:sz="8" w:space="0"/>
            </w:tcBorders>
            <w:shd w:val="clear" w:color="auto" w:fill="auto"/>
            <w:noWrap/>
            <w:vAlign w:val="center"/>
          </w:tcPr>
          <w:p w14:paraId="36C54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CE0B723">
            <w:pPr>
              <w:jc w:val="left"/>
              <w:rPr>
                <w:rFonts w:hint="eastAsia" w:ascii="宋体" w:hAnsi="宋体" w:eastAsia="宋体" w:cs="宋体"/>
                <w:i w:val="0"/>
                <w:iCs w:val="0"/>
                <w:color w:val="000000"/>
                <w:sz w:val="18"/>
                <w:szCs w:val="18"/>
                <w:u w:val="none"/>
              </w:rPr>
            </w:pPr>
          </w:p>
        </w:tc>
      </w:tr>
      <w:tr w14:paraId="4545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6FB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0B60BD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97</w:t>
            </w:r>
          </w:p>
        </w:tc>
        <w:tc>
          <w:tcPr>
            <w:tcW w:w="0" w:type="auto"/>
            <w:tcBorders>
              <w:top w:val="nil"/>
              <w:left w:val="nil"/>
              <w:bottom w:val="single" w:color="000000" w:sz="8" w:space="0"/>
              <w:right w:val="single" w:color="000000" w:sz="8" w:space="0"/>
            </w:tcBorders>
            <w:shd w:val="clear" w:color="auto" w:fill="auto"/>
            <w:noWrap/>
            <w:vAlign w:val="center"/>
          </w:tcPr>
          <w:p w14:paraId="67805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肥肉</w:t>
            </w:r>
          </w:p>
        </w:tc>
        <w:tc>
          <w:tcPr>
            <w:tcW w:w="0" w:type="auto"/>
            <w:tcBorders>
              <w:top w:val="nil"/>
              <w:left w:val="nil"/>
              <w:bottom w:val="single" w:color="000000" w:sz="8" w:space="0"/>
              <w:right w:val="single" w:color="000000" w:sz="8" w:space="0"/>
            </w:tcBorders>
            <w:shd w:val="clear" w:color="auto" w:fill="auto"/>
            <w:noWrap/>
            <w:vAlign w:val="center"/>
          </w:tcPr>
          <w:p w14:paraId="21EC8F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120</w:t>
            </w:r>
          </w:p>
        </w:tc>
        <w:tc>
          <w:tcPr>
            <w:tcW w:w="0" w:type="auto"/>
            <w:tcBorders>
              <w:top w:val="nil"/>
              <w:left w:val="nil"/>
              <w:bottom w:val="single" w:color="000000" w:sz="8" w:space="0"/>
              <w:right w:val="single" w:color="000000" w:sz="8" w:space="0"/>
            </w:tcBorders>
            <w:shd w:val="clear" w:color="auto" w:fill="auto"/>
            <w:noWrap/>
            <w:vAlign w:val="center"/>
          </w:tcPr>
          <w:p w14:paraId="77C99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6359E1F">
            <w:pPr>
              <w:jc w:val="left"/>
              <w:rPr>
                <w:rFonts w:hint="eastAsia" w:ascii="宋体" w:hAnsi="宋体" w:eastAsia="宋体" w:cs="宋体"/>
                <w:i w:val="0"/>
                <w:iCs w:val="0"/>
                <w:color w:val="000000"/>
                <w:sz w:val="18"/>
                <w:szCs w:val="18"/>
                <w:u w:val="none"/>
              </w:rPr>
            </w:pPr>
          </w:p>
        </w:tc>
      </w:tr>
      <w:tr w14:paraId="1B4D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831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1EB618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98</w:t>
            </w:r>
          </w:p>
        </w:tc>
        <w:tc>
          <w:tcPr>
            <w:tcW w:w="0" w:type="auto"/>
            <w:tcBorders>
              <w:top w:val="nil"/>
              <w:left w:val="nil"/>
              <w:bottom w:val="single" w:color="000000" w:sz="8" w:space="0"/>
              <w:right w:val="single" w:color="000000" w:sz="8" w:space="0"/>
            </w:tcBorders>
            <w:shd w:val="clear" w:color="auto" w:fill="auto"/>
            <w:noWrap/>
            <w:vAlign w:val="center"/>
          </w:tcPr>
          <w:p w14:paraId="5CA53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精品排骨(肋排)</w:t>
            </w:r>
          </w:p>
        </w:tc>
        <w:tc>
          <w:tcPr>
            <w:tcW w:w="0" w:type="auto"/>
            <w:tcBorders>
              <w:top w:val="nil"/>
              <w:left w:val="nil"/>
              <w:bottom w:val="single" w:color="000000" w:sz="8" w:space="0"/>
              <w:right w:val="single" w:color="000000" w:sz="8" w:space="0"/>
            </w:tcBorders>
            <w:shd w:val="clear" w:color="auto" w:fill="auto"/>
            <w:noWrap/>
            <w:vAlign w:val="center"/>
          </w:tcPr>
          <w:p w14:paraId="3DDD17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288</w:t>
            </w:r>
          </w:p>
        </w:tc>
        <w:tc>
          <w:tcPr>
            <w:tcW w:w="0" w:type="auto"/>
            <w:tcBorders>
              <w:top w:val="nil"/>
              <w:left w:val="nil"/>
              <w:bottom w:val="single" w:color="000000" w:sz="8" w:space="0"/>
              <w:right w:val="single" w:color="000000" w:sz="8" w:space="0"/>
            </w:tcBorders>
            <w:shd w:val="clear" w:color="auto" w:fill="auto"/>
            <w:noWrap/>
            <w:vAlign w:val="center"/>
          </w:tcPr>
          <w:p w14:paraId="1507D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D8D370F">
            <w:pPr>
              <w:jc w:val="left"/>
              <w:rPr>
                <w:rFonts w:hint="eastAsia" w:ascii="宋体" w:hAnsi="宋体" w:eastAsia="宋体" w:cs="宋体"/>
                <w:i w:val="0"/>
                <w:iCs w:val="0"/>
                <w:color w:val="000000"/>
                <w:sz w:val="18"/>
                <w:szCs w:val="18"/>
                <w:u w:val="none"/>
              </w:rPr>
            </w:pPr>
          </w:p>
        </w:tc>
      </w:tr>
      <w:tr w14:paraId="0D2B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0F5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773CB4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99</w:t>
            </w:r>
          </w:p>
        </w:tc>
        <w:tc>
          <w:tcPr>
            <w:tcW w:w="0" w:type="auto"/>
            <w:tcBorders>
              <w:top w:val="nil"/>
              <w:left w:val="nil"/>
              <w:bottom w:val="single" w:color="000000" w:sz="8" w:space="0"/>
              <w:right w:val="single" w:color="000000" w:sz="8" w:space="0"/>
            </w:tcBorders>
            <w:shd w:val="clear" w:color="auto" w:fill="auto"/>
            <w:noWrap/>
            <w:vAlign w:val="center"/>
          </w:tcPr>
          <w:p w14:paraId="394CF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精品五花肉</w:t>
            </w:r>
          </w:p>
        </w:tc>
        <w:tc>
          <w:tcPr>
            <w:tcW w:w="0" w:type="auto"/>
            <w:tcBorders>
              <w:top w:val="nil"/>
              <w:left w:val="nil"/>
              <w:bottom w:val="single" w:color="000000" w:sz="8" w:space="0"/>
              <w:right w:val="single" w:color="000000" w:sz="8" w:space="0"/>
            </w:tcBorders>
            <w:shd w:val="clear" w:color="auto" w:fill="auto"/>
            <w:noWrap/>
            <w:vAlign w:val="center"/>
          </w:tcPr>
          <w:p w14:paraId="3E6B71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168</w:t>
            </w:r>
          </w:p>
        </w:tc>
        <w:tc>
          <w:tcPr>
            <w:tcW w:w="0" w:type="auto"/>
            <w:tcBorders>
              <w:top w:val="nil"/>
              <w:left w:val="nil"/>
              <w:bottom w:val="single" w:color="000000" w:sz="8" w:space="0"/>
              <w:right w:val="single" w:color="000000" w:sz="8" w:space="0"/>
            </w:tcBorders>
            <w:shd w:val="clear" w:color="auto" w:fill="auto"/>
            <w:noWrap/>
            <w:vAlign w:val="center"/>
          </w:tcPr>
          <w:p w14:paraId="5E443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3B51086">
            <w:pPr>
              <w:jc w:val="left"/>
              <w:rPr>
                <w:rFonts w:hint="eastAsia" w:ascii="宋体" w:hAnsi="宋体" w:eastAsia="宋体" w:cs="宋体"/>
                <w:i w:val="0"/>
                <w:iCs w:val="0"/>
                <w:color w:val="000000"/>
                <w:sz w:val="18"/>
                <w:szCs w:val="18"/>
                <w:u w:val="none"/>
              </w:rPr>
            </w:pPr>
          </w:p>
        </w:tc>
      </w:tr>
      <w:tr w14:paraId="7556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21A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3F757C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100</w:t>
            </w:r>
          </w:p>
        </w:tc>
        <w:tc>
          <w:tcPr>
            <w:tcW w:w="0" w:type="auto"/>
            <w:tcBorders>
              <w:top w:val="nil"/>
              <w:left w:val="nil"/>
              <w:bottom w:val="single" w:color="000000" w:sz="8" w:space="0"/>
              <w:right w:val="single" w:color="000000" w:sz="8" w:space="0"/>
            </w:tcBorders>
            <w:shd w:val="clear" w:color="auto" w:fill="auto"/>
            <w:noWrap/>
            <w:vAlign w:val="center"/>
          </w:tcPr>
          <w:p w14:paraId="0A1B5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里脊肉</w:t>
            </w:r>
          </w:p>
        </w:tc>
        <w:tc>
          <w:tcPr>
            <w:tcW w:w="0" w:type="auto"/>
            <w:tcBorders>
              <w:top w:val="nil"/>
              <w:left w:val="nil"/>
              <w:bottom w:val="single" w:color="000000" w:sz="8" w:space="0"/>
              <w:right w:val="single" w:color="000000" w:sz="8" w:space="0"/>
            </w:tcBorders>
            <w:shd w:val="clear" w:color="auto" w:fill="auto"/>
            <w:noWrap/>
            <w:vAlign w:val="center"/>
          </w:tcPr>
          <w:p w14:paraId="390AD1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189</w:t>
            </w:r>
          </w:p>
        </w:tc>
        <w:tc>
          <w:tcPr>
            <w:tcW w:w="0" w:type="auto"/>
            <w:tcBorders>
              <w:top w:val="nil"/>
              <w:left w:val="nil"/>
              <w:bottom w:val="single" w:color="000000" w:sz="8" w:space="0"/>
              <w:right w:val="single" w:color="000000" w:sz="8" w:space="0"/>
            </w:tcBorders>
            <w:shd w:val="clear" w:color="auto" w:fill="auto"/>
            <w:noWrap/>
            <w:vAlign w:val="center"/>
          </w:tcPr>
          <w:p w14:paraId="5749B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D2C83D9">
            <w:pPr>
              <w:jc w:val="left"/>
              <w:rPr>
                <w:rFonts w:hint="eastAsia" w:ascii="宋体" w:hAnsi="宋体" w:eastAsia="宋体" w:cs="宋体"/>
                <w:i w:val="0"/>
                <w:iCs w:val="0"/>
                <w:color w:val="000000"/>
                <w:sz w:val="18"/>
                <w:szCs w:val="18"/>
                <w:u w:val="none"/>
              </w:rPr>
            </w:pPr>
          </w:p>
        </w:tc>
      </w:tr>
      <w:tr w14:paraId="4673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9A5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7B90AA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101</w:t>
            </w:r>
          </w:p>
        </w:tc>
        <w:tc>
          <w:tcPr>
            <w:tcW w:w="0" w:type="auto"/>
            <w:tcBorders>
              <w:top w:val="nil"/>
              <w:left w:val="nil"/>
              <w:bottom w:val="single" w:color="000000" w:sz="8" w:space="0"/>
              <w:right w:val="single" w:color="000000" w:sz="8" w:space="0"/>
            </w:tcBorders>
            <w:shd w:val="clear" w:color="auto" w:fill="auto"/>
            <w:noWrap/>
            <w:vAlign w:val="center"/>
          </w:tcPr>
          <w:p w14:paraId="73510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罗汉肉</w:t>
            </w:r>
          </w:p>
        </w:tc>
        <w:tc>
          <w:tcPr>
            <w:tcW w:w="0" w:type="auto"/>
            <w:tcBorders>
              <w:top w:val="nil"/>
              <w:left w:val="nil"/>
              <w:bottom w:val="single" w:color="000000" w:sz="8" w:space="0"/>
              <w:right w:val="single" w:color="000000" w:sz="8" w:space="0"/>
            </w:tcBorders>
            <w:shd w:val="clear" w:color="auto" w:fill="auto"/>
            <w:noWrap/>
            <w:vAlign w:val="center"/>
          </w:tcPr>
          <w:p w14:paraId="7405D4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245</w:t>
            </w:r>
          </w:p>
        </w:tc>
        <w:tc>
          <w:tcPr>
            <w:tcW w:w="0" w:type="auto"/>
            <w:tcBorders>
              <w:top w:val="nil"/>
              <w:left w:val="nil"/>
              <w:bottom w:val="single" w:color="000000" w:sz="8" w:space="0"/>
              <w:right w:val="single" w:color="000000" w:sz="8" w:space="0"/>
            </w:tcBorders>
            <w:shd w:val="clear" w:color="auto" w:fill="auto"/>
            <w:noWrap/>
            <w:vAlign w:val="center"/>
          </w:tcPr>
          <w:p w14:paraId="21BC0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ACE59E7">
            <w:pPr>
              <w:jc w:val="left"/>
              <w:rPr>
                <w:rFonts w:hint="eastAsia" w:ascii="宋体" w:hAnsi="宋体" w:eastAsia="宋体" w:cs="宋体"/>
                <w:i w:val="0"/>
                <w:iCs w:val="0"/>
                <w:color w:val="000000"/>
                <w:sz w:val="18"/>
                <w:szCs w:val="18"/>
                <w:u w:val="none"/>
              </w:rPr>
            </w:pPr>
          </w:p>
        </w:tc>
      </w:tr>
      <w:tr w14:paraId="1FF2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45D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5A7511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1E7E1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鲜瘦肉</w:t>
            </w:r>
          </w:p>
        </w:tc>
        <w:tc>
          <w:tcPr>
            <w:tcW w:w="0" w:type="auto"/>
            <w:tcBorders>
              <w:top w:val="nil"/>
              <w:left w:val="nil"/>
              <w:bottom w:val="single" w:color="000000" w:sz="8" w:space="0"/>
              <w:right w:val="single" w:color="000000" w:sz="8" w:space="0"/>
            </w:tcBorders>
            <w:shd w:val="clear" w:color="auto" w:fill="auto"/>
            <w:noWrap/>
            <w:vAlign w:val="center"/>
          </w:tcPr>
          <w:p w14:paraId="11DFFB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288</w:t>
            </w:r>
          </w:p>
        </w:tc>
        <w:tc>
          <w:tcPr>
            <w:tcW w:w="0" w:type="auto"/>
            <w:tcBorders>
              <w:top w:val="nil"/>
              <w:left w:val="nil"/>
              <w:bottom w:val="single" w:color="000000" w:sz="8" w:space="0"/>
              <w:right w:val="single" w:color="000000" w:sz="8" w:space="0"/>
            </w:tcBorders>
            <w:shd w:val="clear" w:color="auto" w:fill="auto"/>
            <w:noWrap/>
            <w:vAlign w:val="center"/>
          </w:tcPr>
          <w:p w14:paraId="7C152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F1AC354">
            <w:pPr>
              <w:jc w:val="left"/>
              <w:rPr>
                <w:rFonts w:hint="eastAsia" w:ascii="宋体" w:hAnsi="宋体" w:eastAsia="宋体" w:cs="宋体"/>
                <w:i w:val="0"/>
                <w:iCs w:val="0"/>
                <w:color w:val="000000"/>
                <w:sz w:val="18"/>
                <w:szCs w:val="18"/>
                <w:u w:val="none"/>
              </w:rPr>
            </w:pPr>
          </w:p>
        </w:tc>
      </w:tr>
      <w:tr w14:paraId="040D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74DD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40B856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103</w:t>
            </w:r>
          </w:p>
        </w:tc>
        <w:tc>
          <w:tcPr>
            <w:tcW w:w="0" w:type="auto"/>
            <w:tcBorders>
              <w:top w:val="nil"/>
              <w:left w:val="nil"/>
              <w:bottom w:val="single" w:color="000000" w:sz="8" w:space="0"/>
              <w:right w:val="single" w:color="000000" w:sz="8" w:space="0"/>
            </w:tcBorders>
            <w:shd w:val="clear" w:color="auto" w:fill="auto"/>
            <w:noWrap/>
            <w:vAlign w:val="center"/>
          </w:tcPr>
          <w:p w14:paraId="65261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鲜筒骨</w:t>
            </w:r>
          </w:p>
        </w:tc>
        <w:tc>
          <w:tcPr>
            <w:tcW w:w="0" w:type="auto"/>
            <w:tcBorders>
              <w:top w:val="nil"/>
              <w:left w:val="nil"/>
              <w:bottom w:val="single" w:color="000000" w:sz="8" w:space="0"/>
              <w:right w:val="single" w:color="000000" w:sz="8" w:space="0"/>
            </w:tcBorders>
            <w:shd w:val="clear" w:color="auto" w:fill="auto"/>
            <w:noWrap/>
            <w:vAlign w:val="center"/>
          </w:tcPr>
          <w:p w14:paraId="102423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188</w:t>
            </w:r>
          </w:p>
        </w:tc>
        <w:tc>
          <w:tcPr>
            <w:tcW w:w="0" w:type="auto"/>
            <w:tcBorders>
              <w:top w:val="nil"/>
              <w:left w:val="nil"/>
              <w:bottom w:val="single" w:color="000000" w:sz="8" w:space="0"/>
              <w:right w:val="single" w:color="000000" w:sz="8" w:space="0"/>
            </w:tcBorders>
            <w:shd w:val="clear" w:color="auto" w:fill="auto"/>
            <w:noWrap/>
            <w:vAlign w:val="center"/>
          </w:tcPr>
          <w:p w14:paraId="31D2D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B8B5B7F">
            <w:pPr>
              <w:jc w:val="left"/>
              <w:rPr>
                <w:rFonts w:hint="eastAsia" w:ascii="宋体" w:hAnsi="宋体" w:eastAsia="宋体" w:cs="宋体"/>
                <w:i w:val="0"/>
                <w:iCs w:val="0"/>
                <w:color w:val="000000"/>
                <w:sz w:val="18"/>
                <w:szCs w:val="18"/>
                <w:u w:val="none"/>
              </w:rPr>
            </w:pPr>
          </w:p>
        </w:tc>
      </w:tr>
      <w:tr w14:paraId="24D3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A84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029C48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104</w:t>
            </w:r>
          </w:p>
        </w:tc>
        <w:tc>
          <w:tcPr>
            <w:tcW w:w="0" w:type="auto"/>
            <w:tcBorders>
              <w:top w:val="nil"/>
              <w:left w:val="nil"/>
              <w:bottom w:val="single" w:color="000000" w:sz="8" w:space="0"/>
              <w:right w:val="single" w:color="000000" w:sz="8" w:space="0"/>
            </w:tcBorders>
            <w:shd w:val="clear" w:color="auto" w:fill="auto"/>
            <w:noWrap/>
            <w:vAlign w:val="center"/>
          </w:tcPr>
          <w:p w14:paraId="03D7A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鲜五花肉</w:t>
            </w:r>
          </w:p>
        </w:tc>
        <w:tc>
          <w:tcPr>
            <w:tcW w:w="0" w:type="auto"/>
            <w:tcBorders>
              <w:top w:val="nil"/>
              <w:left w:val="nil"/>
              <w:bottom w:val="single" w:color="000000" w:sz="8" w:space="0"/>
              <w:right w:val="single" w:color="000000" w:sz="8" w:space="0"/>
            </w:tcBorders>
            <w:shd w:val="clear" w:color="auto" w:fill="auto"/>
            <w:noWrap/>
            <w:vAlign w:val="center"/>
          </w:tcPr>
          <w:p w14:paraId="5AD2A3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380</w:t>
            </w:r>
          </w:p>
        </w:tc>
        <w:tc>
          <w:tcPr>
            <w:tcW w:w="0" w:type="auto"/>
            <w:tcBorders>
              <w:top w:val="nil"/>
              <w:left w:val="nil"/>
              <w:bottom w:val="single" w:color="000000" w:sz="8" w:space="0"/>
              <w:right w:val="single" w:color="000000" w:sz="8" w:space="0"/>
            </w:tcBorders>
            <w:shd w:val="clear" w:color="auto" w:fill="auto"/>
            <w:noWrap/>
            <w:vAlign w:val="center"/>
          </w:tcPr>
          <w:p w14:paraId="1756A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1F313F3">
            <w:pPr>
              <w:jc w:val="left"/>
              <w:rPr>
                <w:rFonts w:hint="eastAsia" w:ascii="宋体" w:hAnsi="宋体" w:eastAsia="宋体" w:cs="宋体"/>
                <w:i w:val="0"/>
                <w:iCs w:val="0"/>
                <w:color w:val="000000"/>
                <w:sz w:val="18"/>
                <w:szCs w:val="18"/>
                <w:u w:val="none"/>
              </w:rPr>
            </w:pPr>
          </w:p>
        </w:tc>
      </w:tr>
      <w:tr w14:paraId="4CFD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6EB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4724A6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105</w:t>
            </w:r>
          </w:p>
        </w:tc>
        <w:tc>
          <w:tcPr>
            <w:tcW w:w="0" w:type="auto"/>
            <w:tcBorders>
              <w:top w:val="nil"/>
              <w:left w:val="nil"/>
              <w:bottom w:val="single" w:color="000000" w:sz="8" w:space="0"/>
              <w:right w:val="single" w:color="000000" w:sz="8" w:space="0"/>
            </w:tcBorders>
            <w:shd w:val="clear" w:color="auto" w:fill="auto"/>
            <w:noWrap/>
            <w:vAlign w:val="center"/>
          </w:tcPr>
          <w:p w14:paraId="554E7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鲜猪肝</w:t>
            </w:r>
          </w:p>
        </w:tc>
        <w:tc>
          <w:tcPr>
            <w:tcW w:w="0" w:type="auto"/>
            <w:tcBorders>
              <w:top w:val="nil"/>
              <w:left w:val="nil"/>
              <w:bottom w:val="single" w:color="000000" w:sz="8" w:space="0"/>
              <w:right w:val="single" w:color="000000" w:sz="8" w:space="0"/>
            </w:tcBorders>
            <w:shd w:val="clear" w:color="auto" w:fill="auto"/>
            <w:noWrap/>
            <w:vAlign w:val="center"/>
          </w:tcPr>
          <w:p w14:paraId="127A98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365</w:t>
            </w:r>
          </w:p>
        </w:tc>
        <w:tc>
          <w:tcPr>
            <w:tcW w:w="0" w:type="auto"/>
            <w:tcBorders>
              <w:top w:val="nil"/>
              <w:left w:val="nil"/>
              <w:bottom w:val="single" w:color="000000" w:sz="8" w:space="0"/>
              <w:right w:val="single" w:color="000000" w:sz="8" w:space="0"/>
            </w:tcBorders>
            <w:shd w:val="clear" w:color="auto" w:fill="auto"/>
            <w:noWrap/>
            <w:vAlign w:val="center"/>
          </w:tcPr>
          <w:p w14:paraId="5F130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594C8A7">
            <w:pPr>
              <w:jc w:val="left"/>
              <w:rPr>
                <w:rFonts w:hint="eastAsia" w:ascii="宋体" w:hAnsi="宋体" w:eastAsia="宋体" w:cs="宋体"/>
                <w:i w:val="0"/>
                <w:iCs w:val="0"/>
                <w:color w:val="000000"/>
                <w:sz w:val="18"/>
                <w:szCs w:val="18"/>
                <w:u w:val="none"/>
              </w:rPr>
            </w:pPr>
          </w:p>
        </w:tc>
      </w:tr>
      <w:tr w14:paraId="2A48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661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4EAAA6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106</w:t>
            </w:r>
          </w:p>
        </w:tc>
        <w:tc>
          <w:tcPr>
            <w:tcW w:w="0" w:type="auto"/>
            <w:tcBorders>
              <w:top w:val="nil"/>
              <w:left w:val="nil"/>
              <w:bottom w:val="single" w:color="000000" w:sz="8" w:space="0"/>
              <w:right w:val="single" w:color="000000" w:sz="8" w:space="0"/>
            </w:tcBorders>
            <w:shd w:val="clear" w:color="auto" w:fill="auto"/>
            <w:noWrap/>
            <w:vAlign w:val="center"/>
          </w:tcPr>
          <w:p w14:paraId="7EAE7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鲜猪脚</w:t>
            </w:r>
          </w:p>
        </w:tc>
        <w:tc>
          <w:tcPr>
            <w:tcW w:w="0" w:type="auto"/>
            <w:tcBorders>
              <w:top w:val="nil"/>
              <w:left w:val="nil"/>
              <w:bottom w:val="single" w:color="000000" w:sz="8" w:space="0"/>
              <w:right w:val="single" w:color="000000" w:sz="8" w:space="0"/>
            </w:tcBorders>
            <w:shd w:val="clear" w:color="auto" w:fill="auto"/>
            <w:noWrap/>
            <w:vAlign w:val="center"/>
          </w:tcPr>
          <w:p w14:paraId="70A45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298</w:t>
            </w:r>
          </w:p>
        </w:tc>
        <w:tc>
          <w:tcPr>
            <w:tcW w:w="0" w:type="auto"/>
            <w:tcBorders>
              <w:top w:val="nil"/>
              <w:left w:val="nil"/>
              <w:bottom w:val="single" w:color="000000" w:sz="8" w:space="0"/>
              <w:right w:val="single" w:color="000000" w:sz="8" w:space="0"/>
            </w:tcBorders>
            <w:shd w:val="clear" w:color="auto" w:fill="auto"/>
            <w:noWrap/>
            <w:vAlign w:val="center"/>
          </w:tcPr>
          <w:p w14:paraId="166D0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F425516">
            <w:pPr>
              <w:jc w:val="left"/>
              <w:rPr>
                <w:rFonts w:hint="eastAsia" w:ascii="宋体" w:hAnsi="宋体" w:eastAsia="宋体" w:cs="宋体"/>
                <w:i w:val="0"/>
                <w:iCs w:val="0"/>
                <w:color w:val="000000"/>
                <w:sz w:val="18"/>
                <w:szCs w:val="18"/>
                <w:u w:val="none"/>
              </w:rPr>
            </w:pPr>
          </w:p>
        </w:tc>
      </w:tr>
      <w:tr w14:paraId="49E5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F89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3D29EF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107</w:t>
            </w:r>
          </w:p>
        </w:tc>
        <w:tc>
          <w:tcPr>
            <w:tcW w:w="0" w:type="auto"/>
            <w:tcBorders>
              <w:top w:val="nil"/>
              <w:left w:val="nil"/>
              <w:bottom w:val="single" w:color="000000" w:sz="8" w:space="0"/>
              <w:right w:val="single" w:color="000000" w:sz="8" w:space="0"/>
            </w:tcBorders>
            <w:shd w:val="clear" w:color="auto" w:fill="auto"/>
            <w:noWrap/>
            <w:vAlign w:val="center"/>
          </w:tcPr>
          <w:p w14:paraId="77855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现绞肉末</w:t>
            </w:r>
          </w:p>
        </w:tc>
        <w:tc>
          <w:tcPr>
            <w:tcW w:w="0" w:type="auto"/>
            <w:tcBorders>
              <w:top w:val="nil"/>
              <w:left w:val="nil"/>
              <w:bottom w:val="single" w:color="000000" w:sz="8" w:space="0"/>
              <w:right w:val="single" w:color="000000" w:sz="8" w:space="0"/>
            </w:tcBorders>
            <w:shd w:val="clear" w:color="auto" w:fill="auto"/>
            <w:noWrap/>
            <w:vAlign w:val="center"/>
          </w:tcPr>
          <w:p w14:paraId="168480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325</w:t>
            </w:r>
          </w:p>
        </w:tc>
        <w:tc>
          <w:tcPr>
            <w:tcW w:w="0" w:type="auto"/>
            <w:tcBorders>
              <w:top w:val="nil"/>
              <w:left w:val="nil"/>
              <w:bottom w:val="single" w:color="000000" w:sz="8" w:space="0"/>
              <w:right w:val="single" w:color="000000" w:sz="8" w:space="0"/>
            </w:tcBorders>
            <w:shd w:val="clear" w:color="auto" w:fill="auto"/>
            <w:noWrap/>
            <w:vAlign w:val="center"/>
          </w:tcPr>
          <w:p w14:paraId="43BDF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3414C3D">
            <w:pPr>
              <w:jc w:val="left"/>
              <w:rPr>
                <w:rFonts w:hint="eastAsia" w:ascii="宋体" w:hAnsi="宋体" w:eastAsia="宋体" w:cs="宋体"/>
                <w:i w:val="0"/>
                <w:iCs w:val="0"/>
                <w:color w:val="000000"/>
                <w:sz w:val="18"/>
                <w:szCs w:val="18"/>
                <w:u w:val="none"/>
              </w:rPr>
            </w:pPr>
          </w:p>
        </w:tc>
      </w:tr>
      <w:tr w14:paraId="77EB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44C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禽蛋肉类</w:t>
            </w:r>
          </w:p>
        </w:tc>
        <w:tc>
          <w:tcPr>
            <w:tcW w:w="0" w:type="auto"/>
            <w:tcBorders>
              <w:top w:val="nil"/>
              <w:left w:val="nil"/>
              <w:bottom w:val="single" w:color="000000" w:sz="8" w:space="0"/>
              <w:right w:val="single" w:color="000000" w:sz="8" w:space="0"/>
            </w:tcBorders>
            <w:shd w:val="clear" w:color="auto" w:fill="auto"/>
            <w:noWrap/>
            <w:vAlign w:val="center"/>
          </w:tcPr>
          <w:p w14:paraId="0D9AC1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108</w:t>
            </w:r>
          </w:p>
        </w:tc>
        <w:tc>
          <w:tcPr>
            <w:tcW w:w="0" w:type="auto"/>
            <w:tcBorders>
              <w:top w:val="nil"/>
              <w:left w:val="nil"/>
              <w:bottom w:val="single" w:color="000000" w:sz="8" w:space="0"/>
              <w:right w:val="single" w:color="000000" w:sz="8" w:space="0"/>
            </w:tcBorders>
            <w:shd w:val="clear" w:color="auto" w:fill="auto"/>
            <w:noWrap/>
            <w:vAlign w:val="center"/>
          </w:tcPr>
          <w:p w14:paraId="03041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猪心</w:t>
            </w:r>
          </w:p>
        </w:tc>
        <w:tc>
          <w:tcPr>
            <w:tcW w:w="0" w:type="auto"/>
            <w:tcBorders>
              <w:top w:val="nil"/>
              <w:left w:val="nil"/>
              <w:bottom w:val="single" w:color="000000" w:sz="8" w:space="0"/>
              <w:right w:val="single" w:color="000000" w:sz="8" w:space="0"/>
            </w:tcBorders>
            <w:shd w:val="clear" w:color="auto" w:fill="auto"/>
            <w:noWrap/>
            <w:vAlign w:val="center"/>
          </w:tcPr>
          <w:p w14:paraId="4CFD51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267</w:t>
            </w:r>
          </w:p>
        </w:tc>
        <w:tc>
          <w:tcPr>
            <w:tcW w:w="0" w:type="auto"/>
            <w:tcBorders>
              <w:top w:val="nil"/>
              <w:left w:val="nil"/>
              <w:bottom w:val="single" w:color="000000" w:sz="8" w:space="0"/>
              <w:right w:val="single" w:color="000000" w:sz="8" w:space="0"/>
            </w:tcBorders>
            <w:shd w:val="clear" w:color="auto" w:fill="auto"/>
            <w:noWrap/>
            <w:vAlign w:val="center"/>
          </w:tcPr>
          <w:p w14:paraId="42A84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C7FECFC">
            <w:pPr>
              <w:jc w:val="left"/>
              <w:rPr>
                <w:rFonts w:hint="eastAsia" w:ascii="宋体" w:hAnsi="宋体" w:eastAsia="宋体" w:cs="宋体"/>
                <w:i w:val="0"/>
                <w:iCs w:val="0"/>
                <w:color w:val="000000"/>
                <w:sz w:val="18"/>
                <w:szCs w:val="18"/>
                <w:u w:val="none"/>
              </w:rPr>
            </w:pPr>
          </w:p>
        </w:tc>
      </w:tr>
      <w:tr w14:paraId="316D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4E49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0993D9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109</w:t>
            </w:r>
          </w:p>
        </w:tc>
        <w:tc>
          <w:tcPr>
            <w:tcW w:w="0" w:type="auto"/>
            <w:tcBorders>
              <w:top w:val="nil"/>
              <w:left w:val="nil"/>
              <w:bottom w:val="single" w:color="000000" w:sz="8" w:space="0"/>
              <w:right w:val="single" w:color="000000" w:sz="8" w:space="0"/>
            </w:tcBorders>
            <w:shd w:val="clear" w:color="auto" w:fill="auto"/>
            <w:noWrap/>
            <w:vAlign w:val="center"/>
          </w:tcPr>
          <w:p w14:paraId="6DC19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鲜小黄瓜鱼</w:t>
            </w:r>
          </w:p>
        </w:tc>
        <w:tc>
          <w:tcPr>
            <w:tcW w:w="0" w:type="auto"/>
            <w:tcBorders>
              <w:top w:val="nil"/>
              <w:left w:val="nil"/>
              <w:bottom w:val="single" w:color="000000" w:sz="8" w:space="0"/>
              <w:right w:val="single" w:color="000000" w:sz="8" w:space="0"/>
            </w:tcBorders>
            <w:shd w:val="clear" w:color="auto" w:fill="auto"/>
            <w:noWrap/>
            <w:vAlign w:val="center"/>
          </w:tcPr>
          <w:p w14:paraId="147E2C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398</w:t>
            </w:r>
          </w:p>
        </w:tc>
        <w:tc>
          <w:tcPr>
            <w:tcW w:w="0" w:type="auto"/>
            <w:tcBorders>
              <w:top w:val="nil"/>
              <w:left w:val="nil"/>
              <w:bottom w:val="single" w:color="000000" w:sz="8" w:space="0"/>
              <w:right w:val="single" w:color="000000" w:sz="8" w:space="0"/>
            </w:tcBorders>
            <w:shd w:val="clear" w:color="auto" w:fill="auto"/>
            <w:noWrap/>
            <w:vAlign w:val="center"/>
          </w:tcPr>
          <w:p w14:paraId="4C6EC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3EE2136">
            <w:pPr>
              <w:jc w:val="left"/>
              <w:rPr>
                <w:rFonts w:hint="eastAsia" w:ascii="宋体" w:hAnsi="宋体" w:eastAsia="宋体" w:cs="宋体"/>
                <w:i w:val="0"/>
                <w:iCs w:val="0"/>
                <w:color w:val="000000"/>
                <w:sz w:val="18"/>
                <w:szCs w:val="18"/>
                <w:u w:val="none"/>
              </w:rPr>
            </w:pPr>
          </w:p>
        </w:tc>
      </w:tr>
      <w:tr w14:paraId="5D57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EF1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3BFA84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110</w:t>
            </w:r>
          </w:p>
        </w:tc>
        <w:tc>
          <w:tcPr>
            <w:tcW w:w="0" w:type="auto"/>
            <w:tcBorders>
              <w:top w:val="nil"/>
              <w:left w:val="nil"/>
              <w:bottom w:val="single" w:color="000000" w:sz="8" w:space="0"/>
              <w:right w:val="single" w:color="000000" w:sz="8" w:space="0"/>
            </w:tcBorders>
            <w:shd w:val="clear" w:color="auto" w:fill="auto"/>
            <w:noWrap/>
            <w:vAlign w:val="center"/>
          </w:tcPr>
          <w:p w14:paraId="3AA3D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小青蛾</w:t>
            </w:r>
          </w:p>
        </w:tc>
        <w:tc>
          <w:tcPr>
            <w:tcW w:w="0" w:type="auto"/>
            <w:tcBorders>
              <w:top w:val="nil"/>
              <w:left w:val="nil"/>
              <w:bottom w:val="single" w:color="000000" w:sz="8" w:space="0"/>
              <w:right w:val="single" w:color="000000" w:sz="8" w:space="0"/>
            </w:tcBorders>
            <w:shd w:val="clear" w:color="auto" w:fill="auto"/>
            <w:noWrap/>
            <w:vAlign w:val="center"/>
          </w:tcPr>
          <w:p w14:paraId="4DC0D7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356</w:t>
            </w:r>
          </w:p>
        </w:tc>
        <w:tc>
          <w:tcPr>
            <w:tcW w:w="0" w:type="auto"/>
            <w:tcBorders>
              <w:top w:val="nil"/>
              <w:left w:val="nil"/>
              <w:bottom w:val="single" w:color="000000" w:sz="8" w:space="0"/>
              <w:right w:val="single" w:color="000000" w:sz="8" w:space="0"/>
            </w:tcBorders>
            <w:shd w:val="clear" w:color="auto" w:fill="auto"/>
            <w:noWrap/>
            <w:vAlign w:val="center"/>
          </w:tcPr>
          <w:p w14:paraId="07455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0D320C0">
            <w:pPr>
              <w:jc w:val="left"/>
              <w:rPr>
                <w:rFonts w:hint="eastAsia" w:ascii="宋体" w:hAnsi="宋体" w:eastAsia="宋体" w:cs="宋体"/>
                <w:i w:val="0"/>
                <w:iCs w:val="0"/>
                <w:color w:val="000000"/>
                <w:sz w:val="18"/>
                <w:szCs w:val="18"/>
                <w:u w:val="none"/>
              </w:rPr>
            </w:pPr>
          </w:p>
        </w:tc>
      </w:tr>
      <w:tr w14:paraId="5C5F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709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26F08D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111</w:t>
            </w:r>
          </w:p>
        </w:tc>
        <w:tc>
          <w:tcPr>
            <w:tcW w:w="0" w:type="auto"/>
            <w:tcBorders>
              <w:top w:val="nil"/>
              <w:left w:val="nil"/>
              <w:bottom w:val="single" w:color="000000" w:sz="8" w:space="0"/>
              <w:right w:val="single" w:color="000000" w:sz="8" w:space="0"/>
            </w:tcBorders>
            <w:shd w:val="clear" w:color="auto" w:fill="auto"/>
            <w:noWrap/>
            <w:vAlign w:val="center"/>
          </w:tcPr>
          <w:p w14:paraId="6A4A4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活白鲫鱼</w:t>
            </w:r>
          </w:p>
        </w:tc>
        <w:tc>
          <w:tcPr>
            <w:tcW w:w="0" w:type="auto"/>
            <w:tcBorders>
              <w:top w:val="nil"/>
              <w:left w:val="nil"/>
              <w:bottom w:val="single" w:color="000000" w:sz="8" w:space="0"/>
              <w:right w:val="single" w:color="000000" w:sz="8" w:space="0"/>
            </w:tcBorders>
            <w:shd w:val="clear" w:color="auto" w:fill="auto"/>
            <w:noWrap/>
            <w:vAlign w:val="center"/>
          </w:tcPr>
          <w:p w14:paraId="627136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280</w:t>
            </w:r>
          </w:p>
        </w:tc>
        <w:tc>
          <w:tcPr>
            <w:tcW w:w="0" w:type="auto"/>
            <w:tcBorders>
              <w:top w:val="nil"/>
              <w:left w:val="nil"/>
              <w:bottom w:val="single" w:color="000000" w:sz="8" w:space="0"/>
              <w:right w:val="single" w:color="000000" w:sz="8" w:space="0"/>
            </w:tcBorders>
            <w:shd w:val="clear" w:color="auto" w:fill="auto"/>
            <w:noWrap/>
            <w:vAlign w:val="center"/>
          </w:tcPr>
          <w:p w14:paraId="4DB17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5C7BC9D">
            <w:pPr>
              <w:jc w:val="left"/>
              <w:rPr>
                <w:rFonts w:hint="eastAsia" w:ascii="宋体" w:hAnsi="宋体" w:eastAsia="宋体" w:cs="宋体"/>
                <w:i w:val="0"/>
                <w:iCs w:val="0"/>
                <w:color w:val="000000"/>
                <w:sz w:val="18"/>
                <w:szCs w:val="18"/>
                <w:u w:val="none"/>
              </w:rPr>
            </w:pPr>
          </w:p>
        </w:tc>
      </w:tr>
      <w:tr w14:paraId="3275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A7A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381FE0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112</w:t>
            </w:r>
          </w:p>
        </w:tc>
        <w:tc>
          <w:tcPr>
            <w:tcW w:w="0" w:type="auto"/>
            <w:tcBorders>
              <w:top w:val="nil"/>
              <w:left w:val="nil"/>
              <w:bottom w:val="single" w:color="000000" w:sz="8" w:space="0"/>
              <w:right w:val="single" w:color="000000" w:sz="8" w:space="0"/>
            </w:tcBorders>
            <w:shd w:val="clear" w:color="auto" w:fill="auto"/>
            <w:noWrap/>
            <w:vAlign w:val="center"/>
          </w:tcPr>
          <w:p w14:paraId="26E61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活鳊鱼</w:t>
            </w:r>
          </w:p>
        </w:tc>
        <w:tc>
          <w:tcPr>
            <w:tcW w:w="0" w:type="auto"/>
            <w:tcBorders>
              <w:top w:val="nil"/>
              <w:left w:val="nil"/>
              <w:bottom w:val="single" w:color="000000" w:sz="8" w:space="0"/>
              <w:right w:val="single" w:color="000000" w:sz="8" w:space="0"/>
            </w:tcBorders>
            <w:shd w:val="clear" w:color="auto" w:fill="auto"/>
            <w:noWrap/>
            <w:vAlign w:val="center"/>
          </w:tcPr>
          <w:p w14:paraId="710070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center"/>
          </w:tcPr>
          <w:p w14:paraId="3B6A1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B71EB56">
            <w:pPr>
              <w:jc w:val="left"/>
              <w:rPr>
                <w:rFonts w:hint="eastAsia" w:ascii="宋体" w:hAnsi="宋体" w:eastAsia="宋体" w:cs="宋体"/>
                <w:i w:val="0"/>
                <w:iCs w:val="0"/>
                <w:color w:val="000000"/>
                <w:sz w:val="18"/>
                <w:szCs w:val="18"/>
                <w:u w:val="none"/>
              </w:rPr>
            </w:pPr>
          </w:p>
        </w:tc>
      </w:tr>
      <w:tr w14:paraId="2BC9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F83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31ED73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113</w:t>
            </w:r>
          </w:p>
        </w:tc>
        <w:tc>
          <w:tcPr>
            <w:tcW w:w="0" w:type="auto"/>
            <w:tcBorders>
              <w:top w:val="nil"/>
              <w:left w:val="nil"/>
              <w:bottom w:val="single" w:color="000000" w:sz="8" w:space="0"/>
              <w:right w:val="single" w:color="000000" w:sz="8" w:space="0"/>
            </w:tcBorders>
            <w:shd w:val="clear" w:color="auto" w:fill="auto"/>
            <w:noWrap/>
            <w:vAlign w:val="center"/>
          </w:tcPr>
          <w:p w14:paraId="6C445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活草鲡鱼</w:t>
            </w:r>
          </w:p>
        </w:tc>
        <w:tc>
          <w:tcPr>
            <w:tcW w:w="0" w:type="auto"/>
            <w:tcBorders>
              <w:top w:val="nil"/>
              <w:left w:val="nil"/>
              <w:bottom w:val="single" w:color="000000" w:sz="8" w:space="0"/>
              <w:right w:val="single" w:color="000000" w:sz="8" w:space="0"/>
            </w:tcBorders>
            <w:shd w:val="clear" w:color="auto" w:fill="auto"/>
            <w:noWrap/>
            <w:vAlign w:val="center"/>
          </w:tcPr>
          <w:p w14:paraId="7E9437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1D66B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2EDB307">
            <w:pPr>
              <w:jc w:val="left"/>
              <w:rPr>
                <w:rFonts w:hint="eastAsia" w:ascii="宋体" w:hAnsi="宋体" w:eastAsia="宋体" w:cs="宋体"/>
                <w:i w:val="0"/>
                <w:iCs w:val="0"/>
                <w:color w:val="000000"/>
                <w:sz w:val="18"/>
                <w:szCs w:val="18"/>
                <w:u w:val="none"/>
              </w:rPr>
            </w:pPr>
          </w:p>
        </w:tc>
      </w:tr>
      <w:tr w14:paraId="1B19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E91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0FCE2C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114</w:t>
            </w:r>
          </w:p>
        </w:tc>
        <w:tc>
          <w:tcPr>
            <w:tcW w:w="0" w:type="auto"/>
            <w:tcBorders>
              <w:top w:val="nil"/>
              <w:left w:val="nil"/>
              <w:bottom w:val="single" w:color="000000" w:sz="8" w:space="0"/>
              <w:right w:val="single" w:color="000000" w:sz="8" w:space="0"/>
            </w:tcBorders>
            <w:shd w:val="clear" w:color="auto" w:fill="auto"/>
            <w:noWrap/>
            <w:vAlign w:val="center"/>
          </w:tcPr>
          <w:p w14:paraId="68528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活草鱼</w:t>
            </w:r>
          </w:p>
        </w:tc>
        <w:tc>
          <w:tcPr>
            <w:tcW w:w="0" w:type="auto"/>
            <w:tcBorders>
              <w:top w:val="nil"/>
              <w:left w:val="nil"/>
              <w:bottom w:val="single" w:color="000000" w:sz="8" w:space="0"/>
              <w:right w:val="single" w:color="000000" w:sz="8" w:space="0"/>
            </w:tcBorders>
            <w:shd w:val="clear" w:color="auto" w:fill="auto"/>
            <w:noWrap/>
            <w:vAlign w:val="center"/>
          </w:tcPr>
          <w:p w14:paraId="1A1086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14:paraId="645EB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7E59A8C">
            <w:pPr>
              <w:jc w:val="left"/>
              <w:rPr>
                <w:rFonts w:hint="eastAsia" w:ascii="宋体" w:hAnsi="宋体" w:eastAsia="宋体" w:cs="宋体"/>
                <w:i w:val="0"/>
                <w:iCs w:val="0"/>
                <w:color w:val="000000"/>
                <w:sz w:val="18"/>
                <w:szCs w:val="18"/>
                <w:u w:val="none"/>
              </w:rPr>
            </w:pPr>
          </w:p>
        </w:tc>
      </w:tr>
      <w:tr w14:paraId="6DB4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BA4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052D98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115</w:t>
            </w:r>
          </w:p>
        </w:tc>
        <w:tc>
          <w:tcPr>
            <w:tcW w:w="0" w:type="auto"/>
            <w:tcBorders>
              <w:top w:val="nil"/>
              <w:left w:val="nil"/>
              <w:bottom w:val="single" w:color="000000" w:sz="8" w:space="0"/>
              <w:right w:val="single" w:color="000000" w:sz="8" w:space="0"/>
            </w:tcBorders>
            <w:shd w:val="clear" w:color="auto" w:fill="auto"/>
            <w:noWrap/>
            <w:vAlign w:val="center"/>
          </w:tcPr>
          <w:p w14:paraId="74F1D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活淡菜</w:t>
            </w:r>
          </w:p>
        </w:tc>
        <w:tc>
          <w:tcPr>
            <w:tcW w:w="0" w:type="auto"/>
            <w:tcBorders>
              <w:top w:val="nil"/>
              <w:left w:val="nil"/>
              <w:bottom w:val="single" w:color="000000" w:sz="8" w:space="0"/>
              <w:right w:val="single" w:color="000000" w:sz="8" w:space="0"/>
            </w:tcBorders>
            <w:shd w:val="clear" w:color="auto" w:fill="auto"/>
            <w:noWrap/>
            <w:vAlign w:val="center"/>
          </w:tcPr>
          <w:p w14:paraId="75D538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138</w:t>
            </w:r>
          </w:p>
        </w:tc>
        <w:tc>
          <w:tcPr>
            <w:tcW w:w="0" w:type="auto"/>
            <w:tcBorders>
              <w:top w:val="nil"/>
              <w:left w:val="nil"/>
              <w:bottom w:val="single" w:color="000000" w:sz="8" w:space="0"/>
              <w:right w:val="single" w:color="000000" w:sz="8" w:space="0"/>
            </w:tcBorders>
            <w:shd w:val="clear" w:color="auto" w:fill="auto"/>
            <w:noWrap/>
            <w:vAlign w:val="center"/>
          </w:tcPr>
          <w:p w14:paraId="50FF2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83898DC">
            <w:pPr>
              <w:jc w:val="left"/>
              <w:rPr>
                <w:rFonts w:hint="eastAsia" w:ascii="宋体" w:hAnsi="宋体" w:eastAsia="宋体" w:cs="宋体"/>
                <w:i w:val="0"/>
                <w:iCs w:val="0"/>
                <w:color w:val="000000"/>
                <w:sz w:val="18"/>
                <w:szCs w:val="18"/>
                <w:u w:val="none"/>
              </w:rPr>
            </w:pPr>
          </w:p>
        </w:tc>
      </w:tr>
      <w:tr w14:paraId="3717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D40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7549E6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116</w:t>
            </w:r>
          </w:p>
        </w:tc>
        <w:tc>
          <w:tcPr>
            <w:tcW w:w="0" w:type="auto"/>
            <w:tcBorders>
              <w:top w:val="nil"/>
              <w:left w:val="nil"/>
              <w:bottom w:val="single" w:color="000000" w:sz="8" w:space="0"/>
              <w:right w:val="single" w:color="000000" w:sz="8" w:space="0"/>
            </w:tcBorders>
            <w:shd w:val="clear" w:color="auto" w:fill="auto"/>
            <w:noWrap/>
            <w:vAlign w:val="center"/>
          </w:tcPr>
          <w:p w14:paraId="09AEC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活海蛏</w:t>
            </w:r>
          </w:p>
        </w:tc>
        <w:tc>
          <w:tcPr>
            <w:tcW w:w="0" w:type="auto"/>
            <w:tcBorders>
              <w:top w:val="nil"/>
              <w:left w:val="nil"/>
              <w:bottom w:val="single" w:color="000000" w:sz="8" w:space="0"/>
              <w:right w:val="single" w:color="000000" w:sz="8" w:space="0"/>
            </w:tcBorders>
            <w:shd w:val="clear" w:color="auto" w:fill="auto"/>
            <w:noWrap/>
            <w:vAlign w:val="center"/>
          </w:tcPr>
          <w:p w14:paraId="1923CD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27FE6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4C486F4">
            <w:pPr>
              <w:jc w:val="left"/>
              <w:rPr>
                <w:rFonts w:hint="eastAsia" w:ascii="宋体" w:hAnsi="宋体" w:eastAsia="宋体" w:cs="宋体"/>
                <w:i w:val="0"/>
                <w:iCs w:val="0"/>
                <w:color w:val="000000"/>
                <w:sz w:val="18"/>
                <w:szCs w:val="18"/>
                <w:u w:val="none"/>
              </w:rPr>
            </w:pPr>
          </w:p>
        </w:tc>
      </w:tr>
      <w:tr w14:paraId="50B4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E48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58EAFD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117</w:t>
            </w:r>
          </w:p>
        </w:tc>
        <w:tc>
          <w:tcPr>
            <w:tcW w:w="0" w:type="auto"/>
            <w:tcBorders>
              <w:top w:val="nil"/>
              <w:left w:val="nil"/>
              <w:bottom w:val="single" w:color="000000" w:sz="8" w:space="0"/>
              <w:right w:val="single" w:color="000000" w:sz="8" w:space="0"/>
            </w:tcBorders>
            <w:shd w:val="clear" w:color="auto" w:fill="auto"/>
            <w:noWrap/>
            <w:vAlign w:val="center"/>
          </w:tcPr>
          <w:p w14:paraId="4F358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活河鳗</w:t>
            </w:r>
          </w:p>
        </w:tc>
        <w:tc>
          <w:tcPr>
            <w:tcW w:w="0" w:type="auto"/>
            <w:tcBorders>
              <w:top w:val="nil"/>
              <w:left w:val="nil"/>
              <w:bottom w:val="single" w:color="000000" w:sz="8" w:space="0"/>
              <w:right w:val="single" w:color="000000" w:sz="8" w:space="0"/>
            </w:tcBorders>
            <w:shd w:val="clear" w:color="auto" w:fill="auto"/>
            <w:noWrap/>
            <w:vAlign w:val="center"/>
          </w:tcPr>
          <w:p w14:paraId="0866B3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7B65A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FB33492">
            <w:pPr>
              <w:jc w:val="left"/>
              <w:rPr>
                <w:rFonts w:hint="eastAsia" w:ascii="宋体" w:hAnsi="宋体" w:eastAsia="宋体" w:cs="宋体"/>
                <w:i w:val="0"/>
                <w:iCs w:val="0"/>
                <w:color w:val="000000"/>
                <w:sz w:val="18"/>
                <w:szCs w:val="18"/>
                <w:u w:val="none"/>
              </w:rPr>
            </w:pPr>
          </w:p>
        </w:tc>
      </w:tr>
      <w:tr w14:paraId="64A5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601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62CB57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118</w:t>
            </w:r>
          </w:p>
        </w:tc>
        <w:tc>
          <w:tcPr>
            <w:tcW w:w="0" w:type="auto"/>
            <w:tcBorders>
              <w:top w:val="nil"/>
              <w:left w:val="nil"/>
              <w:bottom w:val="single" w:color="000000" w:sz="8" w:space="0"/>
              <w:right w:val="single" w:color="000000" w:sz="8" w:space="0"/>
            </w:tcBorders>
            <w:shd w:val="clear" w:color="auto" w:fill="auto"/>
            <w:noWrap/>
            <w:vAlign w:val="center"/>
          </w:tcPr>
          <w:p w14:paraId="6B312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活红鲢鱼</w:t>
            </w:r>
          </w:p>
        </w:tc>
        <w:tc>
          <w:tcPr>
            <w:tcW w:w="0" w:type="auto"/>
            <w:tcBorders>
              <w:top w:val="nil"/>
              <w:left w:val="nil"/>
              <w:bottom w:val="single" w:color="000000" w:sz="8" w:space="0"/>
              <w:right w:val="single" w:color="000000" w:sz="8" w:space="0"/>
            </w:tcBorders>
            <w:shd w:val="clear" w:color="auto" w:fill="auto"/>
            <w:noWrap/>
            <w:vAlign w:val="center"/>
          </w:tcPr>
          <w:p w14:paraId="182DFF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34476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E4D54E2">
            <w:pPr>
              <w:jc w:val="left"/>
              <w:rPr>
                <w:rFonts w:hint="eastAsia" w:ascii="宋体" w:hAnsi="宋体" w:eastAsia="宋体" w:cs="宋体"/>
                <w:i w:val="0"/>
                <w:iCs w:val="0"/>
                <w:color w:val="000000"/>
                <w:sz w:val="18"/>
                <w:szCs w:val="18"/>
                <w:u w:val="none"/>
              </w:rPr>
            </w:pPr>
          </w:p>
        </w:tc>
      </w:tr>
      <w:tr w14:paraId="4BCF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CCB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1B20F0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119</w:t>
            </w:r>
          </w:p>
        </w:tc>
        <w:tc>
          <w:tcPr>
            <w:tcW w:w="0" w:type="auto"/>
            <w:tcBorders>
              <w:top w:val="nil"/>
              <w:left w:val="nil"/>
              <w:bottom w:val="single" w:color="000000" w:sz="8" w:space="0"/>
              <w:right w:val="single" w:color="000000" w:sz="8" w:space="0"/>
            </w:tcBorders>
            <w:shd w:val="clear" w:color="auto" w:fill="auto"/>
            <w:noWrap/>
            <w:vAlign w:val="center"/>
          </w:tcPr>
          <w:p w14:paraId="6C6E8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活花蛤</w:t>
            </w:r>
          </w:p>
        </w:tc>
        <w:tc>
          <w:tcPr>
            <w:tcW w:w="0" w:type="auto"/>
            <w:tcBorders>
              <w:top w:val="nil"/>
              <w:left w:val="nil"/>
              <w:bottom w:val="single" w:color="000000" w:sz="8" w:space="0"/>
              <w:right w:val="single" w:color="000000" w:sz="8" w:space="0"/>
            </w:tcBorders>
            <w:shd w:val="clear" w:color="auto" w:fill="auto"/>
            <w:noWrap/>
            <w:vAlign w:val="center"/>
          </w:tcPr>
          <w:p w14:paraId="225C7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345</w:t>
            </w:r>
          </w:p>
        </w:tc>
        <w:tc>
          <w:tcPr>
            <w:tcW w:w="0" w:type="auto"/>
            <w:tcBorders>
              <w:top w:val="nil"/>
              <w:left w:val="nil"/>
              <w:bottom w:val="single" w:color="000000" w:sz="8" w:space="0"/>
              <w:right w:val="single" w:color="000000" w:sz="8" w:space="0"/>
            </w:tcBorders>
            <w:shd w:val="clear" w:color="auto" w:fill="auto"/>
            <w:noWrap/>
            <w:vAlign w:val="center"/>
          </w:tcPr>
          <w:p w14:paraId="58CF1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F3086E6">
            <w:pPr>
              <w:jc w:val="left"/>
              <w:rPr>
                <w:rFonts w:hint="eastAsia" w:ascii="宋体" w:hAnsi="宋体" w:eastAsia="宋体" w:cs="宋体"/>
                <w:i w:val="0"/>
                <w:iCs w:val="0"/>
                <w:color w:val="000000"/>
                <w:sz w:val="18"/>
                <w:szCs w:val="18"/>
                <w:u w:val="none"/>
              </w:rPr>
            </w:pPr>
          </w:p>
        </w:tc>
      </w:tr>
      <w:tr w14:paraId="4FA4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DB5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32F0AB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120</w:t>
            </w:r>
          </w:p>
        </w:tc>
        <w:tc>
          <w:tcPr>
            <w:tcW w:w="0" w:type="auto"/>
            <w:tcBorders>
              <w:top w:val="nil"/>
              <w:left w:val="nil"/>
              <w:bottom w:val="single" w:color="000000" w:sz="8" w:space="0"/>
              <w:right w:val="single" w:color="000000" w:sz="8" w:space="0"/>
            </w:tcBorders>
            <w:shd w:val="clear" w:color="auto" w:fill="auto"/>
            <w:noWrap/>
            <w:vAlign w:val="center"/>
          </w:tcPr>
          <w:p w14:paraId="0243D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活明虾</w:t>
            </w:r>
          </w:p>
        </w:tc>
        <w:tc>
          <w:tcPr>
            <w:tcW w:w="0" w:type="auto"/>
            <w:tcBorders>
              <w:top w:val="nil"/>
              <w:left w:val="nil"/>
              <w:bottom w:val="single" w:color="000000" w:sz="8" w:space="0"/>
              <w:right w:val="single" w:color="000000" w:sz="8" w:space="0"/>
            </w:tcBorders>
            <w:shd w:val="clear" w:color="auto" w:fill="auto"/>
            <w:noWrap/>
            <w:vAlign w:val="center"/>
          </w:tcPr>
          <w:p w14:paraId="719AB2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312</w:t>
            </w:r>
          </w:p>
        </w:tc>
        <w:tc>
          <w:tcPr>
            <w:tcW w:w="0" w:type="auto"/>
            <w:tcBorders>
              <w:top w:val="nil"/>
              <w:left w:val="nil"/>
              <w:bottom w:val="single" w:color="000000" w:sz="8" w:space="0"/>
              <w:right w:val="single" w:color="000000" w:sz="8" w:space="0"/>
            </w:tcBorders>
            <w:shd w:val="clear" w:color="auto" w:fill="auto"/>
            <w:noWrap/>
            <w:vAlign w:val="center"/>
          </w:tcPr>
          <w:p w14:paraId="39122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45B98EB">
            <w:pPr>
              <w:jc w:val="left"/>
              <w:rPr>
                <w:rFonts w:hint="eastAsia" w:ascii="宋体" w:hAnsi="宋体" w:eastAsia="宋体" w:cs="宋体"/>
                <w:i w:val="0"/>
                <w:iCs w:val="0"/>
                <w:color w:val="000000"/>
                <w:sz w:val="18"/>
                <w:szCs w:val="18"/>
                <w:u w:val="none"/>
              </w:rPr>
            </w:pPr>
          </w:p>
        </w:tc>
      </w:tr>
      <w:tr w14:paraId="5D80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B7C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64BD25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121</w:t>
            </w:r>
          </w:p>
        </w:tc>
        <w:tc>
          <w:tcPr>
            <w:tcW w:w="0" w:type="auto"/>
            <w:tcBorders>
              <w:top w:val="nil"/>
              <w:left w:val="nil"/>
              <w:bottom w:val="single" w:color="000000" w:sz="8" w:space="0"/>
              <w:right w:val="single" w:color="000000" w:sz="8" w:space="0"/>
            </w:tcBorders>
            <w:shd w:val="clear" w:color="auto" w:fill="auto"/>
            <w:noWrap/>
            <w:vAlign w:val="center"/>
          </w:tcPr>
          <w:p w14:paraId="5FB8D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活青蛾</w:t>
            </w:r>
          </w:p>
        </w:tc>
        <w:tc>
          <w:tcPr>
            <w:tcW w:w="0" w:type="auto"/>
            <w:tcBorders>
              <w:top w:val="nil"/>
              <w:left w:val="nil"/>
              <w:bottom w:val="single" w:color="000000" w:sz="8" w:space="0"/>
              <w:right w:val="single" w:color="000000" w:sz="8" w:space="0"/>
            </w:tcBorders>
            <w:shd w:val="clear" w:color="auto" w:fill="auto"/>
            <w:noWrap/>
            <w:vAlign w:val="center"/>
          </w:tcPr>
          <w:p w14:paraId="41C475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7C24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4FF40F3">
            <w:pPr>
              <w:jc w:val="left"/>
              <w:rPr>
                <w:rFonts w:hint="eastAsia" w:ascii="宋体" w:hAnsi="宋体" w:eastAsia="宋体" w:cs="宋体"/>
                <w:i w:val="0"/>
                <w:iCs w:val="0"/>
                <w:color w:val="000000"/>
                <w:sz w:val="18"/>
                <w:szCs w:val="18"/>
                <w:u w:val="none"/>
              </w:rPr>
            </w:pPr>
          </w:p>
        </w:tc>
      </w:tr>
      <w:tr w14:paraId="421C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4AC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13A8AF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122</w:t>
            </w:r>
          </w:p>
        </w:tc>
        <w:tc>
          <w:tcPr>
            <w:tcW w:w="0" w:type="auto"/>
            <w:tcBorders>
              <w:top w:val="nil"/>
              <w:left w:val="nil"/>
              <w:bottom w:val="single" w:color="000000" w:sz="8" w:space="0"/>
              <w:right w:val="single" w:color="000000" w:sz="8" w:space="0"/>
            </w:tcBorders>
            <w:shd w:val="clear" w:color="auto" w:fill="auto"/>
            <w:noWrap/>
            <w:vAlign w:val="center"/>
          </w:tcPr>
          <w:p w14:paraId="05548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活油蛤</w:t>
            </w:r>
          </w:p>
        </w:tc>
        <w:tc>
          <w:tcPr>
            <w:tcW w:w="0" w:type="auto"/>
            <w:tcBorders>
              <w:top w:val="nil"/>
              <w:left w:val="nil"/>
              <w:bottom w:val="single" w:color="000000" w:sz="8" w:space="0"/>
              <w:right w:val="single" w:color="000000" w:sz="8" w:space="0"/>
            </w:tcBorders>
            <w:shd w:val="clear" w:color="auto" w:fill="auto"/>
            <w:noWrap/>
            <w:vAlign w:val="center"/>
          </w:tcPr>
          <w:p w14:paraId="79940E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4A5E1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0DC5AC5">
            <w:pPr>
              <w:jc w:val="left"/>
              <w:rPr>
                <w:rFonts w:hint="eastAsia" w:ascii="宋体" w:hAnsi="宋体" w:eastAsia="宋体" w:cs="宋体"/>
                <w:i w:val="0"/>
                <w:iCs w:val="0"/>
                <w:color w:val="000000"/>
                <w:sz w:val="18"/>
                <w:szCs w:val="18"/>
                <w:u w:val="none"/>
              </w:rPr>
            </w:pPr>
          </w:p>
        </w:tc>
      </w:tr>
      <w:tr w14:paraId="363C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033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724272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123</w:t>
            </w:r>
          </w:p>
        </w:tc>
        <w:tc>
          <w:tcPr>
            <w:tcW w:w="0" w:type="auto"/>
            <w:tcBorders>
              <w:top w:val="nil"/>
              <w:left w:val="nil"/>
              <w:bottom w:val="single" w:color="000000" w:sz="8" w:space="0"/>
              <w:right w:val="single" w:color="000000" w:sz="8" w:space="0"/>
            </w:tcBorders>
            <w:shd w:val="clear" w:color="auto" w:fill="auto"/>
            <w:noWrap/>
            <w:vAlign w:val="center"/>
          </w:tcPr>
          <w:p w14:paraId="13091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新鲜海蛎</w:t>
            </w:r>
          </w:p>
        </w:tc>
        <w:tc>
          <w:tcPr>
            <w:tcW w:w="0" w:type="auto"/>
            <w:tcBorders>
              <w:top w:val="nil"/>
              <w:left w:val="nil"/>
              <w:bottom w:val="single" w:color="000000" w:sz="8" w:space="0"/>
              <w:right w:val="single" w:color="000000" w:sz="8" w:space="0"/>
            </w:tcBorders>
            <w:shd w:val="clear" w:color="auto" w:fill="auto"/>
            <w:noWrap/>
            <w:vAlign w:val="center"/>
          </w:tcPr>
          <w:p w14:paraId="56F9F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527E1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F82119B">
            <w:pPr>
              <w:jc w:val="left"/>
              <w:rPr>
                <w:rFonts w:hint="eastAsia" w:ascii="宋体" w:hAnsi="宋体" w:eastAsia="宋体" w:cs="宋体"/>
                <w:i w:val="0"/>
                <w:iCs w:val="0"/>
                <w:color w:val="000000"/>
                <w:sz w:val="18"/>
                <w:szCs w:val="18"/>
                <w:u w:val="none"/>
              </w:rPr>
            </w:pPr>
          </w:p>
        </w:tc>
      </w:tr>
      <w:tr w14:paraId="6DCC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CB3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0BCA03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124</w:t>
            </w:r>
          </w:p>
        </w:tc>
        <w:tc>
          <w:tcPr>
            <w:tcW w:w="0" w:type="auto"/>
            <w:tcBorders>
              <w:top w:val="nil"/>
              <w:left w:val="nil"/>
              <w:bottom w:val="single" w:color="000000" w:sz="8" w:space="0"/>
              <w:right w:val="single" w:color="000000" w:sz="8" w:space="0"/>
            </w:tcBorders>
            <w:shd w:val="clear" w:color="auto" w:fill="auto"/>
            <w:noWrap/>
            <w:vAlign w:val="center"/>
          </w:tcPr>
          <w:p w14:paraId="44DBE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海带苗</w:t>
            </w:r>
          </w:p>
        </w:tc>
        <w:tc>
          <w:tcPr>
            <w:tcW w:w="0" w:type="auto"/>
            <w:tcBorders>
              <w:top w:val="nil"/>
              <w:left w:val="nil"/>
              <w:bottom w:val="single" w:color="000000" w:sz="8" w:space="0"/>
              <w:right w:val="single" w:color="000000" w:sz="8" w:space="0"/>
            </w:tcBorders>
            <w:shd w:val="clear" w:color="auto" w:fill="auto"/>
            <w:noWrap/>
            <w:vAlign w:val="center"/>
          </w:tcPr>
          <w:p w14:paraId="7CC9CC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center"/>
          </w:tcPr>
          <w:p w14:paraId="76B61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228D45BA">
            <w:pPr>
              <w:jc w:val="left"/>
              <w:rPr>
                <w:rFonts w:hint="eastAsia" w:ascii="宋体" w:hAnsi="宋体" w:eastAsia="宋体" w:cs="宋体"/>
                <w:i w:val="0"/>
                <w:iCs w:val="0"/>
                <w:color w:val="000000"/>
                <w:sz w:val="18"/>
                <w:szCs w:val="18"/>
                <w:u w:val="none"/>
              </w:rPr>
            </w:pPr>
          </w:p>
        </w:tc>
      </w:tr>
      <w:tr w14:paraId="29BF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316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66570E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125</w:t>
            </w:r>
          </w:p>
        </w:tc>
        <w:tc>
          <w:tcPr>
            <w:tcW w:w="0" w:type="auto"/>
            <w:tcBorders>
              <w:top w:val="nil"/>
              <w:left w:val="nil"/>
              <w:bottom w:val="single" w:color="000000" w:sz="8" w:space="0"/>
              <w:right w:val="single" w:color="000000" w:sz="8" w:space="0"/>
            </w:tcBorders>
            <w:shd w:val="clear" w:color="auto" w:fill="auto"/>
            <w:noWrap/>
            <w:vAlign w:val="center"/>
          </w:tcPr>
          <w:p w14:paraId="016BA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海带结</w:t>
            </w:r>
          </w:p>
        </w:tc>
        <w:tc>
          <w:tcPr>
            <w:tcW w:w="0" w:type="auto"/>
            <w:tcBorders>
              <w:top w:val="nil"/>
              <w:left w:val="nil"/>
              <w:bottom w:val="single" w:color="000000" w:sz="8" w:space="0"/>
              <w:right w:val="single" w:color="000000" w:sz="8" w:space="0"/>
            </w:tcBorders>
            <w:shd w:val="clear" w:color="auto" w:fill="auto"/>
            <w:noWrap/>
            <w:vAlign w:val="center"/>
          </w:tcPr>
          <w:p w14:paraId="0B3C03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14:paraId="0B079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1CB47C2">
            <w:pPr>
              <w:jc w:val="left"/>
              <w:rPr>
                <w:rFonts w:hint="eastAsia" w:ascii="宋体" w:hAnsi="宋体" w:eastAsia="宋体" w:cs="宋体"/>
                <w:i w:val="0"/>
                <w:iCs w:val="0"/>
                <w:color w:val="000000"/>
                <w:sz w:val="18"/>
                <w:szCs w:val="18"/>
                <w:u w:val="none"/>
              </w:rPr>
            </w:pPr>
          </w:p>
        </w:tc>
      </w:tr>
      <w:tr w14:paraId="04B5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346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24E95F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126</w:t>
            </w:r>
          </w:p>
        </w:tc>
        <w:tc>
          <w:tcPr>
            <w:tcW w:w="0" w:type="auto"/>
            <w:tcBorders>
              <w:top w:val="nil"/>
              <w:left w:val="nil"/>
              <w:bottom w:val="single" w:color="000000" w:sz="8" w:space="0"/>
              <w:right w:val="single" w:color="000000" w:sz="8" w:space="0"/>
            </w:tcBorders>
            <w:shd w:val="clear" w:color="auto" w:fill="auto"/>
            <w:noWrap/>
            <w:vAlign w:val="center"/>
          </w:tcPr>
          <w:p w14:paraId="211BF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虾仁</w:t>
            </w:r>
          </w:p>
        </w:tc>
        <w:tc>
          <w:tcPr>
            <w:tcW w:w="0" w:type="auto"/>
            <w:tcBorders>
              <w:top w:val="nil"/>
              <w:left w:val="nil"/>
              <w:bottom w:val="single" w:color="000000" w:sz="8" w:space="0"/>
              <w:right w:val="single" w:color="000000" w:sz="8" w:space="0"/>
            </w:tcBorders>
            <w:shd w:val="clear" w:color="auto" w:fill="auto"/>
            <w:noWrap/>
            <w:vAlign w:val="center"/>
          </w:tcPr>
          <w:p w14:paraId="21BBE3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60F1F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D83EA39">
            <w:pPr>
              <w:jc w:val="left"/>
              <w:rPr>
                <w:rFonts w:hint="eastAsia" w:ascii="宋体" w:hAnsi="宋体" w:eastAsia="宋体" w:cs="宋体"/>
                <w:i w:val="0"/>
                <w:iCs w:val="0"/>
                <w:color w:val="000000"/>
                <w:sz w:val="18"/>
                <w:szCs w:val="18"/>
                <w:u w:val="none"/>
              </w:rPr>
            </w:pPr>
          </w:p>
        </w:tc>
      </w:tr>
      <w:tr w14:paraId="4A2E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86B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6B884C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127</w:t>
            </w:r>
          </w:p>
        </w:tc>
        <w:tc>
          <w:tcPr>
            <w:tcW w:w="0" w:type="auto"/>
            <w:tcBorders>
              <w:top w:val="nil"/>
              <w:left w:val="nil"/>
              <w:bottom w:val="single" w:color="000000" w:sz="8" w:space="0"/>
              <w:right w:val="single" w:color="000000" w:sz="8" w:space="0"/>
            </w:tcBorders>
            <w:shd w:val="clear" w:color="auto" w:fill="auto"/>
            <w:noWrap/>
            <w:vAlign w:val="center"/>
          </w:tcPr>
          <w:p w14:paraId="22F66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冰鲜鲳鱼</w:t>
            </w:r>
          </w:p>
        </w:tc>
        <w:tc>
          <w:tcPr>
            <w:tcW w:w="0" w:type="auto"/>
            <w:tcBorders>
              <w:top w:val="nil"/>
              <w:left w:val="nil"/>
              <w:bottom w:val="single" w:color="000000" w:sz="8" w:space="0"/>
              <w:right w:val="single" w:color="000000" w:sz="8" w:space="0"/>
            </w:tcBorders>
            <w:shd w:val="clear" w:color="auto" w:fill="auto"/>
            <w:noWrap/>
            <w:vAlign w:val="center"/>
          </w:tcPr>
          <w:p w14:paraId="31DD16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156</w:t>
            </w:r>
          </w:p>
        </w:tc>
        <w:tc>
          <w:tcPr>
            <w:tcW w:w="0" w:type="auto"/>
            <w:tcBorders>
              <w:top w:val="nil"/>
              <w:left w:val="nil"/>
              <w:bottom w:val="single" w:color="000000" w:sz="8" w:space="0"/>
              <w:right w:val="single" w:color="000000" w:sz="8" w:space="0"/>
            </w:tcBorders>
            <w:shd w:val="clear" w:color="auto" w:fill="auto"/>
            <w:noWrap/>
            <w:vAlign w:val="center"/>
          </w:tcPr>
          <w:p w14:paraId="5CD08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9BC2850">
            <w:pPr>
              <w:jc w:val="left"/>
              <w:rPr>
                <w:rFonts w:hint="eastAsia" w:ascii="宋体" w:hAnsi="宋体" w:eastAsia="宋体" w:cs="宋体"/>
                <w:i w:val="0"/>
                <w:iCs w:val="0"/>
                <w:color w:val="000000"/>
                <w:sz w:val="18"/>
                <w:szCs w:val="18"/>
                <w:u w:val="none"/>
              </w:rPr>
            </w:pPr>
          </w:p>
        </w:tc>
      </w:tr>
      <w:tr w14:paraId="3664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F82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62DC7D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128</w:t>
            </w:r>
          </w:p>
        </w:tc>
        <w:tc>
          <w:tcPr>
            <w:tcW w:w="0" w:type="auto"/>
            <w:tcBorders>
              <w:top w:val="nil"/>
              <w:left w:val="nil"/>
              <w:bottom w:val="single" w:color="000000" w:sz="8" w:space="0"/>
              <w:right w:val="single" w:color="000000" w:sz="8" w:space="0"/>
            </w:tcBorders>
            <w:shd w:val="clear" w:color="auto" w:fill="auto"/>
            <w:noWrap/>
            <w:vAlign w:val="center"/>
          </w:tcPr>
          <w:p w14:paraId="00E85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冰鲜大带鱼</w:t>
            </w:r>
          </w:p>
        </w:tc>
        <w:tc>
          <w:tcPr>
            <w:tcW w:w="0" w:type="auto"/>
            <w:tcBorders>
              <w:top w:val="nil"/>
              <w:left w:val="nil"/>
              <w:bottom w:val="single" w:color="000000" w:sz="8" w:space="0"/>
              <w:right w:val="single" w:color="000000" w:sz="8" w:space="0"/>
            </w:tcBorders>
            <w:shd w:val="clear" w:color="auto" w:fill="auto"/>
            <w:noWrap/>
            <w:vAlign w:val="center"/>
          </w:tcPr>
          <w:p w14:paraId="778259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324</w:t>
            </w:r>
          </w:p>
        </w:tc>
        <w:tc>
          <w:tcPr>
            <w:tcW w:w="0" w:type="auto"/>
            <w:tcBorders>
              <w:top w:val="nil"/>
              <w:left w:val="nil"/>
              <w:bottom w:val="single" w:color="000000" w:sz="8" w:space="0"/>
              <w:right w:val="single" w:color="000000" w:sz="8" w:space="0"/>
            </w:tcBorders>
            <w:shd w:val="clear" w:color="auto" w:fill="auto"/>
            <w:noWrap/>
            <w:vAlign w:val="center"/>
          </w:tcPr>
          <w:p w14:paraId="7849F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87A6713">
            <w:pPr>
              <w:jc w:val="left"/>
              <w:rPr>
                <w:rFonts w:hint="eastAsia" w:ascii="宋体" w:hAnsi="宋体" w:eastAsia="宋体" w:cs="宋体"/>
                <w:i w:val="0"/>
                <w:iCs w:val="0"/>
                <w:color w:val="000000"/>
                <w:sz w:val="18"/>
                <w:szCs w:val="18"/>
                <w:u w:val="none"/>
              </w:rPr>
            </w:pPr>
          </w:p>
        </w:tc>
      </w:tr>
      <w:tr w14:paraId="1350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1EB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21FD43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2B228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冰鲜黄瓜鱼</w:t>
            </w:r>
          </w:p>
        </w:tc>
        <w:tc>
          <w:tcPr>
            <w:tcW w:w="0" w:type="auto"/>
            <w:tcBorders>
              <w:top w:val="nil"/>
              <w:left w:val="nil"/>
              <w:bottom w:val="single" w:color="000000" w:sz="8" w:space="0"/>
              <w:right w:val="single" w:color="000000" w:sz="8" w:space="0"/>
            </w:tcBorders>
            <w:shd w:val="clear" w:color="auto" w:fill="auto"/>
            <w:noWrap/>
            <w:vAlign w:val="center"/>
          </w:tcPr>
          <w:p w14:paraId="341E19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324</w:t>
            </w:r>
          </w:p>
        </w:tc>
        <w:tc>
          <w:tcPr>
            <w:tcW w:w="0" w:type="auto"/>
            <w:tcBorders>
              <w:top w:val="nil"/>
              <w:left w:val="nil"/>
              <w:bottom w:val="single" w:color="000000" w:sz="8" w:space="0"/>
              <w:right w:val="single" w:color="000000" w:sz="8" w:space="0"/>
            </w:tcBorders>
            <w:shd w:val="clear" w:color="auto" w:fill="auto"/>
            <w:noWrap/>
            <w:vAlign w:val="center"/>
          </w:tcPr>
          <w:p w14:paraId="7256C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27DB53A">
            <w:pPr>
              <w:jc w:val="left"/>
              <w:rPr>
                <w:rFonts w:hint="eastAsia" w:ascii="宋体" w:hAnsi="宋体" w:eastAsia="宋体" w:cs="宋体"/>
                <w:i w:val="0"/>
                <w:iCs w:val="0"/>
                <w:color w:val="000000"/>
                <w:sz w:val="18"/>
                <w:szCs w:val="18"/>
                <w:u w:val="none"/>
              </w:rPr>
            </w:pPr>
          </w:p>
        </w:tc>
      </w:tr>
      <w:tr w14:paraId="03E6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D57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6926A2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130</w:t>
            </w:r>
          </w:p>
        </w:tc>
        <w:tc>
          <w:tcPr>
            <w:tcW w:w="0" w:type="auto"/>
            <w:tcBorders>
              <w:top w:val="nil"/>
              <w:left w:val="nil"/>
              <w:bottom w:val="single" w:color="000000" w:sz="8" w:space="0"/>
              <w:right w:val="single" w:color="000000" w:sz="8" w:space="0"/>
            </w:tcBorders>
            <w:shd w:val="clear" w:color="auto" w:fill="auto"/>
            <w:noWrap/>
            <w:vAlign w:val="center"/>
          </w:tcPr>
          <w:p w14:paraId="79E71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冰鲜金鲳鱼</w:t>
            </w:r>
          </w:p>
        </w:tc>
        <w:tc>
          <w:tcPr>
            <w:tcW w:w="0" w:type="auto"/>
            <w:tcBorders>
              <w:top w:val="nil"/>
              <w:left w:val="nil"/>
              <w:bottom w:val="single" w:color="000000" w:sz="8" w:space="0"/>
              <w:right w:val="single" w:color="000000" w:sz="8" w:space="0"/>
            </w:tcBorders>
            <w:shd w:val="clear" w:color="auto" w:fill="auto"/>
            <w:noWrap/>
            <w:vAlign w:val="center"/>
          </w:tcPr>
          <w:p w14:paraId="26B99F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210</w:t>
            </w:r>
          </w:p>
        </w:tc>
        <w:tc>
          <w:tcPr>
            <w:tcW w:w="0" w:type="auto"/>
            <w:tcBorders>
              <w:top w:val="nil"/>
              <w:left w:val="nil"/>
              <w:bottom w:val="single" w:color="000000" w:sz="8" w:space="0"/>
              <w:right w:val="single" w:color="000000" w:sz="8" w:space="0"/>
            </w:tcBorders>
            <w:shd w:val="clear" w:color="auto" w:fill="auto"/>
            <w:noWrap/>
            <w:vAlign w:val="center"/>
          </w:tcPr>
          <w:p w14:paraId="0BA1C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5D77F9D">
            <w:pPr>
              <w:jc w:val="left"/>
              <w:rPr>
                <w:rFonts w:hint="eastAsia" w:ascii="宋体" w:hAnsi="宋体" w:eastAsia="宋体" w:cs="宋体"/>
                <w:i w:val="0"/>
                <w:iCs w:val="0"/>
                <w:color w:val="000000"/>
                <w:sz w:val="18"/>
                <w:szCs w:val="18"/>
                <w:u w:val="none"/>
              </w:rPr>
            </w:pPr>
          </w:p>
        </w:tc>
      </w:tr>
      <w:tr w14:paraId="4F0F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C5E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239032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131</w:t>
            </w:r>
          </w:p>
        </w:tc>
        <w:tc>
          <w:tcPr>
            <w:tcW w:w="0" w:type="auto"/>
            <w:tcBorders>
              <w:top w:val="nil"/>
              <w:left w:val="nil"/>
              <w:bottom w:val="single" w:color="000000" w:sz="8" w:space="0"/>
              <w:right w:val="single" w:color="000000" w:sz="8" w:space="0"/>
            </w:tcBorders>
            <w:shd w:val="clear" w:color="auto" w:fill="auto"/>
            <w:noWrap/>
            <w:vAlign w:val="center"/>
          </w:tcPr>
          <w:p w14:paraId="4FF34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冰鲜鲈鱼</w:t>
            </w:r>
          </w:p>
        </w:tc>
        <w:tc>
          <w:tcPr>
            <w:tcW w:w="0" w:type="auto"/>
            <w:tcBorders>
              <w:top w:val="nil"/>
              <w:left w:val="nil"/>
              <w:bottom w:val="single" w:color="000000" w:sz="8" w:space="0"/>
              <w:right w:val="single" w:color="000000" w:sz="8" w:space="0"/>
            </w:tcBorders>
            <w:shd w:val="clear" w:color="auto" w:fill="auto"/>
            <w:noWrap/>
            <w:vAlign w:val="center"/>
          </w:tcPr>
          <w:p w14:paraId="599C0B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246</w:t>
            </w:r>
          </w:p>
        </w:tc>
        <w:tc>
          <w:tcPr>
            <w:tcW w:w="0" w:type="auto"/>
            <w:tcBorders>
              <w:top w:val="nil"/>
              <w:left w:val="nil"/>
              <w:bottom w:val="single" w:color="000000" w:sz="8" w:space="0"/>
              <w:right w:val="single" w:color="000000" w:sz="8" w:space="0"/>
            </w:tcBorders>
            <w:shd w:val="clear" w:color="auto" w:fill="auto"/>
            <w:noWrap/>
            <w:vAlign w:val="center"/>
          </w:tcPr>
          <w:p w14:paraId="462F3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D4A721E">
            <w:pPr>
              <w:jc w:val="left"/>
              <w:rPr>
                <w:rFonts w:hint="eastAsia" w:ascii="宋体" w:hAnsi="宋体" w:eastAsia="宋体" w:cs="宋体"/>
                <w:i w:val="0"/>
                <w:iCs w:val="0"/>
                <w:color w:val="000000"/>
                <w:sz w:val="18"/>
                <w:szCs w:val="18"/>
                <w:u w:val="none"/>
              </w:rPr>
            </w:pPr>
          </w:p>
        </w:tc>
      </w:tr>
      <w:tr w14:paraId="4550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179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7D38FB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132</w:t>
            </w:r>
          </w:p>
        </w:tc>
        <w:tc>
          <w:tcPr>
            <w:tcW w:w="0" w:type="auto"/>
            <w:tcBorders>
              <w:top w:val="nil"/>
              <w:left w:val="nil"/>
              <w:bottom w:val="single" w:color="000000" w:sz="8" w:space="0"/>
              <w:right w:val="single" w:color="000000" w:sz="8" w:space="0"/>
            </w:tcBorders>
            <w:shd w:val="clear" w:color="auto" w:fill="auto"/>
            <w:noWrap/>
            <w:vAlign w:val="center"/>
          </w:tcPr>
          <w:p w14:paraId="46185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冰鲜鱿鱼</w:t>
            </w:r>
          </w:p>
        </w:tc>
        <w:tc>
          <w:tcPr>
            <w:tcW w:w="0" w:type="auto"/>
            <w:tcBorders>
              <w:top w:val="nil"/>
              <w:left w:val="nil"/>
              <w:bottom w:val="single" w:color="000000" w:sz="8" w:space="0"/>
              <w:right w:val="single" w:color="000000" w:sz="8" w:space="0"/>
            </w:tcBorders>
            <w:shd w:val="clear" w:color="auto" w:fill="auto"/>
            <w:noWrap/>
            <w:vAlign w:val="center"/>
          </w:tcPr>
          <w:p w14:paraId="1D0E53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234</w:t>
            </w:r>
          </w:p>
        </w:tc>
        <w:tc>
          <w:tcPr>
            <w:tcW w:w="0" w:type="auto"/>
            <w:tcBorders>
              <w:top w:val="nil"/>
              <w:left w:val="nil"/>
              <w:bottom w:val="single" w:color="000000" w:sz="8" w:space="0"/>
              <w:right w:val="single" w:color="000000" w:sz="8" w:space="0"/>
            </w:tcBorders>
            <w:shd w:val="clear" w:color="auto" w:fill="auto"/>
            <w:noWrap/>
            <w:vAlign w:val="center"/>
          </w:tcPr>
          <w:p w14:paraId="38085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9D445AF">
            <w:pPr>
              <w:jc w:val="left"/>
              <w:rPr>
                <w:rFonts w:hint="eastAsia" w:ascii="宋体" w:hAnsi="宋体" w:eastAsia="宋体" w:cs="宋体"/>
                <w:i w:val="0"/>
                <w:iCs w:val="0"/>
                <w:color w:val="000000"/>
                <w:sz w:val="18"/>
                <w:szCs w:val="18"/>
                <w:u w:val="none"/>
              </w:rPr>
            </w:pPr>
          </w:p>
        </w:tc>
      </w:tr>
      <w:tr w14:paraId="494E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3CD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35606C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133</w:t>
            </w:r>
          </w:p>
        </w:tc>
        <w:tc>
          <w:tcPr>
            <w:tcW w:w="0" w:type="auto"/>
            <w:tcBorders>
              <w:top w:val="nil"/>
              <w:left w:val="nil"/>
              <w:bottom w:val="single" w:color="000000" w:sz="8" w:space="0"/>
              <w:right w:val="single" w:color="000000" w:sz="8" w:space="0"/>
            </w:tcBorders>
            <w:shd w:val="clear" w:color="auto" w:fill="auto"/>
            <w:noWrap/>
            <w:vAlign w:val="center"/>
          </w:tcPr>
          <w:p w14:paraId="74096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冻鸡翅尖</w:t>
            </w:r>
          </w:p>
        </w:tc>
        <w:tc>
          <w:tcPr>
            <w:tcW w:w="0" w:type="auto"/>
            <w:tcBorders>
              <w:top w:val="nil"/>
              <w:left w:val="nil"/>
              <w:bottom w:val="single" w:color="000000" w:sz="8" w:space="0"/>
              <w:right w:val="single" w:color="000000" w:sz="8" w:space="0"/>
            </w:tcBorders>
            <w:shd w:val="clear" w:color="auto" w:fill="auto"/>
            <w:noWrap/>
            <w:vAlign w:val="center"/>
          </w:tcPr>
          <w:p w14:paraId="3C7A47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14:paraId="28C66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F7830E7">
            <w:pPr>
              <w:jc w:val="left"/>
              <w:rPr>
                <w:rFonts w:hint="eastAsia" w:ascii="宋体" w:hAnsi="宋体" w:eastAsia="宋体" w:cs="宋体"/>
                <w:i w:val="0"/>
                <w:iCs w:val="0"/>
                <w:color w:val="000000"/>
                <w:sz w:val="18"/>
                <w:szCs w:val="18"/>
                <w:u w:val="none"/>
              </w:rPr>
            </w:pPr>
          </w:p>
        </w:tc>
      </w:tr>
      <w:tr w14:paraId="6B34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216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11C974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134</w:t>
            </w:r>
          </w:p>
        </w:tc>
        <w:tc>
          <w:tcPr>
            <w:tcW w:w="0" w:type="auto"/>
            <w:tcBorders>
              <w:top w:val="nil"/>
              <w:left w:val="nil"/>
              <w:bottom w:val="single" w:color="000000" w:sz="8" w:space="0"/>
              <w:right w:val="single" w:color="000000" w:sz="8" w:space="0"/>
            </w:tcBorders>
            <w:shd w:val="clear" w:color="auto" w:fill="auto"/>
            <w:noWrap/>
            <w:vAlign w:val="center"/>
          </w:tcPr>
          <w:p w14:paraId="3A5AA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冻鸡翅中</w:t>
            </w:r>
          </w:p>
        </w:tc>
        <w:tc>
          <w:tcPr>
            <w:tcW w:w="0" w:type="auto"/>
            <w:tcBorders>
              <w:top w:val="nil"/>
              <w:left w:val="nil"/>
              <w:bottom w:val="single" w:color="000000" w:sz="8" w:space="0"/>
              <w:right w:val="single" w:color="000000" w:sz="8" w:space="0"/>
            </w:tcBorders>
            <w:shd w:val="clear" w:color="auto" w:fill="auto"/>
            <w:noWrap/>
            <w:vAlign w:val="center"/>
          </w:tcPr>
          <w:p w14:paraId="0874BC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363</w:t>
            </w:r>
          </w:p>
        </w:tc>
        <w:tc>
          <w:tcPr>
            <w:tcW w:w="0" w:type="auto"/>
            <w:tcBorders>
              <w:top w:val="nil"/>
              <w:left w:val="nil"/>
              <w:bottom w:val="single" w:color="000000" w:sz="8" w:space="0"/>
              <w:right w:val="single" w:color="000000" w:sz="8" w:space="0"/>
            </w:tcBorders>
            <w:shd w:val="clear" w:color="auto" w:fill="auto"/>
            <w:noWrap/>
            <w:vAlign w:val="center"/>
          </w:tcPr>
          <w:p w14:paraId="722F4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7FFBECF">
            <w:pPr>
              <w:jc w:val="left"/>
              <w:rPr>
                <w:rFonts w:hint="eastAsia" w:ascii="宋体" w:hAnsi="宋体" w:eastAsia="宋体" w:cs="宋体"/>
                <w:i w:val="0"/>
                <w:iCs w:val="0"/>
                <w:color w:val="000000"/>
                <w:sz w:val="18"/>
                <w:szCs w:val="18"/>
                <w:u w:val="none"/>
              </w:rPr>
            </w:pPr>
          </w:p>
        </w:tc>
      </w:tr>
      <w:tr w14:paraId="0F28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853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7D523E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135</w:t>
            </w:r>
          </w:p>
        </w:tc>
        <w:tc>
          <w:tcPr>
            <w:tcW w:w="0" w:type="auto"/>
            <w:tcBorders>
              <w:top w:val="nil"/>
              <w:left w:val="nil"/>
              <w:bottom w:val="single" w:color="000000" w:sz="8" w:space="0"/>
              <w:right w:val="single" w:color="000000" w:sz="8" w:space="0"/>
            </w:tcBorders>
            <w:shd w:val="clear" w:color="auto" w:fill="auto"/>
            <w:noWrap/>
            <w:vAlign w:val="center"/>
          </w:tcPr>
          <w:p w14:paraId="7F94F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冻鸡全翅</w:t>
            </w:r>
          </w:p>
        </w:tc>
        <w:tc>
          <w:tcPr>
            <w:tcW w:w="0" w:type="auto"/>
            <w:tcBorders>
              <w:top w:val="nil"/>
              <w:left w:val="nil"/>
              <w:bottom w:val="single" w:color="000000" w:sz="8" w:space="0"/>
              <w:right w:val="single" w:color="000000" w:sz="8" w:space="0"/>
            </w:tcBorders>
            <w:shd w:val="clear" w:color="auto" w:fill="auto"/>
            <w:noWrap/>
            <w:vAlign w:val="center"/>
          </w:tcPr>
          <w:p w14:paraId="4DFEA1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099B9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EEF7220">
            <w:pPr>
              <w:jc w:val="left"/>
              <w:rPr>
                <w:rFonts w:hint="eastAsia" w:ascii="宋体" w:hAnsi="宋体" w:eastAsia="宋体" w:cs="宋体"/>
                <w:i w:val="0"/>
                <w:iCs w:val="0"/>
                <w:color w:val="000000"/>
                <w:sz w:val="18"/>
                <w:szCs w:val="18"/>
                <w:u w:val="none"/>
              </w:rPr>
            </w:pPr>
          </w:p>
        </w:tc>
      </w:tr>
      <w:tr w14:paraId="537A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60C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1FEA50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136</w:t>
            </w:r>
          </w:p>
        </w:tc>
        <w:tc>
          <w:tcPr>
            <w:tcW w:w="0" w:type="auto"/>
            <w:tcBorders>
              <w:top w:val="nil"/>
              <w:left w:val="nil"/>
              <w:bottom w:val="single" w:color="000000" w:sz="8" w:space="0"/>
              <w:right w:val="single" w:color="000000" w:sz="8" w:space="0"/>
            </w:tcBorders>
            <w:shd w:val="clear" w:color="auto" w:fill="auto"/>
            <w:noWrap/>
            <w:vAlign w:val="center"/>
          </w:tcPr>
          <w:p w14:paraId="756E3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冻鸡腿</w:t>
            </w:r>
          </w:p>
        </w:tc>
        <w:tc>
          <w:tcPr>
            <w:tcW w:w="0" w:type="auto"/>
            <w:tcBorders>
              <w:top w:val="nil"/>
              <w:left w:val="nil"/>
              <w:bottom w:val="single" w:color="000000" w:sz="8" w:space="0"/>
              <w:right w:val="single" w:color="000000" w:sz="8" w:space="0"/>
            </w:tcBorders>
            <w:shd w:val="clear" w:color="auto" w:fill="auto"/>
            <w:noWrap/>
            <w:vAlign w:val="center"/>
          </w:tcPr>
          <w:p w14:paraId="342AB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414</w:t>
            </w:r>
          </w:p>
        </w:tc>
        <w:tc>
          <w:tcPr>
            <w:tcW w:w="0" w:type="auto"/>
            <w:tcBorders>
              <w:top w:val="nil"/>
              <w:left w:val="nil"/>
              <w:bottom w:val="single" w:color="000000" w:sz="8" w:space="0"/>
              <w:right w:val="single" w:color="000000" w:sz="8" w:space="0"/>
            </w:tcBorders>
            <w:shd w:val="clear" w:color="auto" w:fill="auto"/>
            <w:noWrap/>
            <w:vAlign w:val="center"/>
          </w:tcPr>
          <w:p w14:paraId="29605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7FB2FF8">
            <w:pPr>
              <w:jc w:val="left"/>
              <w:rPr>
                <w:rFonts w:hint="eastAsia" w:ascii="宋体" w:hAnsi="宋体" w:eastAsia="宋体" w:cs="宋体"/>
                <w:i w:val="0"/>
                <w:iCs w:val="0"/>
                <w:color w:val="000000"/>
                <w:sz w:val="18"/>
                <w:szCs w:val="18"/>
                <w:u w:val="none"/>
              </w:rPr>
            </w:pPr>
          </w:p>
        </w:tc>
      </w:tr>
      <w:tr w14:paraId="5E8A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392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47B29D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137</w:t>
            </w:r>
          </w:p>
        </w:tc>
        <w:tc>
          <w:tcPr>
            <w:tcW w:w="0" w:type="auto"/>
            <w:tcBorders>
              <w:top w:val="nil"/>
              <w:left w:val="nil"/>
              <w:bottom w:val="single" w:color="000000" w:sz="8" w:space="0"/>
              <w:right w:val="single" w:color="000000" w:sz="8" w:space="0"/>
            </w:tcBorders>
            <w:shd w:val="clear" w:color="auto" w:fill="auto"/>
            <w:noWrap/>
            <w:vAlign w:val="center"/>
          </w:tcPr>
          <w:p w14:paraId="71A7A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冻鸡爪</w:t>
            </w:r>
          </w:p>
        </w:tc>
        <w:tc>
          <w:tcPr>
            <w:tcW w:w="0" w:type="auto"/>
            <w:tcBorders>
              <w:top w:val="nil"/>
              <w:left w:val="nil"/>
              <w:bottom w:val="single" w:color="000000" w:sz="8" w:space="0"/>
              <w:right w:val="single" w:color="000000" w:sz="8" w:space="0"/>
            </w:tcBorders>
            <w:shd w:val="clear" w:color="auto" w:fill="auto"/>
            <w:noWrap/>
            <w:vAlign w:val="center"/>
          </w:tcPr>
          <w:p w14:paraId="6FDAE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363</w:t>
            </w:r>
          </w:p>
        </w:tc>
        <w:tc>
          <w:tcPr>
            <w:tcW w:w="0" w:type="auto"/>
            <w:tcBorders>
              <w:top w:val="nil"/>
              <w:left w:val="nil"/>
              <w:bottom w:val="single" w:color="000000" w:sz="8" w:space="0"/>
              <w:right w:val="single" w:color="000000" w:sz="8" w:space="0"/>
            </w:tcBorders>
            <w:shd w:val="clear" w:color="auto" w:fill="auto"/>
            <w:noWrap/>
            <w:vAlign w:val="center"/>
          </w:tcPr>
          <w:p w14:paraId="3F752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9494773">
            <w:pPr>
              <w:jc w:val="left"/>
              <w:rPr>
                <w:rFonts w:hint="eastAsia" w:ascii="宋体" w:hAnsi="宋体" w:eastAsia="宋体" w:cs="宋体"/>
                <w:i w:val="0"/>
                <w:iCs w:val="0"/>
                <w:color w:val="000000"/>
                <w:sz w:val="18"/>
                <w:szCs w:val="18"/>
                <w:u w:val="none"/>
              </w:rPr>
            </w:pPr>
          </w:p>
        </w:tc>
      </w:tr>
      <w:tr w14:paraId="1C8F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289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6A98F6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138</w:t>
            </w:r>
          </w:p>
        </w:tc>
        <w:tc>
          <w:tcPr>
            <w:tcW w:w="0" w:type="auto"/>
            <w:tcBorders>
              <w:top w:val="nil"/>
              <w:left w:val="nil"/>
              <w:bottom w:val="single" w:color="000000" w:sz="8" w:space="0"/>
              <w:right w:val="single" w:color="000000" w:sz="8" w:space="0"/>
            </w:tcBorders>
            <w:shd w:val="clear" w:color="auto" w:fill="auto"/>
            <w:noWrap/>
            <w:vAlign w:val="center"/>
          </w:tcPr>
          <w:p w14:paraId="78439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冻小肠</w:t>
            </w:r>
          </w:p>
        </w:tc>
        <w:tc>
          <w:tcPr>
            <w:tcW w:w="0" w:type="auto"/>
            <w:tcBorders>
              <w:top w:val="nil"/>
              <w:left w:val="nil"/>
              <w:bottom w:val="single" w:color="000000" w:sz="8" w:space="0"/>
              <w:right w:val="single" w:color="000000" w:sz="8" w:space="0"/>
            </w:tcBorders>
            <w:shd w:val="clear" w:color="auto" w:fill="auto"/>
            <w:noWrap/>
            <w:vAlign w:val="center"/>
          </w:tcPr>
          <w:p w14:paraId="71C4F2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5F7E7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A75E41C">
            <w:pPr>
              <w:jc w:val="left"/>
              <w:rPr>
                <w:rFonts w:hint="eastAsia" w:ascii="宋体" w:hAnsi="宋体" w:eastAsia="宋体" w:cs="宋体"/>
                <w:i w:val="0"/>
                <w:iCs w:val="0"/>
                <w:color w:val="000000"/>
                <w:sz w:val="18"/>
                <w:szCs w:val="18"/>
                <w:u w:val="none"/>
              </w:rPr>
            </w:pPr>
          </w:p>
        </w:tc>
      </w:tr>
      <w:tr w14:paraId="648C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BBA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0857B5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139</w:t>
            </w:r>
          </w:p>
        </w:tc>
        <w:tc>
          <w:tcPr>
            <w:tcW w:w="0" w:type="auto"/>
            <w:tcBorders>
              <w:top w:val="nil"/>
              <w:left w:val="nil"/>
              <w:bottom w:val="single" w:color="000000" w:sz="8" w:space="0"/>
              <w:right w:val="single" w:color="000000" w:sz="8" w:space="0"/>
            </w:tcBorders>
            <w:shd w:val="clear" w:color="auto" w:fill="auto"/>
            <w:noWrap/>
            <w:vAlign w:val="center"/>
          </w:tcPr>
          <w:p w14:paraId="4ED53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冻鸭边腿</w:t>
            </w:r>
          </w:p>
        </w:tc>
        <w:tc>
          <w:tcPr>
            <w:tcW w:w="0" w:type="auto"/>
            <w:tcBorders>
              <w:top w:val="nil"/>
              <w:left w:val="nil"/>
              <w:bottom w:val="single" w:color="000000" w:sz="8" w:space="0"/>
              <w:right w:val="single" w:color="000000" w:sz="8" w:space="0"/>
            </w:tcBorders>
            <w:shd w:val="clear" w:color="auto" w:fill="auto"/>
            <w:noWrap/>
            <w:vAlign w:val="center"/>
          </w:tcPr>
          <w:p w14:paraId="5750B6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0A168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2EE653B">
            <w:pPr>
              <w:jc w:val="left"/>
              <w:rPr>
                <w:rFonts w:hint="eastAsia" w:ascii="宋体" w:hAnsi="宋体" w:eastAsia="宋体" w:cs="宋体"/>
                <w:i w:val="0"/>
                <w:iCs w:val="0"/>
                <w:color w:val="000000"/>
                <w:sz w:val="18"/>
                <w:szCs w:val="18"/>
                <w:u w:val="none"/>
              </w:rPr>
            </w:pPr>
          </w:p>
        </w:tc>
      </w:tr>
      <w:tr w14:paraId="1FF4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BA8B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66DAED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140</w:t>
            </w:r>
          </w:p>
        </w:tc>
        <w:tc>
          <w:tcPr>
            <w:tcW w:w="0" w:type="auto"/>
            <w:tcBorders>
              <w:top w:val="nil"/>
              <w:left w:val="nil"/>
              <w:bottom w:val="single" w:color="000000" w:sz="8" w:space="0"/>
              <w:right w:val="single" w:color="000000" w:sz="8" w:space="0"/>
            </w:tcBorders>
            <w:shd w:val="clear" w:color="auto" w:fill="auto"/>
            <w:noWrap/>
            <w:vAlign w:val="center"/>
          </w:tcPr>
          <w:p w14:paraId="477D7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冻鸭胗</w:t>
            </w:r>
          </w:p>
        </w:tc>
        <w:tc>
          <w:tcPr>
            <w:tcW w:w="0" w:type="auto"/>
            <w:tcBorders>
              <w:top w:val="nil"/>
              <w:left w:val="nil"/>
              <w:bottom w:val="single" w:color="000000" w:sz="8" w:space="0"/>
              <w:right w:val="single" w:color="000000" w:sz="8" w:space="0"/>
            </w:tcBorders>
            <w:shd w:val="clear" w:color="auto" w:fill="auto"/>
            <w:noWrap/>
            <w:vAlign w:val="center"/>
          </w:tcPr>
          <w:p w14:paraId="203B3F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40104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EF19217">
            <w:pPr>
              <w:jc w:val="left"/>
              <w:rPr>
                <w:rFonts w:hint="eastAsia" w:ascii="宋体" w:hAnsi="宋体" w:eastAsia="宋体" w:cs="宋体"/>
                <w:i w:val="0"/>
                <w:iCs w:val="0"/>
                <w:color w:val="000000"/>
                <w:sz w:val="18"/>
                <w:szCs w:val="18"/>
                <w:u w:val="none"/>
              </w:rPr>
            </w:pPr>
          </w:p>
        </w:tc>
      </w:tr>
      <w:tr w14:paraId="340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592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7D04B2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141</w:t>
            </w:r>
          </w:p>
        </w:tc>
        <w:tc>
          <w:tcPr>
            <w:tcW w:w="0" w:type="auto"/>
            <w:tcBorders>
              <w:top w:val="nil"/>
              <w:left w:val="nil"/>
              <w:bottom w:val="single" w:color="000000" w:sz="8" w:space="0"/>
              <w:right w:val="single" w:color="000000" w:sz="8" w:space="0"/>
            </w:tcBorders>
            <w:shd w:val="clear" w:color="auto" w:fill="auto"/>
            <w:noWrap/>
            <w:vAlign w:val="center"/>
          </w:tcPr>
          <w:p w14:paraId="0E725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冻猪肚</w:t>
            </w:r>
          </w:p>
        </w:tc>
        <w:tc>
          <w:tcPr>
            <w:tcW w:w="0" w:type="auto"/>
            <w:tcBorders>
              <w:top w:val="nil"/>
              <w:left w:val="nil"/>
              <w:bottom w:val="single" w:color="000000" w:sz="8" w:space="0"/>
              <w:right w:val="single" w:color="000000" w:sz="8" w:space="0"/>
            </w:tcBorders>
            <w:shd w:val="clear" w:color="auto" w:fill="auto"/>
            <w:noWrap/>
            <w:vAlign w:val="center"/>
          </w:tcPr>
          <w:p w14:paraId="15DD93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7F824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AD3141A">
            <w:pPr>
              <w:jc w:val="left"/>
              <w:rPr>
                <w:rFonts w:hint="eastAsia" w:ascii="宋体" w:hAnsi="宋体" w:eastAsia="宋体" w:cs="宋体"/>
                <w:i w:val="0"/>
                <w:iCs w:val="0"/>
                <w:color w:val="000000"/>
                <w:sz w:val="18"/>
                <w:szCs w:val="18"/>
                <w:u w:val="none"/>
              </w:rPr>
            </w:pPr>
          </w:p>
        </w:tc>
      </w:tr>
      <w:tr w14:paraId="52E7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BC5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生鲜冻品</w:t>
            </w:r>
          </w:p>
        </w:tc>
        <w:tc>
          <w:tcPr>
            <w:tcW w:w="0" w:type="auto"/>
            <w:tcBorders>
              <w:top w:val="nil"/>
              <w:left w:val="nil"/>
              <w:bottom w:val="single" w:color="000000" w:sz="8" w:space="0"/>
              <w:right w:val="single" w:color="000000" w:sz="8" w:space="0"/>
            </w:tcBorders>
            <w:shd w:val="clear" w:color="auto" w:fill="auto"/>
            <w:noWrap/>
            <w:vAlign w:val="center"/>
          </w:tcPr>
          <w:p w14:paraId="54B936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142</w:t>
            </w:r>
          </w:p>
        </w:tc>
        <w:tc>
          <w:tcPr>
            <w:tcW w:w="0" w:type="auto"/>
            <w:tcBorders>
              <w:top w:val="nil"/>
              <w:left w:val="nil"/>
              <w:bottom w:val="single" w:color="000000" w:sz="8" w:space="0"/>
              <w:right w:val="single" w:color="000000" w:sz="8" w:space="0"/>
            </w:tcBorders>
            <w:shd w:val="clear" w:color="auto" w:fill="auto"/>
            <w:noWrap/>
            <w:vAlign w:val="center"/>
          </w:tcPr>
          <w:p w14:paraId="785B9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冻猪蹄(七寸)</w:t>
            </w:r>
          </w:p>
        </w:tc>
        <w:tc>
          <w:tcPr>
            <w:tcW w:w="0" w:type="auto"/>
            <w:tcBorders>
              <w:top w:val="nil"/>
              <w:left w:val="nil"/>
              <w:bottom w:val="single" w:color="000000" w:sz="8" w:space="0"/>
              <w:right w:val="single" w:color="000000" w:sz="8" w:space="0"/>
            </w:tcBorders>
            <w:shd w:val="clear" w:color="auto" w:fill="auto"/>
            <w:noWrap/>
            <w:vAlign w:val="center"/>
          </w:tcPr>
          <w:p w14:paraId="396C73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234</w:t>
            </w:r>
          </w:p>
        </w:tc>
        <w:tc>
          <w:tcPr>
            <w:tcW w:w="0" w:type="auto"/>
            <w:tcBorders>
              <w:top w:val="nil"/>
              <w:left w:val="nil"/>
              <w:bottom w:val="single" w:color="000000" w:sz="8" w:space="0"/>
              <w:right w:val="single" w:color="000000" w:sz="8" w:space="0"/>
            </w:tcBorders>
            <w:shd w:val="clear" w:color="auto" w:fill="auto"/>
            <w:noWrap/>
            <w:vAlign w:val="center"/>
          </w:tcPr>
          <w:p w14:paraId="7665C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4EFB578">
            <w:pPr>
              <w:jc w:val="left"/>
              <w:rPr>
                <w:rFonts w:hint="eastAsia" w:ascii="宋体" w:hAnsi="宋体" w:eastAsia="宋体" w:cs="宋体"/>
                <w:i w:val="0"/>
                <w:iCs w:val="0"/>
                <w:color w:val="000000"/>
                <w:sz w:val="18"/>
                <w:szCs w:val="18"/>
                <w:u w:val="none"/>
              </w:rPr>
            </w:pPr>
          </w:p>
        </w:tc>
      </w:tr>
      <w:tr w14:paraId="4934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0954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24853B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143</w:t>
            </w:r>
          </w:p>
        </w:tc>
        <w:tc>
          <w:tcPr>
            <w:tcW w:w="0" w:type="auto"/>
            <w:tcBorders>
              <w:top w:val="nil"/>
              <w:left w:val="nil"/>
              <w:bottom w:val="single" w:color="000000" w:sz="8" w:space="0"/>
              <w:right w:val="single" w:color="000000" w:sz="8" w:space="0"/>
            </w:tcBorders>
            <w:shd w:val="clear" w:color="auto" w:fill="auto"/>
            <w:noWrap/>
            <w:vAlign w:val="center"/>
          </w:tcPr>
          <w:p w14:paraId="19BF2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地瓜叶</w:t>
            </w:r>
          </w:p>
        </w:tc>
        <w:tc>
          <w:tcPr>
            <w:tcW w:w="0" w:type="auto"/>
            <w:tcBorders>
              <w:top w:val="nil"/>
              <w:left w:val="nil"/>
              <w:bottom w:val="single" w:color="000000" w:sz="8" w:space="0"/>
              <w:right w:val="single" w:color="000000" w:sz="8" w:space="0"/>
            </w:tcBorders>
            <w:shd w:val="clear" w:color="auto" w:fill="auto"/>
            <w:noWrap/>
            <w:vAlign w:val="center"/>
          </w:tcPr>
          <w:p w14:paraId="731069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48012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4A3D0BC">
            <w:pPr>
              <w:jc w:val="left"/>
              <w:rPr>
                <w:rFonts w:hint="eastAsia" w:ascii="宋体" w:hAnsi="宋体" w:eastAsia="宋体" w:cs="宋体"/>
                <w:i w:val="0"/>
                <w:iCs w:val="0"/>
                <w:color w:val="000000"/>
                <w:sz w:val="18"/>
                <w:szCs w:val="18"/>
                <w:u w:val="none"/>
              </w:rPr>
            </w:pPr>
          </w:p>
        </w:tc>
      </w:tr>
      <w:tr w14:paraId="5B66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69A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553B2B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144</w:t>
            </w:r>
          </w:p>
        </w:tc>
        <w:tc>
          <w:tcPr>
            <w:tcW w:w="0" w:type="auto"/>
            <w:tcBorders>
              <w:top w:val="nil"/>
              <w:left w:val="nil"/>
              <w:bottom w:val="single" w:color="000000" w:sz="8" w:space="0"/>
              <w:right w:val="single" w:color="000000" w:sz="8" w:space="0"/>
            </w:tcBorders>
            <w:shd w:val="clear" w:color="auto" w:fill="auto"/>
            <w:noWrap/>
            <w:vAlign w:val="center"/>
          </w:tcPr>
          <w:p w14:paraId="0A36F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冬瓜</w:t>
            </w:r>
          </w:p>
        </w:tc>
        <w:tc>
          <w:tcPr>
            <w:tcW w:w="0" w:type="auto"/>
            <w:tcBorders>
              <w:top w:val="nil"/>
              <w:left w:val="nil"/>
              <w:bottom w:val="single" w:color="000000" w:sz="8" w:space="0"/>
              <w:right w:val="single" w:color="000000" w:sz="8" w:space="0"/>
            </w:tcBorders>
            <w:shd w:val="clear" w:color="auto" w:fill="auto"/>
            <w:noWrap/>
            <w:vAlign w:val="center"/>
          </w:tcPr>
          <w:p w14:paraId="05F684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207</w:t>
            </w:r>
          </w:p>
        </w:tc>
        <w:tc>
          <w:tcPr>
            <w:tcW w:w="0" w:type="auto"/>
            <w:tcBorders>
              <w:top w:val="nil"/>
              <w:left w:val="nil"/>
              <w:bottom w:val="single" w:color="000000" w:sz="8" w:space="0"/>
              <w:right w:val="single" w:color="000000" w:sz="8" w:space="0"/>
            </w:tcBorders>
            <w:shd w:val="clear" w:color="auto" w:fill="auto"/>
            <w:noWrap/>
            <w:vAlign w:val="center"/>
          </w:tcPr>
          <w:p w14:paraId="205C9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10B2895">
            <w:pPr>
              <w:jc w:val="left"/>
              <w:rPr>
                <w:rFonts w:hint="eastAsia" w:ascii="宋体" w:hAnsi="宋体" w:eastAsia="宋体" w:cs="宋体"/>
                <w:i w:val="0"/>
                <w:iCs w:val="0"/>
                <w:color w:val="000000"/>
                <w:sz w:val="18"/>
                <w:szCs w:val="18"/>
                <w:u w:val="none"/>
              </w:rPr>
            </w:pPr>
          </w:p>
        </w:tc>
      </w:tr>
      <w:tr w14:paraId="14F5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EBC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452A63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145</w:t>
            </w:r>
          </w:p>
        </w:tc>
        <w:tc>
          <w:tcPr>
            <w:tcW w:w="0" w:type="auto"/>
            <w:tcBorders>
              <w:top w:val="nil"/>
              <w:left w:val="nil"/>
              <w:bottom w:val="single" w:color="000000" w:sz="8" w:space="0"/>
              <w:right w:val="single" w:color="000000" w:sz="8" w:space="0"/>
            </w:tcBorders>
            <w:shd w:val="clear" w:color="auto" w:fill="auto"/>
            <w:noWrap/>
            <w:vAlign w:val="center"/>
          </w:tcPr>
          <w:p w14:paraId="46DA8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短丝瓜</w:t>
            </w:r>
          </w:p>
        </w:tc>
        <w:tc>
          <w:tcPr>
            <w:tcW w:w="0" w:type="auto"/>
            <w:tcBorders>
              <w:top w:val="nil"/>
              <w:left w:val="nil"/>
              <w:bottom w:val="single" w:color="000000" w:sz="8" w:space="0"/>
              <w:right w:val="single" w:color="000000" w:sz="8" w:space="0"/>
            </w:tcBorders>
            <w:shd w:val="clear" w:color="auto" w:fill="auto"/>
            <w:noWrap/>
            <w:vAlign w:val="center"/>
          </w:tcPr>
          <w:p w14:paraId="647264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117</w:t>
            </w:r>
          </w:p>
        </w:tc>
        <w:tc>
          <w:tcPr>
            <w:tcW w:w="0" w:type="auto"/>
            <w:tcBorders>
              <w:top w:val="nil"/>
              <w:left w:val="nil"/>
              <w:bottom w:val="single" w:color="000000" w:sz="8" w:space="0"/>
              <w:right w:val="single" w:color="000000" w:sz="8" w:space="0"/>
            </w:tcBorders>
            <w:shd w:val="clear" w:color="auto" w:fill="auto"/>
            <w:noWrap/>
            <w:vAlign w:val="center"/>
          </w:tcPr>
          <w:p w14:paraId="60F56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0F1E1EE">
            <w:pPr>
              <w:jc w:val="left"/>
              <w:rPr>
                <w:rFonts w:hint="eastAsia" w:ascii="宋体" w:hAnsi="宋体" w:eastAsia="宋体" w:cs="宋体"/>
                <w:i w:val="0"/>
                <w:iCs w:val="0"/>
                <w:color w:val="000000"/>
                <w:sz w:val="18"/>
                <w:szCs w:val="18"/>
                <w:u w:val="none"/>
              </w:rPr>
            </w:pPr>
          </w:p>
        </w:tc>
      </w:tr>
      <w:tr w14:paraId="59EA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79D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6DB316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146</w:t>
            </w:r>
          </w:p>
        </w:tc>
        <w:tc>
          <w:tcPr>
            <w:tcW w:w="0" w:type="auto"/>
            <w:tcBorders>
              <w:top w:val="nil"/>
              <w:left w:val="nil"/>
              <w:bottom w:val="single" w:color="000000" w:sz="8" w:space="0"/>
              <w:right w:val="single" w:color="000000" w:sz="8" w:space="0"/>
            </w:tcBorders>
            <w:shd w:val="clear" w:color="auto" w:fill="auto"/>
            <w:noWrap/>
            <w:vAlign w:val="center"/>
          </w:tcPr>
          <w:p w14:paraId="777C5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佛手瓜</w:t>
            </w:r>
          </w:p>
        </w:tc>
        <w:tc>
          <w:tcPr>
            <w:tcW w:w="0" w:type="auto"/>
            <w:tcBorders>
              <w:top w:val="nil"/>
              <w:left w:val="nil"/>
              <w:bottom w:val="single" w:color="000000" w:sz="8" w:space="0"/>
              <w:right w:val="single" w:color="000000" w:sz="8" w:space="0"/>
            </w:tcBorders>
            <w:shd w:val="clear" w:color="auto" w:fill="auto"/>
            <w:noWrap/>
            <w:vAlign w:val="center"/>
          </w:tcPr>
          <w:p w14:paraId="147211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625AA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16B6D8A">
            <w:pPr>
              <w:jc w:val="left"/>
              <w:rPr>
                <w:rFonts w:hint="eastAsia" w:ascii="宋体" w:hAnsi="宋体" w:eastAsia="宋体" w:cs="宋体"/>
                <w:i w:val="0"/>
                <w:iCs w:val="0"/>
                <w:color w:val="000000"/>
                <w:sz w:val="18"/>
                <w:szCs w:val="18"/>
                <w:u w:val="none"/>
              </w:rPr>
            </w:pPr>
          </w:p>
        </w:tc>
      </w:tr>
      <w:tr w14:paraId="165F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F8D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420B4B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147</w:t>
            </w:r>
          </w:p>
        </w:tc>
        <w:tc>
          <w:tcPr>
            <w:tcW w:w="0" w:type="auto"/>
            <w:tcBorders>
              <w:top w:val="nil"/>
              <w:left w:val="nil"/>
              <w:bottom w:val="single" w:color="000000" w:sz="8" w:space="0"/>
              <w:right w:val="single" w:color="000000" w:sz="8" w:space="0"/>
            </w:tcBorders>
            <w:shd w:val="clear" w:color="auto" w:fill="auto"/>
            <w:noWrap/>
            <w:vAlign w:val="center"/>
          </w:tcPr>
          <w:p w14:paraId="49270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胡瓜</w:t>
            </w:r>
          </w:p>
        </w:tc>
        <w:tc>
          <w:tcPr>
            <w:tcW w:w="0" w:type="auto"/>
            <w:tcBorders>
              <w:top w:val="nil"/>
              <w:left w:val="nil"/>
              <w:bottom w:val="single" w:color="000000" w:sz="8" w:space="0"/>
              <w:right w:val="single" w:color="000000" w:sz="8" w:space="0"/>
            </w:tcBorders>
            <w:shd w:val="clear" w:color="auto" w:fill="auto"/>
            <w:noWrap/>
            <w:vAlign w:val="center"/>
          </w:tcPr>
          <w:p w14:paraId="1A65D9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207</w:t>
            </w:r>
          </w:p>
        </w:tc>
        <w:tc>
          <w:tcPr>
            <w:tcW w:w="0" w:type="auto"/>
            <w:tcBorders>
              <w:top w:val="nil"/>
              <w:left w:val="nil"/>
              <w:bottom w:val="single" w:color="000000" w:sz="8" w:space="0"/>
              <w:right w:val="single" w:color="000000" w:sz="8" w:space="0"/>
            </w:tcBorders>
            <w:shd w:val="clear" w:color="auto" w:fill="auto"/>
            <w:noWrap/>
            <w:vAlign w:val="center"/>
          </w:tcPr>
          <w:p w14:paraId="73C17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B166862">
            <w:pPr>
              <w:jc w:val="left"/>
              <w:rPr>
                <w:rFonts w:hint="eastAsia" w:ascii="宋体" w:hAnsi="宋体" w:eastAsia="宋体" w:cs="宋体"/>
                <w:i w:val="0"/>
                <w:iCs w:val="0"/>
                <w:color w:val="000000"/>
                <w:sz w:val="18"/>
                <w:szCs w:val="18"/>
                <w:u w:val="none"/>
              </w:rPr>
            </w:pPr>
          </w:p>
        </w:tc>
      </w:tr>
      <w:tr w14:paraId="4850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C01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A7A7B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148</w:t>
            </w:r>
          </w:p>
        </w:tc>
        <w:tc>
          <w:tcPr>
            <w:tcW w:w="0" w:type="auto"/>
            <w:tcBorders>
              <w:top w:val="nil"/>
              <w:left w:val="nil"/>
              <w:bottom w:val="single" w:color="000000" w:sz="8" w:space="0"/>
              <w:right w:val="single" w:color="000000" w:sz="8" w:space="0"/>
            </w:tcBorders>
            <w:shd w:val="clear" w:color="auto" w:fill="auto"/>
            <w:noWrap/>
            <w:vAlign w:val="center"/>
          </w:tcPr>
          <w:p w14:paraId="260FB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苦瓜</w:t>
            </w:r>
          </w:p>
        </w:tc>
        <w:tc>
          <w:tcPr>
            <w:tcW w:w="0" w:type="auto"/>
            <w:tcBorders>
              <w:top w:val="nil"/>
              <w:left w:val="nil"/>
              <w:bottom w:val="single" w:color="000000" w:sz="8" w:space="0"/>
              <w:right w:val="single" w:color="000000" w:sz="8" w:space="0"/>
            </w:tcBorders>
            <w:shd w:val="clear" w:color="auto" w:fill="auto"/>
            <w:noWrap/>
            <w:vAlign w:val="center"/>
          </w:tcPr>
          <w:p w14:paraId="7B01A3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90</w:t>
            </w:r>
          </w:p>
        </w:tc>
        <w:tc>
          <w:tcPr>
            <w:tcW w:w="0" w:type="auto"/>
            <w:tcBorders>
              <w:top w:val="nil"/>
              <w:left w:val="nil"/>
              <w:bottom w:val="single" w:color="000000" w:sz="8" w:space="0"/>
              <w:right w:val="single" w:color="000000" w:sz="8" w:space="0"/>
            </w:tcBorders>
            <w:shd w:val="clear" w:color="auto" w:fill="auto"/>
            <w:noWrap/>
            <w:vAlign w:val="center"/>
          </w:tcPr>
          <w:p w14:paraId="5065F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49EE685">
            <w:pPr>
              <w:jc w:val="left"/>
              <w:rPr>
                <w:rFonts w:hint="eastAsia" w:ascii="宋体" w:hAnsi="宋体" w:eastAsia="宋体" w:cs="宋体"/>
                <w:i w:val="0"/>
                <w:iCs w:val="0"/>
                <w:color w:val="000000"/>
                <w:sz w:val="18"/>
                <w:szCs w:val="18"/>
                <w:u w:val="none"/>
              </w:rPr>
            </w:pPr>
          </w:p>
        </w:tc>
      </w:tr>
      <w:tr w14:paraId="4729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B2D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1EFE8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149</w:t>
            </w:r>
          </w:p>
        </w:tc>
        <w:tc>
          <w:tcPr>
            <w:tcW w:w="0" w:type="auto"/>
            <w:tcBorders>
              <w:top w:val="nil"/>
              <w:left w:val="nil"/>
              <w:bottom w:val="single" w:color="000000" w:sz="8" w:space="0"/>
              <w:right w:val="single" w:color="000000" w:sz="8" w:space="0"/>
            </w:tcBorders>
            <w:shd w:val="clear" w:color="auto" w:fill="auto"/>
            <w:noWrap/>
            <w:vAlign w:val="center"/>
          </w:tcPr>
          <w:p w14:paraId="62926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南瓜</w:t>
            </w:r>
          </w:p>
        </w:tc>
        <w:tc>
          <w:tcPr>
            <w:tcW w:w="0" w:type="auto"/>
            <w:tcBorders>
              <w:top w:val="nil"/>
              <w:left w:val="nil"/>
              <w:bottom w:val="single" w:color="000000" w:sz="8" w:space="0"/>
              <w:right w:val="single" w:color="000000" w:sz="8" w:space="0"/>
            </w:tcBorders>
            <w:shd w:val="clear" w:color="auto" w:fill="auto"/>
            <w:noWrap/>
            <w:vAlign w:val="center"/>
          </w:tcPr>
          <w:p w14:paraId="2ADCD5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234</w:t>
            </w:r>
          </w:p>
        </w:tc>
        <w:tc>
          <w:tcPr>
            <w:tcW w:w="0" w:type="auto"/>
            <w:tcBorders>
              <w:top w:val="nil"/>
              <w:left w:val="nil"/>
              <w:bottom w:val="single" w:color="000000" w:sz="8" w:space="0"/>
              <w:right w:val="single" w:color="000000" w:sz="8" w:space="0"/>
            </w:tcBorders>
            <w:shd w:val="clear" w:color="auto" w:fill="auto"/>
            <w:noWrap/>
            <w:vAlign w:val="center"/>
          </w:tcPr>
          <w:p w14:paraId="4CF7D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8E921B8">
            <w:pPr>
              <w:jc w:val="left"/>
              <w:rPr>
                <w:rFonts w:hint="eastAsia" w:ascii="宋体" w:hAnsi="宋体" w:eastAsia="宋体" w:cs="宋体"/>
                <w:i w:val="0"/>
                <w:iCs w:val="0"/>
                <w:color w:val="000000"/>
                <w:sz w:val="18"/>
                <w:szCs w:val="18"/>
                <w:u w:val="none"/>
              </w:rPr>
            </w:pPr>
          </w:p>
        </w:tc>
      </w:tr>
      <w:tr w14:paraId="572F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274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F9436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150</w:t>
            </w:r>
          </w:p>
        </w:tc>
        <w:tc>
          <w:tcPr>
            <w:tcW w:w="0" w:type="auto"/>
            <w:tcBorders>
              <w:top w:val="nil"/>
              <w:left w:val="nil"/>
              <w:bottom w:val="single" w:color="000000" w:sz="8" w:space="0"/>
              <w:right w:val="single" w:color="000000" w:sz="8" w:space="0"/>
            </w:tcBorders>
            <w:shd w:val="clear" w:color="auto" w:fill="auto"/>
            <w:noWrap/>
            <w:vAlign w:val="center"/>
          </w:tcPr>
          <w:p w14:paraId="06D34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青瓜</w:t>
            </w:r>
          </w:p>
        </w:tc>
        <w:tc>
          <w:tcPr>
            <w:tcW w:w="0" w:type="auto"/>
            <w:tcBorders>
              <w:top w:val="nil"/>
              <w:left w:val="nil"/>
              <w:bottom w:val="single" w:color="000000" w:sz="8" w:space="0"/>
              <w:right w:val="single" w:color="000000" w:sz="8" w:space="0"/>
            </w:tcBorders>
            <w:shd w:val="clear" w:color="auto" w:fill="auto"/>
            <w:noWrap/>
            <w:vAlign w:val="center"/>
          </w:tcPr>
          <w:p w14:paraId="19C395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519</w:t>
            </w:r>
          </w:p>
        </w:tc>
        <w:tc>
          <w:tcPr>
            <w:tcW w:w="0" w:type="auto"/>
            <w:tcBorders>
              <w:top w:val="nil"/>
              <w:left w:val="nil"/>
              <w:bottom w:val="single" w:color="000000" w:sz="8" w:space="0"/>
              <w:right w:val="single" w:color="000000" w:sz="8" w:space="0"/>
            </w:tcBorders>
            <w:shd w:val="clear" w:color="auto" w:fill="auto"/>
            <w:noWrap/>
            <w:vAlign w:val="center"/>
          </w:tcPr>
          <w:p w14:paraId="49948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C8C9A03">
            <w:pPr>
              <w:jc w:val="left"/>
              <w:rPr>
                <w:rFonts w:hint="eastAsia" w:ascii="宋体" w:hAnsi="宋体" w:eastAsia="宋体" w:cs="宋体"/>
                <w:i w:val="0"/>
                <w:iCs w:val="0"/>
                <w:color w:val="000000"/>
                <w:sz w:val="18"/>
                <w:szCs w:val="18"/>
                <w:u w:val="none"/>
              </w:rPr>
            </w:pPr>
          </w:p>
        </w:tc>
      </w:tr>
      <w:tr w14:paraId="76EE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FC95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A8082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151</w:t>
            </w:r>
          </w:p>
        </w:tc>
        <w:tc>
          <w:tcPr>
            <w:tcW w:w="0" w:type="auto"/>
            <w:tcBorders>
              <w:top w:val="nil"/>
              <w:left w:val="nil"/>
              <w:bottom w:val="single" w:color="000000" w:sz="8" w:space="0"/>
              <w:right w:val="single" w:color="000000" w:sz="8" w:space="0"/>
            </w:tcBorders>
            <w:shd w:val="clear" w:color="auto" w:fill="auto"/>
            <w:noWrap/>
            <w:vAlign w:val="center"/>
          </w:tcPr>
          <w:p w14:paraId="6442B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长丝瓜</w:t>
            </w:r>
          </w:p>
        </w:tc>
        <w:tc>
          <w:tcPr>
            <w:tcW w:w="0" w:type="auto"/>
            <w:tcBorders>
              <w:top w:val="nil"/>
              <w:left w:val="nil"/>
              <w:bottom w:val="single" w:color="000000" w:sz="8" w:space="0"/>
              <w:right w:val="single" w:color="000000" w:sz="8" w:space="0"/>
            </w:tcBorders>
            <w:shd w:val="clear" w:color="auto" w:fill="auto"/>
            <w:noWrap/>
            <w:vAlign w:val="center"/>
          </w:tcPr>
          <w:p w14:paraId="2AECEE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center"/>
          </w:tcPr>
          <w:p w14:paraId="3AE57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C076F12">
            <w:pPr>
              <w:jc w:val="left"/>
              <w:rPr>
                <w:rFonts w:hint="eastAsia" w:ascii="宋体" w:hAnsi="宋体" w:eastAsia="宋体" w:cs="宋体"/>
                <w:i w:val="0"/>
                <w:iCs w:val="0"/>
                <w:color w:val="000000"/>
                <w:sz w:val="18"/>
                <w:szCs w:val="18"/>
                <w:u w:val="none"/>
              </w:rPr>
            </w:pPr>
          </w:p>
        </w:tc>
      </w:tr>
      <w:tr w14:paraId="075A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C4D7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46272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152</w:t>
            </w:r>
          </w:p>
        </w:tc>
        <w:tc>
          <w:tcPr>
            <w:tcW w:w="0" w:type="auto"/>
            <w:tcBorders>
              <w:top w:val="nil"/>
              <w:left w:val="nil"/>
              <w:bottom w:val="single" w:color="000000" w:sz="8" w:space="0"/>
              <w:right w:val="single" w:color="000000" w:sz="8" w:space="0"/>
            </w:tcBorders>
            <w:shd w:val="clear" w:color="auto" w:fill="auto"/>
            <w:noWrap/>
            <w:vAlign w:val="center"/>
          </w:tcPr>
          <w:p w14:paraId="0BEBA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流星包菜</w:t>
            </w:r>
          </w:p>
        </w:tc>
        <w:tc>
          <w:tcPr>
            <w:tcW w:w="0" w:type="auto"/>
            <w:tcBorders>
              <w:top w:val="nil"/>
              <w:left w:val="nil"/>
              <w:bottom w:val="single" w:color="000000" w:sz="8" w:space="0"/>
              <w:right w:val="single" w:color="000000" w:sz="8" w:space="0"/>
            </w:tcBorders>
            <w:shd w:val="clear" w:color="auto" w:fill="auto"/>
            <w:noWrap/>
            <w:vAlign w:val="center"/>
          </w:tcPr>
          <w:p w14:paraId="4CCD80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336</w:t>
            </w:r>
          </w:p>
        </w:tc>
        <w:tc>
          <w:tcPr>
            <w:tcW w:w="0" w:type="auto"/>
            <w:tcBorders>
              <w:top w:val="nil"/>
              <w:left w:val="nil"/>
              <w:bottom w:val="single" w:color="000000" w:sz="8" w:space="0"/>
              <w:right w:val="single" w:color="000000" w:sz="8" w:space="0"/>
            </w:tcBorders>
            <w:shd w:val="clear" w:color="auto" w:fill="auto"/>
            <w:noWrap/>
            <w:vAlign w:val="center"/>
          </w:tcPr>
          <w:p w14:paraId="70CB7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3869360">
            <w:pPr>
              <w:jc w:val="left"/>
              <w:rPr>
                <w:rFonts w:hint="eastAsia" w:ascii="宋体" w:hAnsi="宋体" w:eastAsia="宋体" w:cs="宋体"/>
                <w:i w:val="0"/>
                <w:iCs w:val="0"/>
                <w:color w:val="000000"/>
                <w:sz w:val="18"/>
                <w:szCs w:val="18"/>
                <w:u w:val="none"/>
              </w:rPr>
            </w:pPr>
          </w:p>
        </w:tc>
      </w:tr>
      <w:tr w14:paraId="24E9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A29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461AE7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153</w:t>
            </w:r>
          </w:p>
        </w:tc>
        <w:tc>
          <w:tcPr>
            <w:tcW w:w="0" w:type="auto"/>
            <w:tcBorders>
              <w:top w:val="nil"/>
              <w:left w:val="nil"/>
              <w:bottom w:val="single" w:color="000000" w:sz="8" w:space="0"/>
              <w:right w:val="single" w:color="000000" w:sz="8" w:space="0"/>
            </w:tcBorders>
            <w:shd w:val="clear" w:color="auto" w:fill="auto"/>
            <w:noWrap/>
            <w:vAlign w:val="center"/>
          </w:tcPr>
          <w:p w14:paraId="2BEBC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有头空心菜(把)</w:t>
            </w:r>
          </w:p>
        </w:tc>
        <w:tc>
          <w:tcPr>
            <w:tcW w:w="0" w:type="auto"/>
            <w:tcBorders>
              <w:top w:val="nil"/>
              <w:left w:val="nil"/>
              <w:bottom w:val="single" w:color="000000" w:sz="8" w:space="0"/>
              <w:right w:val="single" w:color="000000" w:sz="8" w:space="0"/>
            </w:tcBorders>
            <w:shd w:val="clear" w:color="auto" w:fill="auto"/>
            <w:noWrap/>
            <w:vAlign w:val="center"/>
          </w:tcPr>
          <w:p w14:paraId="0439F2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390</w:t>
            </w:r>
          </w:p>
        </w:tc>
        <w:tc>
          <w:tcPr>
            <w:tcW w:w="0" w:type="auto"/>
            <w:tcBorders>
              <w:top w:val="nil"/>
              <w:left w:val="nil"/>
              <w:bottom w:val="single" w:color="000000" w:sz="8" w:space="0"/>
              <w:right w:val="single" w:color="000000" w:sz="8" w:space="0"/>
            </w:tcBorders>
            <w:shd w:val="clear" w:color="auto" w:fill="auto"/>
            <w:noWrap/>
            <w:vAlign w:val="center"/>
          </w:tcPr>
          <w:p w14:paraId="1E12A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4E004DF">
            <w:pPr>
              <w:jc w:val="left"/>
              <w:rPr>
                <w:rFonts w:hint="eastAsia" w:ascii="宋体" w:hAnsi="宋体" w:eastAsia="宋体" w:cs="宋体"/>
                <w:i w:val="0"/>
                <w:iCs w:val="0"/>
                <w:color w:val="000000"/>
                <w:sz w:val="18"/>
                <w:szCs w:val="18"/>
                <w:u w:val="none"/>
              </w:rPr>
            </w:pPr>
          </w:p>
        </w:tc>
      </w:tr>
      <w:tr w14:paraId="5139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490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28A539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154</w:t>
            </w:r>
          </w:p>
        </w:tc>
        <w:tc>
          <w:tcPr>
            <w:tcW w:w="0" w:type="auto"/>
            <w:tcBorders>
              <w:top w:val="nil"/>
              <w:left w:val="nil"/>
              <w:bottom w:val="single" w:color="000000" w:sz="8" w:space="0"/>
              <w:right w:val="single" w:color="000000" w:sz="8" w:space="0"/>
            </w:tcBorders>
            <w:shd w:val="clear" w:color="auto" w:fill="auto"/>
            <w:noWrap/>
            <w:vAlign w:val="center"/>
          </w:tcPr>
          <w:p w14:paraId="3CC4E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娃娃菜</w:t>
            </w:r>
          </w:p>
        </w:tc>
        <w:tc>
          <w:tcPr>
            <w:tcW w:w="0" w:type="auto"/>
            <w:tcBorders>
              <w:top w:val="nil"/>
              <w:left w:val="nil"/>
              <w:bottom w:val="single" w:color="000000" w:sz="8" w:space="0"/>
              <w:right w:val="single" w:color="000000" w:sz="8" w:space="0"/>
            </w:tcBorders>
            <w:shd w:val="clear" w:color="auto" w:fill="auto"/>
            <w:noWrap/>
            <w:vAlign w:val="center"/>
          </w:tcPr>
          <w:p w14:paraId="1E5B1F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33B47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B7200A2">
            <w:pPr>
              <w:jc w:val="left"/>
              <w:rPr>
                <w:rFonts w:hint="eastAsia" w:ascii="宋体" w:hAnsi="宋体" w:eastAsia="宋体" w:cs="宋体"/>
                <w:i w:val="0"/>
                <w:iCs w:val="0"/>
                <w:color w:val="000000"/>
                <w:sz w:val="18"/>
                <w:szCs w:val="18"/>
                <w:u w:val="none"/>
              </w:rPr>
            </w:pPr>
          </w:p>
        </w:tc>
      </w:tr>
      <w:tr w14:paraId="7E83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271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B954E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155</w:t>
            </w:r>
          </w:p>
        </w:tc>
        <w:tc>
          <w:tcPr>
            <w:tcW w:w="0" w:type="auto"/>
            <w:tcBorders>
              <w:top w:val="nil"/>
              <w:left w:val="nil"/>
              <w:bottom w:val="single" w:color="000000" w:sz="8" w:space="0"/>
              <w:right w:val="single" w:color="000000" w:sz="8" w:space="0"/>
            </w:tcBorders>
            <w:shd w:val="clear" w:color="auto" w:fill="auto"/>
            <w:noWrap/>
            <w:vAlign w:val="center"/>
          </w:tcPr>
          <w:p w14:paraId="4C45E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包菜</w:t>
            </w:r>
          </w:p>
        </w:tc>
        <w:tc>
          <w:tcPr>
            <w:tcW w:w="0" w:type="auto"/>
            <w:tcBorders>
              <w:top w:val="nil"/>
              <w:left w:val="nil"/>
              <w:bottom w:val="single" w:color="000000" w:sz="8" w:space="0"/>
              <w:right w:val="single" w:color="000000" w:sz="8" w:space="0"/>
            </w:tcBorders>
            <w:shd w:val="clear" w:color="auto" w:fill="auto"/>
            <w:noWrap/>
            <w:vAlign w:val="center"/>
          </w:tcPr>
          <w:p w14:paraId="120CE7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4E2DF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DF46329">
            <w:pPr>
              <w:jc w:val="left"/>
              <w:rPr>
                <w:rFonts w:hint="eastAsia" w:ascii="宋体" w:hAnsi="宋体" w:eastAsia="宋体" w:cs="宋体"/>
                <w:i w:val="0"/>
                <w:iCs w:val="0"/>
                <w:color w:val="000000"/>
                <w:sz w:val="18"/>
                <w:szCs w:val="18"/>
                <w:u w:val="none"/>
              </w:rPr>
            </w:pPr>
          </w:p>
        </w:tc>
      </w:tr>
      <w:tr w14:paraId="3ADD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5E0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1B96CC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156</w:t>
            </w:r>
          </w:p>
        </w:tc>
        <w:tc>
          <w:tcPr>
            <w:tcW w:w="0" w:type="auto"/>
            <w:tcBorders>
              <w:top w:val="nil"/>
              <w:left w:val="nil"/>
              <w:bottom w:val="single" w:color="000000" w:sz="8" w:space="0"/>
              <w:right w:val="single" w:color="000000" w:sz="8" w:space="0"/>
            </w:tcBorders>
            <w:shd w:val="clear" w:color="auto" w:fill="auto"/>
            <w:noWrap/>
            <w:vAlign w:val="center"/>
          </w:tcPr>
          <w:p w14:paraId="29740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菜心</w:t>
            </w:r>
          </w:p>
        </w:tc>
        <w:tc>
          <w:tcPr>
            <w:tcW w:w="0" w:type="auto"/>
            <w:tcBorders>
              <w:top w:val="nil"/>
              <w:left w:val="nil"/>
              <w:bottom w:val="single" w:color="000000" w:sz="8" w:space="0"/>
              <w:right w:val="single" w:color="000000" w:sz="8" w:space="0"/>
            </w:tcBorders>
            <w:shd w:val="clear" w:color="auto" w:fill="auto"/>
            <w:noWrap/>
            <w:vAlign w:val="center"/>
          </w:tcPr>
          <w:p w14:paraId="108E6C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1187F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277273A">
            <w:pPr>
              <w:jc w:val="left"/>
              <w:rPr>
                <w:rFonts w:hint="eastAsia" w:ascii="宋体" w:hAnsi="宋体" w:eastAsia="宋体" w:cs="宋体"/>
                <w:i w:val="0"/>
                <w:iCs w:val="0"/>
                <w:color w:val="000000"/>
                <w:sz w:val="18"/>
                <w:szCs w:val="18"/>
                <w:u w:val="none"/>
              </w:rPr>
            </w:pPr>
          </w:p>
        </w:tc>
      </w:tr>
      <w:tr w14:paraId="76E1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4CA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2B3CB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157</w:t>
            </w:r>
          </w:p>
        </w:tc>
        <w:tc>
          <w:tcPr>
            <w:tcW w:w="0" w:type="auto"/>
            <w:tcBorders>
              <w:top w:val="nil"/>
              <w:left w:val="nil"/>
              <w:bottom w:val="single" w:color="000000" w:sz="8" w:space="0"/>
              <w:right w:val="single" w:color="000000" w:sz="8" w:space="0"/>
            </w:tcBorders>
            <w:shd w:val="clear" w:color="auto" w:fill="auto"/>
            <w:noWrap/>
            <w:vAlign w:val="center"/>
          </w:tcPr>
          <w:p w14:paraId="33E8A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春菜</w:t>
            </w:r>
          </w:p>
        </w:tc>
        <w:tc>
          <w:tcPr>
            <w:tcW w:w="0" w:type="auto"/>
            <w:tcBorders>
              <w:top w:val="nil"/>
              <w:left w:val="nil"/>
              <w:bottom w:val="single" w:color="000000" w:sz="8" w:space="0"/>
              <w:right w:val="single" w:color="000000" w:sz="8" w:space="0"/>
            </w:tcBorders>
            <w:shd w:val="clear" w:color="auto" w:fill="auto"/>
            <w:noWrap/>
            <w:vAlign w:val="center"/>
          </w:tcPr>
          <w:p w14:paraId="713C7D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780</w:t>
            </w:r>
          </w:p>
        </w:tc>
        <w:tc>
          <w:tcPr>
            <w:tcW w:w="0" w:type="auto"/>
            <w:tcBorders>
              <w:top w:val="nil"/>
              <w:left w:val="nil"/>
              <w:bottom w:val="single" w:color="000000" w:sz="8" w:space="0"/>
              <w:right w:val="single" w:color="000000" w:sz="8" w:space="0"/>
            </w:tcBorders>
            <w:shd w:val="clear" w:color="auto" w:fill="auto"/>
            <w:noWrap/>
            <w:vAlign w:val="center"/>
          </w:tcPr>
          <w:p w14:paraId="69F52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94B04C8">
            <w:pPr>
              <w:jc w:val="left"/>
              <w:rPr>
                <w:rFonts w:hint="eastAsia" w:ascii="宋体" w:hAnsi="宋体" w:eastAsia="宋体" w:cs="宋体"/>
                <w:i w:val="0"/>
                <w:iCs w:val="0"/>
                <w:color w:val="000000"/>
                <w:sz w:val="18"/>
                <w:szCs w:val="18"/>
                <w:u w:val="none"/>
              </w:rPr>
            </w:pPr>
          </w:p>
        </w:tc>
      </w:tr>
      <w:tr w14:paraId="47D3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B47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EFCF3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158</w:t>
            </w:r>
          </w:p>
        </w:tc>
        <w:tc>
          <w:tcPr>
            <w:tcW w:w="0" w:type="auto"/>
            <w:tcBorders>
              <w:top w:val="nil"/>
              <w:left w:val="nil"/>
              <w:bottom w:val="single" w:color="000000" w:sz="8" w:space="0"/>
              <w:right w:val="single" w:color="000000" w:sz="8" w:space="0"/>
            </w:tcBorders>
            <w:shd w:val="clear" w:color="auto" w:fill="auto"/>
            <w:noWrap/>
            <w:vAlign w:val="center"/>
          </w:tcPr>
          <w:p w14:paraId="3935A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大白菜</w:t>
            </w:r>
          </w:p>
        </w:tc>
        <w:tc>
          <w:tcPr>
            <w:tcW w:w="0" w:type="auto"/>
            <w:tcBorders>
              <w:top w:val="nil"/>
              <w:left w:val="nil"/>
              <w:bottom w:val="single" w:color="000000" w:sz="8" w:space="0"/>
              <w:right w:val="single" w:color="000000" w:sz="8" w:space="0"/>
            </w:tcBorders>
            <w:shd w:val="clear" w:color="auto" w:fill="auto"/>
            <w:noWrap/>
            <w:vAlign w:val="center"/>
          </w:tcPr>
          <w:p w14:paraId="175A29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363</w:t>
            </w:r>
          </w:p>
        </w:tc>
        <w:tc>
          <w:tcPr>
            <w:tcW w:w="0" w:type="auto"/>
            <w:tcBorders>
              <w:top w:val="nil"/>
              <w:left w:val="nil"/>
              <w:bottom w:val="single" w:color="000000" w:sz="8" w:space="0"/>
              <w:right w:val="single" w:color="000000" w:sz="8" w:space="0"/>
            </w:tcBorders>
            <w:shd w:val="clear" w:color="auto" w:fill="auto"/>
            <w:noWrap/>
            <w:vAlign w:val="center"/>
          </w:tcPr>
          <w:p w14:paraId="7B460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DB8B578">
            <w:pPr>
              <w:jc w:val="left"/>
              <w:rPr>
                <w:rFonts w:hint="eastAsia" w:ascii="宋体" w:hAnsi="宋体" w:eastAsia="宋体" w:cs="宋体"/>
                <w:i w:val="0"/>
                <w:iCs w:val="0"/>
                <w:color w:val="000000"/>
                <w:sz w:val="18"/>
                <w:szCs w:val="18"/>
                <w:u w:val="none"/>
              </w:rPr>
            </w:pPr>
          </w:p>
        </w:tc>
      </w:tr>
      <w:tr w14:paraId="44A8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218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4C5C18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159</w:t>
            </w:r>
          </w:p>
        </w:tc>
        <w:tc>
          <w:tcPr>
            <w:tcW w:w="0" w:type="auto"/>
            <w:tcBorders>
              <w:top w:val="nil"/>
              <w:left w:val="nil"/>
              <w:bottom w:val="single" w:color="000000" w:sz="8" w:space="0"/>
              <w:right w:val="single" w:color="000000" w:sz="8" w:space="0"/>
            </w:tcBorders>
            <w:shd w:val="clear" w:color="auto" w:fill="auto"/>
            <w:noWrap/>
            <w:vAlign w:val="center"/>
          </w:tcPr>
          <w:p w14:paraId="268F9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腐竹</w:t>
            </w:r>
          </w:p>
        </w:tc>
        <w:tc>
          <w:tcPr>
            <w:tcW w:w="0" w:type="auto"/>
            <w:tcBorders>
              <w:top w:val="nil"/>
              <w:left w:val="nil"/>
              <w:bottom w:val="single" w:color="000000" w:sz="8" w:space="0"/>
              <w:right w:val="single" w:color="000000" w:sz="8" w:space="0"/>
            </w:tcBorders>
            <w:shd w:val="clear" w:color="auto" w:fill="auto"/>
            <w:noWrap/>
            <w:vAlign w:val="center"/>
          </w:tcPr>
          <w:p w14:paraId="5D9F6A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14:paraId="39860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D65FEE2">
            <w:pPr>
              <w:jc w:val="left"/>
              <w:rPr>
                <w:rFonts w:hint="eastAsia" w:ascii="宋体" w:hAnsi="宋体" w:eastAsia="宋体" w:cs="宋体"/>
                <w:i w:val="0"/>
                <w:iCs w:val="0"/>
                <w:color w:val="000000"/>
                <w:sz w:val="18"/>
                <w:szCs w:val="18"/>
                <w:u w:val="none"/>
              </w:rPr>
            </w:pPr>
          </w:p>
        </w:tc>
      </w:tr>
      <w:tr w14:paraId="6977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C50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0C37F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160</w:t>
            </w:r>
          </w:p>
        </w:tc>
        <w:tc>
          <w:tcPr>
            <w:tcW w:w="0" w:type="auto"/>
            <w:tcBorders>
              <w:top w:val="nil"/>
              <w:left w:val="nil"/>
              <w:bottom w:val="single" w:color="000000" w:sz="8" w:space="0"/>
              <w:right w:val="single" w:color="000000" w:sz="8" w:space="0"/>
            </w:tcBorders>
            <w:shd w:val="clear" w:color="auto" w:fill="auto"/>
            <w:noWrap/>
            <w:vAlign w:val="center"/>
          </w:tcPr>
          <w:p w14:paraId="6419E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大娃菜</w:t>
            </w:r>
          </w:p>
        </w:tc>
        <w:tc>
          <w:tcPr>
            <w:tcW w:w="0" w:type="auto"/>
            <w:tcBorders>
              <w:top w:val="nil"/>
              <w:left w:val="nil"/>
              <w:bottom w:val="single" w:color="000000" w:sz="8" w:space="0"/>
              <w:right w:val="single" w:color="000000" w:sz="8" w:space="0"/>
            </w:tcBorders>
            <w:shd w:val="clear" w:color="auto" w:fill="auto"/>
            <w:noWrap/>
            <w:vAlign w:val="center"/>
          </w:tcPr>
          <w:p w14:paraId="199BC4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14:paraId="7AE62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D1B7010">
            <w:pPr>
              <w:jc w:val="left"/>
              <w:rPr>
                <w:rFonts w:hint="eastAsia" w:ascii="宋体" w:hAnsi="宋体" w:eastAsia="宋体" w:cs="宋体"/>
                <w:i w:val="0"/>
                <w:iCs w:val="0"/>
                <w:color w:val="000000"/>
                <w:sz w:val="18"/>
                <w:szCs w:val="18"/>
                <w:u w:val="none"/>
              </w:rPr>
            </w:pPr>
          </w:p>
        </w:tc>
      </w:tr>
      <w:tr w14:paraId="5746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EE8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6D2975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161</w:t>
            </w:r>
          </w:p>
        </w:tc>
        <w:tc>
          <w:tcPr>
            <w:tcW w:w="0" w:type="auto"/>
            <w:tcBorders>
              <w:top w:val="nil"/>
              <w:left w:val="nil"/>
              <w:bottom w:val="single" w:color="000000" w:sz="8" w:space="0"/>
              <w:right w:val="single" w:color="000000" w:sz="8" w:space="0"/>
            </w:tcBorders>
            <w:shd w:val="clear" w:color="auto" w:fill="auto"/>
            <w:noWrap/>
            <w:vAlign w:val="center"/>
          </w:tcPr>
          <w:p w14:paraId="6E4FC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观音菜</w:t>
            </w:r>
          </w:p>
        </w:tc>
        <w:tc>
          <w:tcPr>
            <w:tcW w:w="0" w:type="auto"/>
            <w:tcBorders>
              <w:top w:val="nil"/>
              <w:left w:val="nil"/>
              <w:bottom w:val="single" w:color="000000" w:sz="8" w:space="0"/>
              <w:right w:val="single" w:color="000000" w:sz="8" w:space="0"/>
            </w:tcBorders>
            <w:shd w:val="clear" w:color="auto" w:fill="auto"/>
            <w:noWrap/>
            <w:vAlign w:val="center"/>
          </w:tcPr>
          <w:p w14:paraId="399A58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45</w:t>
            </w:r>
          </w:p>
        </w:tc>
        <w:tc>
          <w:tcPr>
            <w:tcW w:w="0" w:type="auto"/>
            <w:tcBorders>
              <w:top w:val="nil"/>
              <w:left w:val="nil"/>
              <w:bottom w:val="single" w:color="000000" w:sz="8" w:space="0"/>
              <w:right w:val="single" w:color="000000" w:sz="8" w:space="0"/>
            </w:tcBorders>
            <w:shd w:val="clear" w:color="auto" w:fill="auto"/>
            <w:noWrap/>
            <w:vAlign w:val="center"/>
          </w:tcPr>
          <w:p w14:paraId="1AD77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C705D64">
            <w:pPr>
              <w:jc w:val="left"/>
              <w:rPr>
                <w:rFonts w:hint="eastAsia" w:ascii="宋体" w:hAnsi="宋体" w:eastAsia="宋体" w:cs="宋体"/>
                <w:i w:val="0"/>
                <w:iCs w:val="0"/>
                <w:color w:val="000000"/>
                <w:sz w:val="18"/>
                <w:szCs w:val="18"/>
                <w:u w:val="none"/>
              </w:rPr>
            </w:pPr>
          </w:p>
        </w:tc>
      </w:tr>
      <w:tr w14:paraId="2852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885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9E53B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162</w:t>
            </w:r>
          </w:p>
        </w:tc>
        <w:tc>
          <w:tcPr>
            <w:tcW w:w="0" w:type="auto"/>
            <w:tcBorders>
              <w:top w:val="nil"/>
              <w:left w:val="nil"/>
              <w:bottom w:val="single" w:color="000000" w:sz="8" w:space="0"/>
              <w:right w:val="single" w:color="000000" w:sz="8" w:space="0"/>
            </w:tcBorders>
            <w:shd w:val="clear" w:color="auto" w:fill="auto"/>
            <w:noWrap/>
            <w:vAlign w:val="center"/>
          </w:tcPr>
          <w:p w14:paraId="0A6F9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红苋菜</w:t>
            </w:r>
          </w:p>
        </w:tc>
        <w:tc>
          <w:tcPr>
            <w:tcW w:w="0" w:type="auto"/>
            <w:tcBorders>
              <w:top w:val="nil"/>
              <w:left w:val="nil"/>
              <w:bottom w:val="single" w:color="000000" w:sz="8" w:space="0"/>
              <w:right w:val="single" w:color="000000" w:sz="8" w:space="0"/>
            </w:tcBorders>
            <w:shd w:val="clear" w:color="auto" w:fill="auto"/>
            <w:noWrap/>
            <w:vAlign w:val="center"/>
          </w:tcPr>
          <w:p w14:paraId="75F93F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72909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6BFB905">
            <w:pPr>
              <w:jc w:val="left"/>
              <w:rPr>
                <w:rFonts w:hint="eastAsia" w:ascii="宋体" w:hAnsi="宋体" w:eastAsia="宋体" w:cs="宋体"/>
                <w:i w:val="0"/>
                <w:iCs w:val="0"/>
                <w:color w:val="000000"/>
                <w:sz w:val="18"/>
                <w:szCs w:val="18"/>
                <w:u w:val="none"/>
              </w:rPr>
            </w:pPr>
          </w:p>
        </w:tc>
      </w:tr>
      <w:tr w14:paraId="219F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BDF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29A89E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163</w:t>
            </w:r>
          </w:p>
        </w:tc>
        <w:tc>
          <w:tcPr>
            <w:tcW w:w="0" w:type="auto"/>
            <w:tcBorders>
              <w:top w:val="nil"/>
              <w:left w:val="nil"/>
              <w:bottom w:val="single" w:color="000000" w:sz="8" w:space="0"/>
              <w:right w:val="single" w:color="000000" w:sz="8" w:space="0"/>
            </w:tcBorders>
            <w:shd w:val="clear" w:color="auto" w:fill="auto"/>
            <w:noWrap/>
            <w:vAlign w:val="center"/>
          </w:tcPr>
          <w:p w14:paraId="4F7A7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花菜</w:t>
            </w:r>
          </w:p>
        </w:tc>
        <w:tc>
          <w:tcPr>
            <w:tcW w:w="0" w:type="auto"/>
            <w:tcBorders>
              <w:top w:val="nil"/>
              <w:left w:val="nil"/>
              <w:bottom w:val="single" w:color="000000" w:sz="8" w:space="0"/>
              <w:right w:val="single" w:color="000000" w:sz="8" w:space="0"/>
            </w:tcBorders>
            <w:shd w:val="clear" w:color="auto" w:fill="auto"/>
            <w:noWrap/>
            <w:vAlign w:val="center"/>
          </w:tcPr>
          <w:p w14:paraId="1D13F0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390</w:t>
            </w:r>
          </w:p>
        </w:tc>
        <w:tc>
          <w:tcPr>
            <w:tcW w:w="0" w:type="auto"/>
            <w:tcBorders>
              <w:top w:val="nil"/>
              <w:left w:val="nil"/>
              <w:bottom w:val="single" w:color="000000" w:sz="8" w:space="0"/>
              <w:right w:val="single" w:color="000000" w:sz="8" w:space="0"/>
            </w:tcBorders>
            <w:shd w:val="clear" w:color="auto" w:fill="auto"/>
            <w:noWrap/>
            <w:vAlign w:val="center"/>
          </w:tcPr>
          <w:p w14:paraId="5834E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52DDB30">
            <w:pPr>
              <w:jc w:val="left"/>
              <w:rPr>
                <w:rFonts w:hint="eastAsia" w:ascii="宋体" w:hAnsi="宋体" w:eastAsia="宋体" w:cs="宋体"/>
                <w:i w:val="0"/>
                <w:iCs w:val="0"/>
                <w:color w:val="000000"/>
                <w:sz w:val="18"/>
                <w:szCs w:val="18"/>
                <w:u w:val="none"/>
              </w:rPr>
            </w:pPr>
          </w:p>
        </w:tc>
      </w:tr>
      <w:tr w14:paraId="4FBA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5E5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F7FB9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164</w:t>
            </w:r>
          </w:p>
        </w:tc>
        <w:tc>
          <w:tcPr>
            <w:tcW w:w="0" w:type="auto"/>
            <w:tcBorders>
              <w:top w:val="nil"/>
              <w:left w:val="nil"/>
              <w:bottom w:val="single" w:color="000000" w:sz="8" w:space="0"/>
              <w:right w:val="single" w:color="000000" w:sz="8" w:space="0"/>
            </w:tcBorders>
            <w:shd w:val="clear" w:color="auto" w:fill="auto"/>
            <w:noWrap/>
            <w:vAlign w:val="center"/>
          </w:tcPr>
          <w:p w14:paraId="2792E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皇帝菜</w:t>
            </w:r>
          </w:p>
        </w:tc>
        <w:tc>
          <w:tcPr>
            <w:tcW w:w="0" w:type="auto"/>
            <w:tcBorders>
              <w:top w:val="nil"/>
              <w:left w:val="nil"/>
              <w:bottom w:val="single" w:color="000000" w:sz="8" w:space="0"/>
              <w:right w:val="single" w:color="000000" w:sz="8" w:space="0"/>
            </w:tcBorders>
            <w:shd w:val="clear" w:color="auto" w:fill="auto"/>
            <w:noWrap/>
            <w:vAlign w:val="center"/>
          </w:tcPr>
          <w:p w14:paraId="391D96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156</w:t>
            </w:r>
          </w:p>
        </w:tc>
        <w:tc>
          <w:tcPr>
            <w:tcW w:w="0" w:type="auto"/>
            <w:tcBorders>
              <w:top w:val="nil"/>
              <w:left w:val="nil"/>
              <w:bottom w:val="single" w:color="000000" w:sz="8" w:space="0"/>
              <w:right w:val="single" w:color="000000" w:sz="8" w:space="0"/>
            </w:tcBorders>
            <w:shd w:val="clear" w:color="auto" w:fill="auto"/>
            <w:noWrap/>
            <w:vAlign w:val="center"/>
          </w:tcPr>
          <w:p w14:paraId="6F622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C086BEA">
            <w:pPr>
              <w:jc w:val="left"/>
              <w:rPr>
                <w:rFonts w:hint="eastAsia" w:ascii="宋体" w:hAnsi="宋体" w:eastAsia="宋体" w:cs="宋体"/>
                <w:i w:val="0"/>
                <w:iCs w:val="0"/>
                <w:color w:val="000000"/>
                <w:sz w:val="18"/>
                <w:szCs w:val="18"/>
                <w:u w:val="none"/>
              </w:rPr>
            </w:pPr>
          </w:p>
        </w:tc>
      </w:tr>
      <w:tr w14:paraId="6435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97E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02F35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165</w:t>
            </w:r>
          </w:p>
        </w:tc>
        <w:tc>
          <w:tcPr>
            <w:tcW w:w="0" w:type="auto"/>
            <w:tcBorders>
              <w:top w:val="nil"/>
              <w:left w:val="nil"/>
              <w:bottom w:val="single" w:color="000000" w:sz="8" w:space="0"/>
              <w:right w:val="single" w:color="000000" w:sz="8" w:space="0"/>
            </w:tcBorders>
            <w:shd w:val="clear" w:color="auto" w:fill="auto"/>
            <w:noWrap/>
            <w:vAlign w:val="center"/>
          </w:tcPr>
          <w:p w14:paraId="16016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芥菜</w:t>
            </w:r>
          </w:p>
        </w:tc>
        <w:tc>
          <w:tcPr>
            <w:tcW w:w="0" w:type="auto"/>
            <w:tcBorders>
              <w:top w:val="nil"/>
              <w:left w:val="nil"/>
              <w:bottom w:val="single" w:color="000000" w:sz="8" w:space="0"/>
              <w:right w:val="single" w:color="000000" w:sz="8" w:space="0"/>
            </w:tcBorders>
            <w:shd w:val="clear" w:color="auto" w:fill="auto"/>
            <w:noWrap/>
            <w:vAlign w:val="center"/>
          </w:tcPr>
          <w:p w14:paraId="5DD6F7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390</w:t>
            </w:r>
          </w:p>
        </w:tc>
        <w:tc>
          <w:tcPr>
            <w:tcW w:w="0" w:type="auto"/>
            <w:tcBorders>
              <w:top w:val="nil"/>
              <w:left w:val="nil"/>
              <w:bottom w:val="single" w:color="000000" w:sz="8" w:space="0"/>
              <w:right w:val="single" w:color="000000" w:sz="8" w:space="0"/>
            </w:tcBorders>
            <w:shd w:val="clear" w:color="auto" w:fill="auto"/>
            <w:noWrap/>
            <w:vAlign w:val="center"/>
          </w:tcPr>
          <w:p w14:paraId="38D83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E62B1BD">
            <w:pPr>
              <w:jc w:val="left"/>
              <w:rPr>
                <w:rFonts w:hint="eastAsia" w:ascii="宋体" w:hAnsi="宋体" w:eastAsia="宋体" w:cs="宋体"/>
                <w:i w:val="0"/>
                <w:iCs w:val="0"/>
                <w:color w:val="000000"/>
                <w:sz w:val="18"/>
                <w:szCs w:val="18"/>
                <w:u w:val="none"/>
              </w:rPr>
            </w:pPr>
          </w:p>
        </w:tc>
      </w:tr>
      <w:tr w14:paraId="1950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7A1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6643ED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166</w:t>
            </w:r>
          </w:p>
        </w:tc>
        <w:tc>
          <w:tcPr>
            <w:tcW w:w="0" w:type="auto"/>
            <w:tcBorders>
              <w:top w:val="nil"/>
              <w:left w:val="nil"/>
              <w:bottom w:val="single" w:color="000000" w:sz="8" w:space="0"/>
              <w:right w:val="single" w:color="000000" w:sz="8" w:space="0"/>
            </w:tcBorders>
            <w:shd w:val="clear" w:color="auto" w:fill="auto"/>
            <w:noWrap/>
            <w:vAlign w:val="center"/>
          </w:tcPr>
          <w:p w14:paraId="461FA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木耳菜</w:t>
            </w:r>
          </w:p>
        </w:tc>
        <w:tc>
          <w:tcPr>
            <w:tcW w:w="0" w:type="auto"/>
            <w:tcBorders>
              <w:top w:val="nil"/>
              <w:left w:val="nil"/>
              <w:bottom w:val="single" w:color="000000" w:sz="8" w:space="0"/>
              <w:right w:val="single" w:color="000000" w:sz="8" w:space="0"/>
            </w:tcBorders>
            <w:shd w:val="clear" w:color="auto" w:fill="auto"/>
            <w:noWrap/>
            <w:vAlign w:val="center"/>
          </w:tcPr>
          <w:p w14:paraId="39A68A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14:paraId="5C4B3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890A1A6">
            <w:pPr>
              <w:jc w:val="left"/>
              <w:rPr>
                <w:rFonts w:hint="eastAsia" w:ascii="宋体" w:hAnsi="宋体" w:eastAsia="宋体" w:cs="宋体"/>
                <w:i w:val="0"/>
                <w:iCs w:val="0"/>
                <w:color w:val="000000"/>
                <w:sz w:val="18"/>
                <w:szCs w:val="18"/>
                <w:u w:val="none"/>
              </w:rPr>
            </w:pPr>
          </w:p>
        </w:tc>
      </w:tr>
      <w:tr w14:paraId="20C5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E4B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57FAB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167</w:t>
            </w:r>
          </w:p>
        </w:tc>
        <w:tc>
          <w:tcPr>
            <w:tcW w:w="0" w:type="auto"/>
            <w:tcBorders>
              <w:top w:val="nil"/>
              <w:left w:val="nil"/>
              <w:bottom w:val="single" w:color="000000" w:sz="8" w:space="0"/>
              <w:right w:val="single" w:color="000000" w:sz="8" w:space="0"/>
            </w:tcBorders>
            <w:shd w:val="clear" w:color="auto" w:fill="auto"/>
            <w:noWrap/>
            <w:vAlign w:val="center"/>
          </w:tcPr>
          <w:p w14:paraId="34063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芹菜</w:t>
            </w:r>
          </w:p>
        </w:tc>
        <w:tc>
          <w:tcPr>
            <w:tcW w:w="0" w:type="auto"/>
            <w:tcBorders>
              <w:top w:val="nil"/>
              <w:left w:val="nil"/>
              <w:bottom w:val="single" w:color="000000" w:sz="8" w:space="0"/>
              <w:right w:val="single" w:color="000000" w:sz="8" w:space="0"/>
            </w:tcBorders>
            <w:shd w:val="clear" w:color="auto" w:fill="auto"/>
            <w:noWrap/>
            <w:vAlign w:val="center"/>
          </w:tcPr>
          <w:p w14:paraId="71D70F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4918C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6C5F193">
            <w:pPr>
              <w:jc w:val="left"/>
              <w:rPr>
                <w:rFonts w:hint="eastAsia" w:ascii="宋体" w:hAnsi="宋体" w:eastAsia="宋体" w:cs="宋体"/>
                <w:i w:val="0"/>
                <w:iCs w:val="0"/>
                <w:color w:val="000000"/>
                <w:sz w:val="18"/>
                <w:szCs w:val="18"/>
                <w:u w:val="none"/>
              </w:rPr>
            </w:pPr>
          </w:p>
        </w:tc>
      </w:tr>
      <w:tr w14:paraId="7E38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2A8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E120D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168</w:t>
            </w:r>
          </w:p>
        </w:tc>
        <w:tc>
          <w:tcPr>
            <w:tcW w:w="0" w:type="auto"/>
            <w:tcBorders>
              <w:top w:val="nil"/>
              <w:left w:val="nil"/>
              <w:bottom w:val="single" w:color="000000" w:sz="8" w:space="0"/>
              <w:right w:val="single" w:color="000000" w:sz="8" w:space="0"/>
            </w:tcBorders>
            <w:shd w:val="clear" w:color="auto" w:fill="auto"/>
            <w:noWrap/>
            <w:vAlign w:val="center"/>
          </w:tcPr>
          <w:p w14:paraId="2A03F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青菜椒</w:t>
            </w:r>
          </w:p>
        </w:tc>
        <w:tc>
          <w:tcPr>
            <w:tcW w:w="0" w:type="auto"/>
            <w:tcBorders>
              <w:top w:val="nil"/>
              <w:left w:val="nil"/>
              <w:bottom w:val="single" w:color="000000" w:sz="8" w:space="0"/>
              <w:right w:val="single" w:color="000000" w:sz="8" w:space="0"/>
            </w:tcBorders>
            <w:shd w:val="clear" w:color="auto" w:fill="auto"/>
            <w:noWrap/>
            <w:vAlign w:val="center"/>
          </w:tcPr>
          <w:p w14:paraId="5EBC82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25FEF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AD49867">
            <w:pPr>
              <w:jc w:val="left"/>
              <w:rPr>
                <w:rFonts w:hint="eastAsia" w:ascii="宋体" w:hAnsi="宋体" w:eastAsia="宋体" w:cs="宋体"/>
                <w:i w:val="0"/>
                <w:iCs w:val="0"/>
                <w:color w:val="000000"/>
                <w:sz w:val="18"/>
                <w:szCs w:val="18"/>
                <w:u w:val="none"/>
              </w:rPr>
            </w:pPr>
          </w:p>
        </w:tc>
      </w:tr>
      <w:tr w14:paraId="756A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A3C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26F1FC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169</w:t>
            </w:r>
          </w:p>
        </w:tc>
        <w:tc>
          <w:tcPr>
            <w:tcW w:w="0" w:type="auto"/>
            <w:tcBorders>
              <w:top w:val="nil"/>
              <w:left w:val="nil"/>
              <w:bottom w:val="single" w:color="000000" w:sz="8" w:space="0"/>
              <w:right w:val="single" w:color="000000" w:sz="8" w:space="0"/>
            </w:tcBorders>
            <w:shd w:val="clear" w:color="auto" w:fill="auto"/>
            <w:noWrap/>
            <w:vAlign w:val="center"/>
          </w:tcPr>
          <w:p w14:paraId="30BC2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天津白菜</w:t>
            </w:r>
          </w:p>
        </w:tc>
        <w:tc>
          <w:tcPr>
            <w:tcW w:w="0" w:type="auto"/>
            <w:tcBorders>
              <w:top w:val="nil"/>
              <w:left w:val="nil"/>
              <w:bottom w:val="single" w:color="000000" w:sz="8" w:space="0"/>
              <w:right w:val="single" w:color="000000" w:sz="8" w:space="0"/>
            </w:tcBorders>
            <w:shd w:val="clear" w:color="auto" w:fill="auto"/>
            <w:noWrap/>
            <w:vAlign w:val="center"/>
          </w:tcPr>
          <w:p w14:paraId="094217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4EFB9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B05BE03">
            <w:pPr>
              <w:jc w:val="left"/>
              <w:rPr>
                <w:rFonts w:hint="eastAsia" w:ascii="宋体" w:hAnsi="宋体" w:eastAsia="宋体" w:cs="宋体"/>
                <w:i w:val="0"/>
                <w:iCs w:val="0"/>
                <w:color w:val="000000"/>
                <w:sz w:val="18"/>
                <w:szCs w:val="18"/>
                <w:u w:val="none"/>
              </w:rPr>
            </w:pPr>
          </w:p>
        </w:tc>
      </w:tr>
      <w:tr w14:paraId="11B6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20A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4B8E57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170</w:t>
            </w:r>
          </w:p>
        </w:tc>
        <w:tc>
          <w:tcPr>
            <w:tcW w:w="0" w:type="auto"/>
            <w:tcBorders>
              <w:top w:val="nil"/>
              <w:left w:val="nil"/>
              <w:bottom w:val="single" w:color="000000" w:sz="8" w:space="0"/>
              <w:right w:val="single" w:color="000000" w:sz="8" w:space="0"/>
            </w:tcBorders>
            <w:shd w:val="clear" w:color="auto" w:fill="auto"/>
            <w:noWrap/>
            <w:vAlign w:val="center"/>
          </w:tcPr>
          <w:p w14:paraId="74B8B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夏阳菜</w:t>
            </w:r>
          </w:p>
        </w:tc>
        <w:tc>
          <w:tcPr>
            <w:tcW w:w="0" w:type="auto"/>
            <w:tcBorders>
              <w:top w:val="nil"/>
              <w:left w:val="nil"/>
              <w:bottom w:val="single" w:color="000000" w:sz="8" w:space="0"/>
              <w:right w:val="single" w:color="000000" w:sz="8" w:space="0"/>
            </w:tcBorders>
            <w:shd w:val="clear" w:color="auto" w:fill="auto"/>
            <w:noWrap/>
            <w:vAlign w:val="center"/>
          </w:tcPr>
          <w:p w14:paraId="5453B0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93</w:t>
            </w:r>
          </w:p>
        </w:tc>
        <w:tc>
          <w:tcPr>
            <w:tcW w:w="0" w:type="auto"/>
            <w:tcBorders>
              <w:top w:val="nil"/>
              <w:left w:val="nil"/>
              <w:bottom w:val="single" w:color="000000" w:sz="8" w:space="0"/>
              <w:right w:val="single" w:color="000000" w:sz="8" w:space="0"/>
            </w:tcBorders>
            <w:shd w:val="clear" w:color="auto" w:fill="auto"/>
            <w:noWrap/>
            <w:vAlign w:val="center"/>
          </w:tcPr>
          <w:p w14:paraId="4331E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ABC0BA4">
            <w:pPr>
              <w:jc w:val="left"/>
              <w:rPr>
                <w:rFonts w:hint="eastAsia" w:ascii="宋体" w:hAnsi="宋体" w:eastAsia="宋体" w:cs="宋体"/>
                <w:i w:val="0"/>
                <w:iCs w:val="0"/>
                <w:color w:val="000000"/>
                <w:sz w:val="18"/>
                <w:szCs w:val="18"/>
                <w:u w:val="none"/>
              </w:rPr>
            </w:pPr>
          </w:p>
        </w:tc>
      </w:tr>
      <w:tr w14:paraId="5F26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240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A3A47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171</w:t>
            </w:r>
          </w:p>
        </w:tc>
        <w:tc>
          <w:tcPr>
            <w:tcW w:w="0" w:type="auto"/>
            <w:tcBorders>
              <w:top w:val="nil"/>
              <w:left w:val="nil"/>
              <w:bottom w:val="single" w:color="000000" w:sz="8" w:space="0"/>
              <w:right w:val="single" w:color="000000" w:sz="8" w:space="0"/>
            </w:tcBorders>
            <w:shd w:val="clear" w:color="auto" w:fill="auto"/>
            <w:noWrap/>
            <w:vAlign w:val="center"/>
          </w:tcPr>
          <w:p w14:paraId="600E7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油麦菜</w:t>
            </w:r>
          </w:p>
        </w:tc>
        <w:tc>
          <w:tcPr>
            <w:tcW w:w="0" w:type="auto"/>
            <w:tcBorders>
              <w:top w:val="nil"/>
              <w:left w:val="nil"/>
              <w:bottom w:val="single" w:color="000000" w:sz="8" w:space="0"/>
              <w:right w:val="single" w:color="000000" w:sz="8" w:space="0"/>
            </w:tcBorders>
            <w:shd w:val="clear" w:color="auto" w:fill="auto"/>
            <w:noWrap/>
            <w:vAlign w:val="center"/>
          </w:tcPr>
          <w:p w14:paraId="39BA8C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336</w:t>
            </w:r>
          </w:p>
        </w:tc>
        <w:tc>
          <w:tcPr>
            <w:tcW w:w="0" w:type="auto"/>
            <w:tcBorders>
              <w:top w:val="nil"/>
              <w:left w:val="nil"/>
              <w:bottom w:val="single" w:color="000000" w:sz="8" w:space="0"/>
              <w:right w:val="single" w:color="000000" w:sz="8" w:space="0"/>
            </w:tcBorders>
            <w:shd w:val="clear" w:color="auto" w:fill="auto"/>
            <w:noWrap/>
            <w:vAlign w:val="center"/>
          </w:tcPr>
          <w:p w14:paraId="09EEF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6ADE7D6">
            <w:pPr>
              <w:jc w:val="left"/>
              <w:rPr>
                <w:rFonts w:hint="eastAsia" w:ascii="宋体" w:hAnsi="宋体" w:eastAsia="宋体" w:cs="宋体"/>
                <w:i w:val="0"/>
                <w:iCs w:val="0"/>
                <w:color w:val="000000"/>
                <w:sz w:val="18"/>
                <w:szCs w:val="18"/>
                <w:u w:val="none"/>
              </w:rPr>
            </w:pPr>
          </w:p>
        </w:tc>
      </w:tr>
      <w:tr w14:paraId="6BB8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328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AF815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172</w:t>
            </w:r>
          </w:p>
        </w:tc>
        <w:tc>
          <w:tcPr>
            <w:tcW w:w="0" w:type="auto"/>
            <w:tcBorders>
              <w:top w:val="nil"/>
              <w:left w:val="nil"/>
              <w:bottom w:val="single" w:color="000000" w:sz="8" w:space="0"/>
              <w:right w:val="single" w:color="000000" w:sz="8" w:space="0"/>
            </w:tcBorders>
            <w:shd w:val="clear" w:color="auto" w:fill="auto"/>
            <w:noWrap/>
            <w:vAlign w:val="center"/>
          </w:tcPr>
          <w:p w14:paraId="1D4AD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白萝卜</w:t>
            </w:r>
          </w:p>
        </w:tc>
        <w:tc>
          <w:tcPr>
            <w:tcW w:w="0" w:type="auto"/>
            <w:tcBorders>
              <w:top w:val="nil"/>
              <w:left w:val="nil"/>
              <w:bottom w:val="single" w:color="000000" w:sz="8" w:space="0"/>
              <w:right w:val="single" w:color="000000" w:sz="8" w:space="0"/>
            </w:tcBorders>
            <w:shd w:val="clear" w:color="auto" w:fill="auto"/>
            <w:noWrap/>
            <w:vAlign w:val="center"/>
          </w:tcPr>
          <w:p w14:paraId="608B15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468</w:t>
            </w:r>
          </w:p>
        </w:tc>
        <w:tc>
          <w:tcPr>
            <w:tcW w:w="0" w:type="auto"/>
            <w:tcBorders>
              <w:top w:val="nil"/>
              <w:left w:val="nil"/>
              <w:bottom w:val="single" w:color="000000" w:sz="8" w:space="0"/>
              <w:right w:val="single" w:color="000000" w:sz="8" w:space="0"/>
            </w:tcBorders>
            <w:shd w:val="clear" w:color="auto" w:fill="auto"/>
            <w:noWrap/>
            <w:vAlign w:val="center"/>
          </w:tcPr>
          <w:p w14:paraId="5999A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458B47A">
            <w:pPr>
              <w:jc w:val="left"/>
              <w:rPr>
                <w:rFonts w:hint="eastAsia" w:ascii="宋体" w:hAnsi="宋体" w:eastAsia="宋体" w:cs="宋体"/>
                <w:i w:val="0"/>
                <w:iCs w:val="0"/>
                <w:color w:val="000000"/>
                <w:sz w:val="18"/>
                <w:szCs w:val="18"/>
                <w:u w:val="none"/>
              </w:rPr>
            </w:pPr>
          </w:p>
        </w:tc>
      </w:tr>
      <w:tr w14:paraId="4103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744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5F8D58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173</w:t>
            </w:r>
          </w:p>
        </w:tc>
        <w:tc>
          <w:tcPr>
            <w:tcW w:w="0" w:type="auto"/>
            <w:tcBorders>
              <w:top w:val="nil"/>
              <w:left w:val="nil"/>
              <w:bottom w:val="single" w:color="000000" w:sz="8" w:space="0"/>
              <w:right w:val="single" w:color="000000" w:sz="8" w:space="0"/>
            </w:tcBorders>
            <w:shd w:val="clear" w:color="auto" w:fill="auto"/>
            <w:noWrap/>
            <w:vAlign w:val="center"/>
          </w:tcPr>
          <w:p w14:paraId="6EC2D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红萝卜</w:t>
            </w:r>
          </w:p>
        </w:tc>
        <w:tc>
          <w:tcPr>
            <w:tcW w:w="0" w:type="auto"/>
            <w:tcBorders>
              <w:top w:val="nil"/>
              <w:left w:val="nil"/>
              <w:bottom w:val="single" w:color="000000" w:sz="8" w:space="0"/>
              <w:right w:val="single" w:color="000000" w:sz="8" w:space="0"/>
            </w:tcBorders>
            <w:shd w:val="clear" w:color="auto" w:fill="auto"/>
            <w:noWrap/>
            <w:vAlign w:val="center"/>
          </w:tcPr>
          <w:p w14:paraId="49459D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7A93B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04ACFEB">
            <w:pPr>
              <w:jc w:val="left"/>
              <w:rPr>
                <w:rFonts w:hint="eastAsia" w:ascii="宋体" w:hAnsi="宋体" w:eastAsia="宋体" w:cs="宋体"/>
                <w:i w:val="0"/>
                <w:iCs w:val="0"/>
                <w:color w:val="000000"/>
                <w:sz w:val="18"/>
                <w:szCs w:val="18"/>
                <w:u w:val="none"/>
              </w:rPr>
            </w:pPr>
          </w:p>
        </w:tc>
      </w:tr>
      <w:tr w14:paraId="5C29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0A7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6393FD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174</w:t>
            </w:r>
          </w:p>
        </w:tc>
        <w:tc>
          <w:tcPr>
            <w:tcW w:w="0" w:type="auto"/>
            <w:tcBorders>
              <w:top w:val="nil"/>
              <w:left w:val="nil"/>
              <w:bottom w:val="single" w:color="000000" w:sz="8" w:space="0"/>
              <w:right w:val="single" w:color="000000" w:sz="8" w:space="0"/>
            </w:tcBorders>
            <w:shd w:val="clear" w:color="auto" w:fill="auto"/>
            <w:noWrap/>
            <w:vAlign w:val="center"/>
          </w:tcPr>
          <w:p w14:paraId="05164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青豆</w:t>
            </w:r>
          </w:p>
        </w:tc>
        <w:tc>
          <w:tcPr>
            <w:tcW w:w="0" w:type="auto"/>
            <w:tcBorders>
              <w:top w:val="nil"/>
              <w:left w:val="nil"/>
              <w:bottom w:val="single" w:color="000000" w:sz="8" w:space="0"/>
              <w:right w:val="single" w:color="000000" w:sz="8" w:space="0"/>
            </w:tcBorders>
            <w:shd w:val="clear" w:color="auto" w:fill="auto"/>
            <w:noWrap/>
            <w:vAlign w:val="center"/>
          </w:tcPr>
          <w:p w14:paraId="15ED29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0A20D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2D5AEA2">
            <w:pPr>
              <w:jc w:val="left"/>
              <w:rPr>
                <w:rFonts w:hint="eastAsia" w:ascii="宋体" w:hAnsi="宋体" w:eastAsia="宋体" w:cs="宋体"/>
                <w:i w:val="0"/>
                <w:iCs w:val="0"/>
                <w:color w:val="000000"/>
                <w:sz w:val="18"/>
                <w:szCs w:val="18"/>
                <w:u w:val="none"/>
              </w:rPr>
            </w:pPr>
          </w:p>
        </w:tc>
      </w:tr>
      <w:tr w14:paraId="2525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922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624E93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175</w:t>
            </w:r>
          </w:p>
        </w:tc>
        <w:tc>
          <w:tcPr>
            <w:tcW w:w="0" w:type="auto"/>
            <w:tcBorders>
              <w:top w:val="nil"/>
              <w:left w:val="nil"/>
              <w:bottom w:val="single" w:color="000000" w:sz="8" w:space="0"/>
              <w:right w:val="single" w:color="000000" w:sz="8" w:space="0"/>
            </w:tcBorders>
            <w:shd w:val="clear" w:color="auto" w:fill="auto"/>
            <w:noWrap/>
            <w:vAlign w:val="center"/>
          </w:tcPr>
          <w:p w14:paraId="73D06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平菇</w:t>
            </w:r>
          </w:p>
        </w:tc>
        <w:tc>
          <w:tcPr>
            <w:tcW w:w="0" w:type="auto"/>
            <w:tcBorders>
              <w:top w:val="nil"/>
              <w:left w:val="nil"/>
              <w:bottom w:val="single" w:color="000000" w:sz="8" w:space="0"/>
              <w:right w:val="single" w:color="000000" w:sz="8" w:space="0"/>
            </w:tcBorders>
            <w:shd w:val="clear" w:color="auto" w:fill="auto"/>
            <w:noWrap/>
            <w:vAlign w:val="center"/>
          </w:tcPr>
          <w:p w14:paraId="7D51B5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33967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3953560">
            <w:pPr>
              <w:jc w:val="left"/>
              <w:rPr>
                <w:rFonts w:hint="eastAsia" w:ascii="宋体" w:hAnsi="宋体" w:eastAsia="宋体" w:cs="宋体"/>
                <w:i w:val="0"/>
                <w:iCs w:val="0"/>
                <w:color w:val="000000"/>
                <w:sz w:val="18"/>
                <w:szCs w:val="18"/>
                <w:u w:val="none"/>
              </w:rPr>
            </w:pPr>
          </w:p>
        </w:tc>
      </w:tr>
      <w:tr w14:paraId="3159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0D2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149240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176</w:t>
            </w:r>
          </w:p>
        </w:tc>
        <w:tc>
          <w:tcPr>
            <w:tcW w:w="0" w:type="auto"/>
            <w:tcBorders>
              <w:top w:val="nil"/>
              <w:left w:val="nil"/>
              <w:bottom w:val="single" w:color="000000" w:sz="8" w:space="0"/>
              <w:right w:val="single" w:color="000000" w:sz="8" w:space="0"/>
            </w:tcBorders>
            <w:shd w:val="clear" w:color="auto" w:fill="auto"/>
            <w:noWrap/>
            <w:vAlign w:val="center"/>
          </w:tcPr>
          <w:p w14:paraId="251EF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杏鲍菇</w:t>
            </w:r>
          </w:p>
        </w:tc>
        <w:tc>
          <w:tcPr>
            <w:tcW w:w="0" w:type="auto"/>
            <w:tcBorders>
              <w:top w:val="nil"/>
              <w:left w:val="nil"/>
              <w:bottom w:val="single" w:color="000000" w:sz="8" w:space="0"/>
              <w:right w:val="single" w:color="000000" w:sz="8" w:space="0"/>
            </w:tcBorders>
            <w:shd w:val="clear" w:color="auto" w:fill="auto"/>
            <w:noWrap/>
            <w:vAlign w:val="center"/>
          </w:tcPr>
          <w:p w14:paraId="376803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195</w:t>
            </w:r>
          </w:p>
        </w:tc>
        <w:tc>
          <w:tcPr>
            <w:tcW w:w="0" w:type="auto"/>
            <w:tcBorders>
              <w:top w:val="nil"/>
              <w:left w:val="nil"/>
              <w:bottom w:val="single" w:color="000000" w:sz="8" w:space="0"/>
              <w:right w:val="single" w:color="000000" w:sz="8" w:space="0"/>
            </w:tcBorders>
            <w:shd w:val="clear" w:color="auto" w:fill="auto"/>
            <w:noWrap/>
            <w:vAlign w:val="center"/>
          </w:tcPr>
          <w:p w14:paraId="51EE9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30F8235">
            <w:pPr>
              <w:jc w:val="left"/>
              <w:rPr>
                <w:rFonts w:hint="eastAsia" w:ascii="宋体" w:hAnsi="宋体" w:eastAsia="宋体" w:cs="宋体"/>
                <w:i w:val="0"/>
                <w:iCs w:val="0"/>
                <w:color w:val="000000"/>
                <w:sz w:val="18"/>
                <w:szCs w:val="18"/>
                <w:u w:val="none"/>
              </w:rPr>
            </w:pPr>
          </w:p>
        </w:tc>
      </w:tr>
      <w:tr w14:paraId="1A35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7A5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4E9E77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177</w:t>
            </w:r>
          </w:p>
        </w:tc>
        <w:tc>
          <w:tcPr>
            <w:tcW w:w="0" w:type="auto"/>
            <w:tcBorders>
              <w:top w:val="nil"/>
              <w:left w:val="nil"/>
              <w:bottom w:val="single" w:color="000000" w:sz="8" w:space="0"/>
              <w:right w:val="single" w:color="000000" w:sz="8" w:space="0"/>
            </w:tcBorders>
            <w:shd w:val="clear" w:color="auto" w:fill="auto"/>
            <w:noWrap/>
            <w:vAlign w:val="center"/>
          </w:tcPr>
          <w:p w14:paraId="29D31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鹿茸菇</w:t>
            </w:r>
          </w:p>
        </w:tc>
        <w:tc>
          <w:tcPr>
            <w:tcW w:w="0" w:type="auto"/>
            <w:tcBorders>
              <w:top w:val="nil"/>
              <w:left w:val="nil"/>
              <w:bottom w:val="single" w:color="000000" w:sz="8" w:space="0"/>
              <w:right w:val="single" w:color="000000" w:sz="8" w:space="0"/>
            </w:tcBorders>
            <w:shd w:val="clear" w:color="auto" w:fill="auto"/>
            <w:noWrap/>
            <w:vAlign w:val="center"/>
          </w:tcPr>
          <w:p w14:paraId="599E05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79C5C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F419C49">
            <w:pPr>
              <w:jc w:val="left"/>
              <w:rPr>
                <w:rFonts w:hint="eastAsia" w:ascii="宋体" w:hAnsi="宋体" w:eastAsia="宋体" w:cs="宋体"/>
                <w:i w:val="0"/>
                <w:iCs w:val="0"/>
                <w:color w:val="000000"/>
                <w:sz w:val="18"/>
                <w:szCs w:val="18"/>
                <w:u w:val="none"/>
              </w:rPr>
            </w:pPr>
          </w:p>
        </w:tc>
      </w:tr>
      <w:tr w14:paraId="26EB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AA9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DAE7C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178</w:t>
            </w:r>
          </w:p>
        </w:tc>
        <w:tc>
          <w:tcPr>
            <w:tcW w:w="0" w:type="auto"/>
            <w:tcBorders>
              <w:top w:val="nil"/>
              <w:left w:val="nil"/>
              <w:bottom w:val="single" w:color="000000" w:sz="8" w:space="0"/>
              <w:right w:val="single" w:color="000000" w:sz="8" w:space="0"/>
            </w:tcBorders>
            <w:shd w:val="clear" w:color="auto" w:fill="auto"/>
            <w:noWrap/>
            <w:vAlign w:val="center"/>
          </w:tcPr>
          <w:p w14:paraId="4859D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香菇</w:t>
            </w:r>
          </w:p>
        </w:tc>
        <w:tc>
          <w:tcPr>
            <w:tcW w:w="0" w:type="auto"/>
            <w:tcBorders>
              <w:top w:val="nil"/>
              <w:left w:val="nil"/>
              <w:bottom w:val="single" w:color="000000" w:sz="8" w:space="0"/>
              <w:right w:val="single" w:color="000000" w:sz="8" w:space="0"/>
            </w:tcBorders>
            <w:shd w:val="clear" w:color="auto" w:fill="auto"/>
            <w:noWrap/>
            <w:vAlign w:val="center"/>
          </w:tcPr>
          <w:p w14:paraId="3B8BAA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ED65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E4D427E">
            <w:pPr>
              <w:jc w:val="left"/>
              <w:rPr>
                <w:rFonts w:hint="eastAsia" w:ascii="宋体" w:hAnsi="宋体" w:eastAsia="宋体" w:cs="宋体"/>
                <w:i w:val="0"/>
                <w:iCs w:val="0"/>
                <w:color w:val="000000"/>
                <w:sz w:val="18"/>
                <w:szCs w:val="18"/>
                <w:u w:val="none"/>
              </w:rPr>
            </w:pPr>
          </w:p>
        </w:tc>
      </w:tr>
      <w:tr w14:paraId="3A63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087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53A9B1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179</w:t>
            </w:r>
          </w:p>
        </w:tc>
        <w:tc>
          <w:tcPr>
            <w:tcW w:w="0" w:type="auto"/>
            <w:tcBorders>
              <w:top w:val="nil"/>
              <w:left w:val="nil"/>
              <w:bottom w:val="single" w:color="000000" w:sz="8" w:space="0"/>
              <w:right w:val="single" w:color="000000" w:sz="8" w:space="0"/>
            </w:tcBorders>
            <w:shd w:val="clear" w:color="auto" w:fill="auto"/>
            <w:noWrap/>
            <w:vAlign w:val="center"/>
          </w:tcPr>
          <w:p w14:paraId="1CDCF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蘑菇</w:t>
            </w:r>
          </w:p>
        </w:tc>
        <w:tc>
          <w:tcPr>
            <w:tcW w:w="0" w:type="auto"/>
            <w:tcBorders>
              <w:top w:val="nil"/>
              <w:left w:val="nil"/>
              <w:bottom w:val="single" w:color="000000" w:sz="8" w:space="0"/>
              <w:right w:val="single" w:color="000000" w:sz="8" w:space="0"/>
            </w:tcBorders>
            <w:shd w:val="clear" w:color="auto" w:fill="auto"/>
            <w:noWrap/>
            <w:vAlign w:val="center"/>
          </w:tcPr>
          <w:p w14:paraId="1BD69A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07FC9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6FD39A7">
            <w:pPr>
              <w:jc w:val="left"/>
              <w:rPr>
                <w:rFonts w:hint="eastAsia" w:ascii="宋体" w:hAnsi="宋体" w:eastAsia="宋体" w:cs="宋体"/>
                <w:i w:val="0"/>
                <w:iCs w:val="0"/>
                <w:color w:val="000000"/>
                <w:sz w:val="18"/>
                <w:szCs w:val="18"/>
                <w:u w:val="none"/>
              </w:rPr>
            </w:pPr>
          </w:p>
        </w:tc>
      </w:tr>
      <w:tr w14:paraId="59AE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74C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481E67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14:paraId="60225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茶树菇</w:t>
            </w:r>
          </w:p>
        </w:tc>
        <w:tc>
          <w:tcPr>
            <w:tcW w:w="0" w:type="auto"/>
            <w:tcBorders>
              <w:top w:val="nil"/>
              <w:left w:val="nil"/>
              <w:bottom w:val="single" w:color="000000" w:sz="8" w:space="0"/>
              <w:right w:val="single" w:color="000000" w:sz="8" w:space="0"/>
            </w:tcBorders>
            <w:shd w:val="clear" w:color="auto" w:fill="auto"/>
            <w:noWrap/>
            <w:vAlign w:val="center"/>
          </w:tcPr>
          <w:p w14:paraId="23071D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0898C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2D2CE79">
            <w:pPr>
              <w:jc w:val="left"/>
              <w:rPr>
                <w:rFonts w:hint="eastAsia" w:ascii="宋体" w:hAnsi="宋体" w:eastAsia="宋体" w:cs="宋体"/>
                <w:i w:val="0"/>
                <w:iCs w:val="0"/>
                <w:color w:val="000000"/>
                <w:sz w:val="18"/>
                <w:szCs w:val="18"/>
                <w:u w:val="none"/>
              </w:rPr>
            </w:pPr>
          </w:p>
        </w:tc>
      </w:tr>
      <w:tr w14:paraId="44A7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6EC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A63E6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181</w:t>
            </w:r>
          </w:p>
        </w:tc>
        <w:tc>
          <w:tcPr>
            <w:tcW w:w="0" w:type="auto"/>
            <w:tcBorders>
              <w:top w:val="nil"/>
              <w:left w:val="nil"/>
              <w:bottom w:val="single" w:color="000000" w:sz="8" w:space="0"/>
              <w:right w:val="single" w:color="000000" w:sz="8" w:space="0"/>
            </w:tcBorders>
            <w:shd w:val="clear" w:color="auto" w:fill="auto"/>
            <w:noWrap/>
            <w:vAlign w:val="center"/>
          </w:tcPr>
          <w:p w14:paraId="06B7A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金针菇</w:t>
            </w:r>
          </w:p>
        </w:tc>
        <w:tc>
          <w:tcPr>
            <w:tcW w:w="0" w:type="auto"/>
            <w:tcBorders>
              <w:top w:val="nil"/>
              <w:left w:val="nil"/>
              <w:bottom w:val="single" w:color="000000" w:sz="8" w:space="0"/>
              <w:right w:val="single" w:color="000000" w:sz="8" w:space="0"/>
            </w:tcBorders>
            <w:shd w:val="clear" w:color="auto" w:fill="auto"/>
            <w:noWrap/>
            <w:vAlign w:val="center"/>
          </w:tcPr>
          <w:p w14:paraId="24C058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3E947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2324F64">
            <w:pPr>
              <w:jc w:val="left"/>
              <w:rPr>
                <w:rFonts w:hint="eastAsia" w:ascii="宋体" w:hAnsi="宋体" w:eastAsia="宋体" w:cs="宋体"/>
                <w:i w:val="0"/>
                <w:iCs w:val="0"/>
                <w:color w:val="000000"/>
                <w:sz w:val="18"/>
                <w:szCs w:val="18"/>
                <w:u w:val="none"/>
              </w:rPr>
            </w:pPr>
          </w:p>
        </w:tc>
      </w:tr>
      <w:tr w14:paraId="7AED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DFC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1AC4F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182</w:t>
            </w:r>
          </w:p>
        </w:tc>
        <w:tc>
          <w:tcPr>
            <w:tcW w:w="0" w:type="auto"/>
            <w:tcBorders>
              <w:top w:val="nil"/>
              <w:left w:val="nil"/>
              <w:bottom w:val="single" w:color="000000" w:sz="8" w:space="0"/>
              <w:right w:val="single" w:color="000000" w:sz="8" w:space="0"/>
            </w:tcBorders>
            <w:shd w:val="clear" w:color="auto" w:fill="auto"/>
            <w:noWrap/>
            <w:vAlign w:val="center"/>
          </w:tcPr>
          <w:p w14:paraId="166E3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虫草花</w:t>
            </w:r>
          </w:p>
        </w:tc>
        <w:tc>
          <w:tcPr>
            <w:tcW w:w="0" w:type="auto"/>
            <w:tcBorders>
              <w:top w:val="nil"/>
              <w:left w:val="nil"/>
              <w:bottom w:val="single" w:color="000000" w:sz="8" w:space="0"/>
              <w:right w:val="single" w:color="000000" w:sz="8" w:space="0"/>
            </w:tcBorders>
            <w:shd w:val="clear" w:color="auto" w:fill="auto"/>
            <w:noWrap/>
            <w:vAlign w:val="center"/>
          </w:tcPr>
          <w:p w14:paraId="3B3EDA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497F0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51B2E5D">
            <w:pPr>
              <w:jc w:val="left"/>
              <w:rPr>
                <w:rFonts w:hint="eastAsia" w:ascii="宋体" w:hAnsi="宋体" w:eastAsia="宋体" w:cs="宋体"/>
                <w:i w:val="0"/>
                <w:iCs w:val="0"/>
                <w:color w:val="000000"/>
                <w:sz w:val="18"/>
                <w:szCs w:val="18"/>
                <w:u w:val="none"/>
              </w:rPr>
            </w:pPr>
          </w:p>
        </w:tc>
      </w:tr>
      <w:tr w14:paraId="4B63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83C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567CBF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183</w:t>
            </w:r>
          </w:p>
        </w:tc>
        <w:tc>
          <w:tcPr>
            <w:tcW w:w="0" w:type="auto"/>
            <w:tcBorders>
              <w:top w:val="nil"/>
              <w:left w:val="nil"/>
              <w:bottom w:val="single" w:color="000000" w:sz="8" w:space="0"/>
              <w:right w:val="single" w:color="000000" w:sz="8" w:space="0"/>
            </w:tcBorders>
            <w:shd w:val="clear" w:color="auto" w:fill="auto"/>
            <w:noWrap/>
            <w:vAlign w:val="center"/>
          </w:tcPr>
          <w:p w14:paraId="73331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木耳</w:t>
            </w:r>
          </w:p>
        </w:tc>
        <w:tc>
          <w:tcPr>
            <w:tcW w:w="0" w:type="auto"/>
            <w:tcBorders>
              <w:top w:val="nil"/>
              <w:left w:val="nil"/>
              <w:bottom w:val="single" w:color="000000" w:sz="8" w:space="0"/>
              <w:right w:val="single" w:color="000000" w:sz="8" w:space="0"/>
            </w:tcBorders>
            <w:shd w:val="clear" w:color="auto" w:fill="auto"/>
            <w:noWrap/>
            <w:vAlign w:val="center"/>
          </w:tcPr>
          <w:p w14:paraId="1A8CB3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1C762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770FA0A">
            <w:pPr>
              <w:jc w:val="left"/>
              <w:rPr>
                <w:rFonts w:hint="eastAsia" w:ascii="宋体" w:hAnsi="宋体" w:eastAsia="宋体" w:cs="宋体"/>
                <w:i w:val="0"/>
                <w:iCs w:val="0"/>
                <w:color w:val="000000"/>
                <w:sz w:val="18"/>
                <w:szCs w:val="18"/>
                <w:u w:val="none"/>
              </w:rPr>
            </w:pPr>
          </w:p>
        </w:tc>
      </w:tr>
      <w:tr w14:paraId="34B6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57B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990F7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184</w:t>
            </w:r>
          </w:p>
        </w:tc>
        <w:tc>
          <w:tcPr>
            <w:tcW w:w="0" w:type="auto"/>
            <w:tcBorders>
              <w:top w:val="nil"/>
              <w:left w:val="nil"/>
              <w:bottom w:val="single" w:color="000000" w:sz="8" w:space="0"/>
              <w:right w:val="single" w:color="000000" w:sz="8" w:space="0"/>
            </w:tcBorders>
            <w:shd w:val="clear" w:color="auto" w:fill="auto"/>
            <w:noWrap/>
            <w:vAlign w:val="center"/>
          </w:tcPr>
          <w:p w14:paraId="0EB28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茄子</w:t>
            </w:r>
          </w:p>
        </w:tc>
        <w:tc>
          <w:tcPr>
            <w:tcW w:w="0" w:type="auto"/>
            <w:tcBorders>
              <w:top w:val="nil"/>
              <w:left w:val="nil"/>
              <w:bottom w:val="single" w:color="000000" w:sz="8" w:space="0"/>
              <w:right w:val="single" w:color="000000" w:sz="8" w:space="0"/>
            </w:tcBorders>
            <w:shd w:val="clear" w:color="auto" w:fill="auto"/>
            <w:noWrap/>
            <w:vAlign w:val="center"/>
          </w:tcPr>
          <w:p w14:paraId="1BCDFD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519</w:t>
            </w:r>
          </w:p>
        </w:tc>
        <w:tc>
          <w:tcPr>
            <w:tcW w:w="0" w:type="auto"/>
            <w:tcBorders>
              <w:top w:val="nil"/>
              <w:left w:val="nil"/>
              <w:bottom w:val="single" w:color="000000" w:sz="8" w:space="0"/>
              <w:right w:val="single" w:color="000000" w:sz="8" w:space="0"/>
            </w:tcBorders>
            <w:shd w:val="clear" w:color="auto" w:fill="auto"/>
            <w:noWrap/>
            <w:vAlign w:val="center"/>
          </w:tcPr>
          <w:p w14:paraId="62731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63E5CF6">
            <w:pPr>
              <w:jc w:val="left"/>
              <w:rPr>
                <w:rFonts w:hint="eastAsia" w:ascii="宋体" w:hAnsi="宋体" w:eastAsia="宋体" w:cs="宋体"/>
                <w:i w:val="0"/>
                <w:iCs w:val="0"/>
                <w:color w:val="000000"/>
                <w:sz w:val="18"/>
                <w:szCs w:val="18"/>
                <w:u w:val="none"/>
              </w:rPr>
            </w:pPr>
          </w:p>
        </w:tc>
      </w:tr>
      <w:tr w14:paraId="664A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361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7F518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185</w:t>
            </w:r>
          </w:p>
        </w:tc>
        <w:tc>
          <w:tcPr>
            <w:tcW w:w="0" w:type="auto"/>
            <w:tcBorders>
              <w:top w:val="nil"/>
              <w:left w:val="nil"/>
              <w:bottom w:val="single" w:color="000000" w:sz="8" w:space="0"/>
              <w:right w:val="single" w:color="000000" w:sz="8" w:space="0"/>
            </w:tcBorders>
            <w:shd w:val="clear" w:color="auto" w:fill="auto"/>
            <w:noWrap/>
            <w:vAlign w:val="center"/>
          </w:tcPr>
          <w:p w14:paraId="02F51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豆芽</w:t>
            </w:r>
          </w:p>
        </w:tc>
        <w:tc>
          <w:tcPr>
            <w:tcW w:w="0" w:type="auto"/>
            <w:tcBorders>
              <w:top w:val="nil"/>
              <w:left w:val="nil"/>
              <w:bottom w:val="single" w:color="000000" w:sz="8" w:space="0"/>
              <w:right w:val="single" w:color="000000" w:sz="8" w:space="0"/>
            </w:tcBorders>
            <w:shd w:val="clear" w:color="auto" w:fill="auto"/>
            <w:noWrap/>
            <w:vAlign w:val="center"/>
          </w:tcPr>
          <w:p w14:paraId="0AC482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54A76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2D4CB64">
            <w:pPr>
              <w:jc w:val="left"/>
              <w:rPr>
                <w:rFonts w:hint="eastAsia" w:ascii="宋体" w:hAnsi="宋体" w:eastAsia="宋体" w:cs="宋体"/>
                <w:i w:val="0"/>
                <w:iCs w:val="0"/>
                <w:color w:val="000000"/>
                <w:sz w:val="18"/>
                <w:szCs w:val="18"/>
                <w:u w:val="none"/>
              </w:rPr>
            </w:pPr>
          </w:p>
        </w:tc>
      </w:tr>
      <w:tr w14:paraId="53D4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B90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1FBB9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186</w:t>
            </w:r>
          </w:p>
        </w:tc>
        <w:tc>
          <w:tcPr>
            <w:tcW w:w="0" w:type="auto"/>
            <w:tcBorders>
              <w:top w:val="nil"/>
              <w:left w:val="nil"/>
              <w:bottom w:val="single" w:color="000000" w:sz="8" w:space="0"/>
              <w:right w:val="single" w:color="000000" w:sz="8" w:space="0"/>
            </w:tcBorders>
            <w:shd w:val="clear" w:color="auto" w:fill="auto"/>
            <w:noWrap/>
            <w:vAlign w:val="center"/>
          </w:tcPr>
          <w:p w14:paraId="01831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韭黄</w:t>
            </w:r>
          </w:p>
        </w:tc>
        <w:tc>
          <w:tcPr>
            <w:tcW w:w="0" w:type="auto"/>
            <w:tcBorders>
              <w:top w:val="nil"/>
              <w:left w:val="nil"/>
              <w:bottom w:val="single" w:color="000000" w:sz="8" w:space="0"/>
              <w:right w:val="single" w:color="000000" w:sz="8" w:space="0"/>
            </w:tcBorders>
            <w:shd w:val="clear" w:color="auto" w:fill="auto"/>
            <w:noWrap/>
            <w:vAlign w:val="center"/>
          </w:tcPr>
          <w:p w14:paraId="657C79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14:paraId="6449C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68D3CAB">
            <w:pPr>
              <w:jc w:val="left"/>
              <w:rPr>
                <w:rFonts w:hint="eastAsia" w:ascii="宋体" w:hAnsi="宋体" w:eastAsia="宋体" w:cs="宋体"/>
                <w:i w:val="0"/>
                <w:iCs w:val="0"/>
                <w:color w:val="000000"/>
                <w:sz w:val="18"/>
                <w:szCs w:val="18"/>
                <w:u w:val="none"/>
              </w:rPr>
            </w:pPr>
          </w:p>
        </w:tc>
      </w:tr>
      <w:tr w14:paraId="4187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238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0F61F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187</w:t>
            </w:r>
          </w:p>
        </w:tc>
        <w:tc>
          <w:tcPr>
            <w:tcW w:w="0" w:type="auto"/>
            <w:tcBorders>
              <w:top w:val="nil"/>
              <w:left w:val="nil"/>
              <w:bottom w:val="single" w:color="000000" w:sz="8" w:space="0"/>
              <w:right w:val="single" w:color="000000" w:sz="8" w:space="0"/>
            </w:tcBorders>
            <w:shd w:val="clear" w:color="auto" w:fill="auto"/>
            <w:noWrap/>
            <w:vAlign w:val="center"/>
          </w:tcPr>
          <w:p w14:paraId="593DB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大葱</w:t>
            </w:r>
          </w:p>
        </w:tc>
        <w:tc>
          <w:tcPr>
            <w:tcW w:w="0" w:type="auto"/>
            <w:tcBorders>
              <w:top w:val="nil"/>
              <w:left w:val="nil"/>
              <w:bottom w:val="single" w:color="000000" w:sz="8" w:space="0"/>
              <w:right w:val="single" w:color="000000" w:sz="8" w:space="0"/>
            </w:tcBorders>
            <w:shd w:val="clear" w:color="auto" w:fill="auto"/>
            <w:noWrap/>
            <w:vAlign w:val="center"/>
          </w:tcPr>
          <w:p w14:paraId="209A9A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77EEC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26EF6B0">
            <w:pPr>
              <w:jc w:val="left"/>
              <w:rPr>
                <w:rFonts w:hint="eastAsia" w:ascii="宋体" w:hAnsi="宋体" w:eastAsia="宋体" w:cs="宋体"/>
                <w:i w:val="0"/>
                <w:iCs w:val="0"/>
                <w:color w:val="000000"/>
                <w:sz w:val="18"/>
                <w:szCs w:val="18"/>
                <w:u w:val="none"/>
              </w:rPr>
            </w:pPr>
          </w:p>
        </w:tc>
      </w:tr>
      <w:tr w14:paraId="48AA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FFD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2A1CEA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188</w:t>
            </w:r>
          </w:p>
        </w:tc>
        <w:tc>
          <w:tcPr>
            <w:tcW w:w="0" w:type="auto"/>
            <w:tcBorders>
              <w:top w:val="nil"/>
              <w:left w:val="nil"/>
              <w:bottom w:val="single" w:color="000000" w:sz="8" w:space="0"/>
              <w:right w:val="single" w:color="000000" w:sz="8" w:space="0"/>
            </w:tcBorders>
            <w:shd w:val="clear" w:color="auto" w:fill="auto"/>
            <w:noWrap/>
            <w:vAlign w:val="center"/>
          </w:tcPr>
          <w:p w14:paraId="25C03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秋葵</w:t>
            </w:r>
          </w:p>
        </w:tc>
        <w:tc>
          <w:tcPr>
            <w:tcW w:w="0" w:type="auto"/>
            <w:tcBorders>
              <w:top w:val="nil"/>
              <w:left w:val="nil"/>
              <w:bottom w:val="single" w:color="000000" w:sz="8" w:space="0"/>
              <w:right w:val="single" w:color="000000" w:sz="8" w:space="0"/>
            </w:tcBorders>
            <w:shd w:val="clear" w:color="auto" w:fill="auto"/>
            <w:noWrap/>
            <w:vAlign w:val="center"/>
          </w:tcPr>
          <w:p w14:paraId="0A5E50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10F92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8375B48">
            <w:pPr>
              <w:jc w:val="left"/>
              <w:rPr>
                <w:rFonts w:hint="eastAsia" w:ascii="宋体" w:hAnsi="宋体" w:eastAsia="宋体" w:cs="宋体"/>
                <w:i w:val="0"/>
                <w:iCs w:val="0"/>
                <w:color w:val="000000"/>
                <w:sz w:val="18"/>
                <w:szCs w:val="18"/>
                <w:u w:val="none"/>
              </w:rPr>
            </w:pPr>
          </w:p>
        </w:tc>
      </w:tr>
      <w:tr w14:paraId="5FA0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E0E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DF4E6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189</w:t>
            </w:r>
          </w:p>
        </w:tc>
        <w:tc>
          <w:tcPr>
            <w:tcW w:w="0" w:type="auto"/>
            <w:tcBorders>
              <w:top w:val="nil"/>
              <w:left w:val="nil"/>
              <w:bottom w:val="single" w:color="000000" w:sz="8" w:space="0"/>
              <w:right w:val="single" w:color="000000" w:sz="8" w:space="0"/>
            </w:tcBorders>
            <w:shd w:val="clear" w:color="auto" w:fill="auto"/>
            <w:noWrap/>
            <w:vAlign w:val="center"/>
          </w:tcPr>
          <w:p w14:paraId="40137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芥兰</w:t>
            </w:r>
          </w:p>
        </w:tc>
        <w:tc>
          <w:tcPr>
            <w:tcW w:w="0" w:type="auto"/>
            <w:tcBorders>
              <w:top w:val="nil"/>
              <w:left w:val="nil"/>
              <w:bottom w:val="single" w:color="000000" w:sz="8" w:space="0"/>
              <w:right w:val="single" w:color="000000" w:sz="8" w:space="0"/>
            </w:tcBorders>
            <w:shd w:val="clear" w:color="auto" w:fill="auto"/>
            <w:noWrap/>
            <w:vAlign w:val="center"/>
          </w:tcPr>
          <w:p w14:paraId="59AD49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00CBA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0981B58">
            <w:pPr>
              <w:jc w:val="left"/>
              <w:rPr>
                <w:rFonts w:hint="eastAsia" w:ascii="宋体" w:hAnsi="宋体" w:eastAsia="宋体" w:cs="宋体"/>
                <w:i w:val="0"/>
                <w:iCs w:val="0"/>
                <w:color w:val="000000"/>
                <w:sz w:val="18"/>
                <w:szCs w:val="18"/>
                <w:u w:val="none"/>
              </w:rPr>
            </w:pPr>
          </w:p>
        </w:tc>
      </w:tr>
      <w:tr w14:paraId="076A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815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1495E4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190</w:t>
            </w:r>
          </w:p>
        </w:tc>
        <w:tc>
          <w:tcPr>
            <w:tcW w:w="0" w:type="auto"/>
            <w:tcBorders>
              <w:top w:val="nil"/>
              <w:left w:val="nil"/>
              <w:bottom w:val="single" w:color="000000" w:sz="8" w:space="0"/>
              <w:right w:val="single" w:color="000000" w:sz="8" w:space="0"/>
            </w:tcBorders>
            <w:shd w:val="clear" w:color="auto" w:fill="auto"/>
            <w:noWrap/>
            <w:vAlign w:val="center"/>
          </w:tcPr>
          <w:p w14:paraId="4837E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莲藕</w:t>
            </w:r>
          </w:p>
        </w:tc>
        <w:tc>
          <w:tcPr>
            <w:tcW w:w="0" w:type="auto"/>
            <w:tcBorders>
              <w:top w:val="nil"/>
              <w:left w:val="nil"/>
              <w:bottom w:val="single" w:color="000000" w:sz="8" w:space="0"/>
              <w:right w:val="single" w:color="000000" w:sz="8" w:space="0"/>
            </w:tcBorders>
            <w:shd w:val="clear" w:color="auto" w:fill="auto"/>
            <w:noWrap/>
            <w:vAlign w:val="center"/>
          </w:tcPr>
          <w:p w14:paraId="50779D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168</w:t>
            </w:r>
          </w:p>
        </w:tc>
        <w:tc>
          <w:tcPr>
            <w:tcW w:w="0" w:type="auto"/>
            <w:tcBorders>
              <w:top w:val="nil"/>
              <w:left w:val="nil"/>
              <w:bottom w:val="single" w:color="000000" w:sz="8" w:space="0"/>
              <w:right w:val="single" w:color="000000" w:sz="8" w:space="0"/>
            </w:tcBorders>
            <w:shd w:val="clear" w:color="auto" w:fill="auto"/>
            <w:noWrap/>
            <w:vAlign w:val="center"/>
          </w:tcPr>
          <w:p w14:paraId="64D06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33BF86C">
            <w:pPr>
              <w:jc w:val="left"/>
              <w:rPr>
                <w:rFonts w:hint="eastAsia" w:ascii="宋体" w:hAnsi="宋体" w:eastAsia="宋体" w:cs="宋体"/>
                <w:i w:val="0"/>
                <w:iCs w:val="0"/>
                <w:color w:val="000000"/>
                <w:sz w:val="18"/>
                <w:szCs w:val="18"/>
                <w:u w:val="none"/>
              </w:rPr>
            </w:pPr>
          </w:p>
        </w:tc>
      </w:tr>
      <w:tr w14:paraId="444F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03A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1BBE8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191</w:t>
            </w:r>
          </w:p>
        </w:tc>
        <w:tc>
          <w:tcPr>
            <w:tcW w:w="0" w:type="auto"/>
            <w:tcBorders>
              <w:top w:val="nil"/>
              <w:left w:val="nil"/>
              <w:bottom w:val="single" w:color="000000" w:sz="8" w:space="0"/>
              <w:right w:val="single" w:color="000000" w:sz="8" w:space="0"/>
            </w:tcBorders>
            <w:shd w:val="clear" w:color="auto" w:fill="auto"/>
            <w:noWrap/>
            <w:vAlign w:val="center"/>
          </w:tcPr>
          <w:p w14:paraId="56D4A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玉米</w:t>
            </w:r>
          </w:p>
        </w:tc>
        <w:tc>
          <w:tcPr>
            <w:tcW w:w="0" w:type="auto"/>
            <w:tcBorders>
              <w:top w:val="nil"/>
              <w:left w:val="nil"/>
              <w:bottom w:val="single" w:color="000000" w:sz="8" w:space="0"/>
              <w:right w:val="single" w:color="000000" w:sz="8" w:space="0"/>
            </w:tcBorders>
            <w:shd w:val="clear" w:color="auto" w:fill="auto"/>
            <w:noWrap/>
            <w:vAlign w:val="center"/>
          </w:tcPr>
          <w:p w14:paraId="435FFC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1821</w:t>
            </w:r>
          </w:p>
        </w:tc>
        <w:tc>
          <w:tcPr>
            <w:tcW w:w="0" w:type="auto"/>
            <w:tcBorders>
              <w:top w:val="nil"/>
              <w:left w:val="nil"/>
              <w:bottom w:val="single" w:color="000000" w:sz="8" w:space="0"/>
              <w:right w:val="single" w:color="000000" w:sz="8" w:space="0"/>
            </w:tcBorders>
            <w:shd w:val="clear" w:color="auto" w:fill="auto"/>
            <w:noWrap/>
            <w:vAlign w:val="center"/>
          </w:tcPr>
          <w:p w14:paraId="4294E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390DA9F">
            <w:pPr>
              <w:jc w:val="left"/>
              <w:rPr>
                <w:rFonts w:hint="eastAsia" w:ascii="宋体" w:hAnsi="宋体" w:eastAsia="宋体" w:cs="宋体"/>
                <w:i w:val="0"/>
                <w:iCs w:val="0"/>
                <w:color w:val="000000"/>
                <w:sz w:val="18"/>
                <w:szCs w:val="18"/>
                <w:u w:val="none"/>
              </w:rPr>
            </w:pPr>
          </w:p>
        </w:tc>
      </w:tr>
      <w:tr w14:paraId="3345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A15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0673D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192</w:t>
            </w:r>
          </w:p>
        </w:tc>
        <w:tc>
          <w:tcPr>
            <w:tcW w:w="0" w:type="auto"/>
            <w:tcBorders>
              <w:top w:val="nil"/>
              <w:left w:val="nil"/>
              <w:bottom w:val="single" w:color="000000" w:sz="8" w:space="0"/>
              <w:right w:val="single" w:color="000000" w:sz="8" w:space="0"/>
            </w:tcBorders>
            <w:shd w:val="clear" w:color="auto" w:fill="auto"/>
            <w:noWrap/>
            <w:vAlign w:val="center"/>
          </w:tcPr>
          <w:p w14:paraId="70628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青尖椒</w:t>
            </w:r>
          </w:p>
        </w:tc>
        <w:tc>
          <w:tcPr>
            <w:tcW w:w="0" w:type="auto"/>
            <w:tcBorders>
              <w:top w:val="nil"/>
              <w:left w:val="nil"/>
              <w:bottom w:val="single" w:color="000000" w:sz="8" w:space="0"/>
              <w:right w:val="single" w:color="000000" w:sz="8" w:space="0"/>
            </w:tcBorders>
            <w:shd w:val="clear" w:color="auto" w:fill="auto"/>
            <w:noWrap/>
            <w:vAlign w:val="center"/>
          </w:tcPr>
          <w:p w14:paraId="73FF2D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23B25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BFFF405">
            <w:pPr>
              <w:jc w:val="left"/>
              <w:rPr>
                <w:rFonts w:hint="eastAsia" w:ascii="宋体" w:hAnsi="宋体" w:eastAsia="宋体" w:cs="宋体"/>
                <w:i w:val="0"/>
                <w:iCs w:val="0"/>
                <w:color w:val="000000"/>
                <w:sz w:val="18"/>
                <w:szCs w:val="18"/>
                <w:u w:val="none"/>
              </w:rPr>
            </w:pPr>
          </w:p>
        </w:tc>
      </w:tr>
      <w:tr w14:paraId="7BB2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42C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6A7E5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193</w:t>
            </w:r>
          </w:p>
        </w:tc>
        <w:tc>
          <w:tcPr>
            <w:tcW w:w="0" w:type="auto"/>
            <w:tcBorders>
              <w:top w:val="nil"/>
              <w:left w:val="nil"/>
              <w:bottom w:val="single" w:color="000000" w:sz="8" w:space="0"/>
              <w:right w:val="single" w:color="000000" w:sz="8" w:space="0"/>
            </w:tcBorders>
            <w:shd w:val="clear" w:color="auto" w:fill="auto"/>
            <w:noWrap/>
            <w:vAlign w:val="center"/>
          </w:tcPr>
          <w:p w14:paraId="3FD1E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上海青</w:t>
            </w:r>
          </w:p>
        </w:tc>
        <w:tc>
          <w:tcPr>
            <w:tcW w:w="0" w:type="auto"/>
            <w:tcBorders>
              <w:top w:val="nil"/>
              <w:left w:val="nil"/>
              <w:bottom w:val="single" w:color="000000" w:sz="8" w:space="0"/>
              <w:right w:val="single" w:color="000000" w:sz="8" w:space="0"/>
            </w:tcBorders>
            <w:shd w:val="clear" w:color="auto" w:fill="auto"/>
            <w:noWrap/>
            <w:vAlign w:val="center"/>
          </w:tcPr>
          <w:p w14:paraId="7C6B7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390</w:t>
            </w:r>
          </w:p>
        </w:tc>
        <w:tc>
          <w:tcPr>
            <w:tcW w:w="0" w:type="auto"/>
            <w:tcBorders>
              <w:top w:val="nil"/>
              <w:left w:val="nil"/>
              <w:bottom w:val="single" w:color="000000" w:sz="8" w:space="0"/>
              <w:right w:val="single" w:color="000000" w:sz="8" w:space="0"/>
            </w:tcBorders>
            <w:shd w:val="clear" w:color="auto" w:fill="auto"/>
            <w:noWrap/>
            <w:vAlign w:val="center"/>
          </w:tcPr>
          <w:p w14:paraId="28D719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55925B1">
            <w:pPr>
              <w:jc w:val="left"/>
              <w:rPr>
                <w:rFonts w:hint="eastAsia" w:ascii="宋体" w:hAnsi="宋体" w:eastAsia="宋体" w:cs="宋体"/>
                <w:i w:val="0"/>
                <w:iCs w:val="0"/>
                <w:color w:val="000000"/>
                <w:sz w:val="18"/>
                <w:szCs w:val="18"/>
                <w:u w:val="none"/>
              </w:rPr>
            </w:pPr>
          </w:p>
        </w:tc>
      </w:tr>
      <w:tr w14:paraId="2335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8C4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6E9DE4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194</w:t>
            </w:r>
          </w:p>
        </w:tc>
        <w:tc>
          <w:tcPr>
            <w:tcW w:w="0" w:type="auto"/>
            <w:tcBorders>
              <w:top w:val="nil"/>
              <w:left w:val="nil"/>
              <w:bottom w:val="single" w:color="000000" w:sz="8" w:space="0"/>
              <w:right w:val="single" w:color="000000" w:sz="8" w:space="0"/>
            </w:tcBorders>
            <w:shd w:val="clear" w:color="auto" w:fill="auto"/>
            <w:noWrap/>
            <w:vAlign w:val="center"/>
          </w:tcPr>
          <w:p w14:paraId="1F4A4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四季豆</w:t>
            </w:r>
          </w:p>
        </w:tc>
        <w:tc>
          <w:tcPr>
            <w:tcW w:w="0" w:type="auto"/>
            <w:tcBorders>
              <w:top w:val="nil"/>
              <w:left w:val="nil"/>
              <w:bottom w:val="single" w:color="000000" w:sz="8" w:space="0"/>
              <w:right w:val="single" w:color="000000" w:sz="8" w:space="0"/>
            </w:tcBorders>
            <w:shd w:val="clear" w:color="auto" w:fill="auto"/>
            <w:noWrap/>
            <w:vAlign w:val="center"/>
          </w:tcPr>
          <w:p w14:paraId="1BC8F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390</w:t>
            </w:r>
          </w:p>
        </w:tc>
        <w:tc>
          <w:tcPr>
            <w:tcW w:w="0" w:type="auto"/>
            <w:tcBorders>
              <w:top w:val="nil"/>
              <w:left w:val="nil"/>
              <w:bottom w:val="single" w:color="000000" w:sz="8" w:space="0"/>
              <w:right w:val="single" w:color="000000" w:sz="8" w:space="0"/>
            </w:tcBorders>
            <w:shd w:val="clear" w:color="auto" w:fill="auto"/>
            <w:noWrap/>
            <w:vAlign w:val="center"/>
          </w:tcPr>
          <w:p w14:paraId="4502B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AF8B4D0">
            <w:pPr>
              <w:jc w:val="left"/>
              <w:rPr>
                <w:rFonts w:hint="eastAsia" w:ascii="宋体" w:hAnsi="宋体" w:eastAsia="宋体" w:cs="宋体"/>
                <w:i w:val="0"/>
                <w:iCs w:val="0"/>
                <w:color w:val="000000"/>
                <w:sz w:val="18"/>
                <w:szCs w:val="18"/>
                <w:u w:val="none"/>
              </w:rPr>
            </w:pPr>
          </w:p>
        </w:tc>
      </w:tr>
      <w:tr w14:paraId="2341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459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4F0AF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195</w:t>
            </w:r>
          </w:p>
        </w:tc>
        <w:tc>
          <w:tcPr>
            <w:tcW w:w="0" w:type="auto"/>
            <w:tcBorders>
              <w:top w:val="nil"/>
              <w:left w:val="nil"/>
              <w:bottom w:val="single" w:color="000000" w:sz="8" w:space="0"/>
              <w:right w:val="single" w:color="000000" w:sz="8" w:space="0"/>
            </w:tcBorders>
            <w:shd w:val="clear" w:color="auto" w:fill="auto"/>
            <w:noWrap/>
            <w:vAlign w:val="center"/>
          </w:tcPr>
          <w:p w14:paraId="0CFF5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蒜苗</w:t>
            </w:r>
          </w:p>
        </w:tc>
        <w:tc>
          <w:tcPr>
            <w:tcW w:w="0" w:type="auto"/>
            <w:tcBorders>
              <w:top w:val="nil"/>
              <w:left w:val="nil"/>
              <w:bottom w:val="single" w:color="000000" w:sz="8" w:space="0"/>
              <w:right w:val="single" w:color="000000" w:sz="8" w:space="0"/>
            </w:tcBorders>
            <w:shd w:val="clear" w:color="auto" w:fill="auto"/>
            <w:noWrap/>
            <w:vAlign w:val="center"/>
          </w:tcPr>
          <w:p w14:paraId="1043F2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6F35C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FA6C879">
            <w:pPr>
              <w:jc w:val="left"/>
              <w:rPr>
                <w:rFonts w:hint="eastAsia" w:ascii="宋体" w:hAnsi="宋体" w:eastAsia="宋体" w:cs="宋体"/>
                <w:i w:val="0"/>
                <w:iCs w:val="0"/>
                <w:color w:val="000000"/>
                <w:sz w:val="18"/>
                <w:szCs w:val="18"/>
                <w:u w:val="none"/>
              </w:rPr>
            </w:pPr>
          </w:p>
        </w:tc>
      </w:tr>
      <w:tr w14:paraId="2420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64A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C2037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196</w:t>
            </w:r>
          </w:p>
        </w:tc>
        <w:tc>
          <w:tcPr>
            <w:tcW w:w="0" w:type="auto"/>
            <w:tcBorders>
              <w:top w:val="nil"/>
              <w:left w:val="nil"/>
              <w:bottom w:val="single" w:color="000000" w:sz="8" w:space="0"/>
              <w:right w:val="single" w:color="000000" w:sz="8" w:space="0"/>
            </w:tcBorders>
            <w:shd w:val="clear" w:color="auto" w:fill="auto"/>
            <w:noWrap/>
            <w:vAlign w:val="center"/>
          </w:tcPr>
          <w:p w14:paraId="13A55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蒜苔</w:t>
            </w:r>
          </w:p>
        </w:tc>
        <w:tc>
          <w:tcPr>
            <w:tcW w:w="0" w:type="auto"/>
            <w:tcBorders>
              <w:top w:val="nil"/>
              <w:left w:val="nil"/>
              <w:bottom w:val="single" w:color="000000" w:sz="8" w:space="0"/>
              <w:right w:val="single" w:color="000000" w:sz="8" w:space="0"/>
            </w:tcBorders>
            <w:shd w:val="clear" w:color="auto" w:fill="auto"/>
            <w:noWrap/>
            <w:vAlign w:val="center"/>
          </w:tcPr>
          <w:p w14:paraId="4546B8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03558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E12115D">
            <w:pPr>
              <w:jc w:val="left"/>
              <w:rPr>
                <w:rFonts w:hint="eastAsia" w:ascii="宋体" w:hAnsi="宋体" w:eastAsia="宋体" w:cs="宋体"/>
                <w:i w:val="0"/>
                <w:iCs w:val="0"/>
                <w:color w:val="000000"/>
                <w:sz w:val="18"/>
                <w:szCs w:val="18"/>
                <w:u w:val="none"/>
              </w:rPr>
            </w:pPr>
          </w:p>
        </w:tc>
      </w:tr>
      <w:tr w14:paraId="1DA6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F024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244CFD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197</w:t>
            </w:r>
          </w:p>
        </w:tc>
        <w:tc>
          <w:tcPr>
            <w:tcW w:w="0" w:type="auto"/>
            <w:tcBorders>
              <w:top w:val="nil"/>
              <w:left w:val="nil"/>
              <w:bottom w:val="single" w:color="000000" w:sz="8" w:space="0"/>
              <w:right w:val="single" w:color="000000" w:sz="8" w:space="0"/>
            </w:tcBorders>
            <w:shd w:val="clear" w:color="auto" w:fill="auto"/>
            <w:noWrap/>
            <w:vAlign w:val="center"/>
          </w:tcPr>
          <w:p w14:paraId="186EC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蒜头</w:t>
            </w:r>
          </w:p>
        </w:tc>
        <w:tc>
          <w:tcPr>
            <w:tcW w:w="0" w:type="auto"/>
            <w:tcBorders>
              <w:top w:val="nil"/>
              <w:left w:val="nil"/>
              <w:bottom w:val="single" w:color="000000" w:sz="8" w:space="0"/>
              <w:right w:val="single" w:color="000000" w:sz="8" w:space="0"/>
            </w:tcBorders>
            <w:shd w:val="clear" w:color="auto" w:fill="auto"/>
            <w:noWrap/>
            <w:vAlign w:val="center"/>
          </w:tcPr>
          <w:p w14:paraId="1E2CB3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5DF92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7D931D5">
            <w:pPr>
              <w:jc w:val="left"/>
              <w:rPr>
                <w:rFonts w:hint="eastAsia" w:ascii="宋体" w:hAnsi="宋体" w:eastAsia="宋体" w:cs="宋体"/>
                <w:i w:val="0"/>
                <w:iCs w:val="0"/>
                <w:color w:val="000000"/>
                <w:sz w:val="18"/>
                <w:szCs w:val="18"/>
                <w:u w:val="none"/>
              </w:rPr>
            </w:pPr>
          </w:p>
        </w:tc>
      </w:tr>
      <w:tr w14:paraId="39BE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01D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282C9A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198</w:t>
            </w:r>
          </w:p>
        </w:tc>
        <w:tc>
          <w:tcPr>
            <w:tcW w:w="0" w:type="auto"/>
            <w:tcBorders>
              <w:top w:val="nil"/>
              <w:left w:val="nil"/>
              <w:bottom w:val="single" w:color="000000" w:sz="8" w:space="0"/>
              <w:right w:val="single" w:color="000000" w:sz="8" w:space="0"/>
            </w:tcBorders>
            <w:shd w:val="clear" w:color="auto" w:fill="auto"/>
            <w:noWrap/>
            <w:vAlign w:val="center"/>
          </w:tcPr>
          <w:p w14:paraId="4A5E7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蒜仔</w:t>
            </w:r>
          </w:p>
        </w:tc>
        <w:tc>
          <w:tcPr>
            <w:tcW w:w="0" w:type="auto"/>
            <w:tcBorders>
              <w:top w:val="nil"/>
              <w:left w:val="nil"/>
              <w:bottom w:val="single" w:color="000000" w:sz="8" w:space="0"/>
              <w:right w:val="single" w:color="000000" w:sz="8" w:space="0"/>
            </w:tcBorders>
            <w:shd w:val="clear" w:color="auto" w:fill="auto"/>
            <w:noWrap/>
            <w:vAlign w:val="center"/>
          </w:tcPr>
          <w:p w14:paraId="639B03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652D2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EF076BA">
            <w:pPr>
              <w:jc w:val="left"/>
              <w:rPr>
                <w:rFonts w:hint="eastAsia" w:ascii="宋体" w:hAnsi="宋体" w:eastAsia="宋体" w:cs="宋体"/>
                <w:i w:val="0"/>
                <w:iCs w:val="0"/>
                <w:color w:val="000000"/>
                <w:sz w:val="18"/>
                <w:szCs w:val="18"/>
                <w:u w:val="none"/>
              </w:rPr>
            </w:pPr>
          </w:p>
        </w:tc>
      </w:tr>
      <w:tr w14:paraId="040F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38C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82C88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199</w:t>
            </w:r>
          </w:p>
        </w:tc>
        <w:tc>
          <w:tcPr>
            <w:tcW w:w="0" w:type="auto"/>
            <w:tcBorders>
              <w:top w:val="nil"/>
              <w:left w:val="nil"/>
              <w:bottom w:val="single" w:color="000000" w:sz="8" w:space="0"/>
              <w:right w:val="single" w:color="000000" w:sz="8" w:space="0"/>
            </w:tcBorders>
            <w:shd w:val="clear" w:color="auto" w:fill="auto"/>
            <w:noWrap/>
            <w:vAlign w:val="center"/>
          </w:tcPr>
          <w:p w14:paraId="34643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甜笋</w:t>
            </w:r>
          </w:p>
        </w:tc>
        <w:tc>
          <w:tcPr>
            <w:tcW w:w="0" w:type="auto"/>
            <w:tcBorders>
              <w:top w:val="nil"/>
              <w:left w:val="nil"/>
              <w:bottom w:val="single" w:color="000000" w:sz="8" w:space="0"/>
              <w:right w:val="single" w:color="000000" w:sz="8" w:space="0"/>
            </w:tcBorders>
            <w:shd w:val="clear" w:color="auto" w:fill="auto"/>
            <w:noWrap/>
            <w:vAlign w:val="center"/>
          </w:tcPr>
          <w:p w14:paraId="2C5D19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38C30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4180E64">
            <w:pPr>
              <w:jc w:val="left"/>
              <w:rPr>
                <w:rFonts w:hint="eastAsia" w:ascii="宋体" w:hAnsi="宋体" w:eastAsia="宋体" w:cs="宋体"/>
                <w:i w:val="0"/>
                <w:iCs w:val="0"/>
                <w:color w:val="000000"/>
                <w:sz w:val="18"/>
                <w:szCs w:val="18"/>
                <w:u w:val="none"/>
              </w:rPr>
            </w:pPr>
          </w:p>
        </w:tc>
      </w:tr>
      <w:tr w14:paraId="1277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9F7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A36AA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200</w:t>
            </w:r>
          </w:p>
        </w:tc>
        <w:tc>
          <w:tcPr>
            <w:tcW w:w="0" w:type="auto"/>
            <w:tcBorders>
              <w:top w:val="nil"/>
              <w:left w:val="nil"/>
              <w:bottom w:val="single" w:color="000000" w:sz="8" w:space="0"/>
              <w:right w:val="single" w:color="000000" w:sz="8" w:space="0"/>
            </w:tcBorders>
            <w:shd w:val="clear" w:color="auto" w:fill="auto"/>
            <w:noWrap/>
            <w:vAlign w:val="center"/>
          </w:tcPr>
          <w:p w14:paraId="5A187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铁棍山药</w:t>
            </w:r>
          </w:p>
        </w:tc>
        <w:tc>
          <w:tcPr>
            <w:tcW w:w="0" w:type="auto"/>
            <w:tcBorders>
              <w:top w:val="nil"/>
              <w:left w:val="nil"/>
              <w:bottom w:val="single" w:color="000000" w:sz="8" w:space="0"/>
              <w:right w:val="single" w:color="000000" w:sz="8" w:space="0"/>
            </w:tcBorders>
            <w:shd w:val="clear" w:color="auto" w:fill="auto"/>
            <w:noWrap/>
            <w:vAlign w:val="center"/>
          </w:tcPr>
          <w:p w14:paraId="2DD872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73E61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D4DE255">
            <w:pPr>
              <w:jc w:val="left"/>
              <w:rPr>
                <w:rFonts w:hint="eastAsia" w:ascii="宋体" w:hAnsi="宋体" w:eastAsia="宋体" w:cs="宋体"/>
                <w:i w:val="0"/>
                <w:iCs w:val="0"/>
                <w:color w:val="000000"/>
                <w:sz w:val="18"/>
                <w:szCs w:val="18"/>
                <w:u w:val="none"/>
              </w:rPr>
            </w:pPr>
          </w:p>
        </w:tc>
      </w:tr>
      <w:tr w14:paraId="083E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8AC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648C4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201</w:t>
            </w:r>
          </w:p>
        </w:tc>
        <w:tc>
          <w:tcPr>
            <w:tcW w:w="0" w:type="auto"/>
            <w:tcBorders>
              <w:top w:val="nil"/>
              <w:left w:val="nil"/>
              <w:bottom w:val="single" w:color="000000" w:sz="8" w:space="0"/>
              <w:right w:val="single" w:color="000000" w:sz="8" w:space="0"/>
            </w:tcBorders>
            <w:shd w:val="clear" w:color="auto" w:fill="auto"/>
            <w:noWrap/>
            <w:vAlign w:val="center"/>
          </w:tcPr>
          <w:p w14:paraId="5B3E3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茼蒿</w:t>
            </w:r>
          </w:p>
        </w:tc>
        <w:tc>
          <w:tcPr>
            <w:tcW w:w="0" w:type="auto"/>
            <w:tcBorders>
              <w:top w:val="nil"/>
              <w:left w:val="nil"/>
              <w:bottom w:val="single" w:color="000000" w:sz="8" w:space="0"/>
              <w:right w:val="single" w:color="000000" w:sz="8" w:space="0"/>
            </w:tcBorders>
            <w:shd w:val="clear" w:color="auto" w:fill="auto"/>
            <w:noWrap/>
            <w:vAlign w:val="center"/>
          </w:tcPr>
          <w:p w14:paraId="0EBDDB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6137A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86FF78A">
            <w:pPr>
              <w:jc w:val="left"/>
              <w:rPr>
                <w:rFonts w:hint="eastAsia" w:ascii="宋体" w:hAnsi="宋体" w:eastAsia="宋体" w:cs="宋体"/>
                <w:i w:val="0"/>
                <w:iCs w:val="0"/>
                <w:color w:val="000000"/>
                <w:sz w:val="18"/>
                <w:szCs w:val="18"/>
                <w:u w:val="none"/>
              </w:rPr>
            </w:pPr>
          </w:p>
        </w:tc>
      </w:tr>
      <w:tr w14:paraId="7290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3C8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0E9BA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202</w:t>
            </w:r>
          </w:p>
        </w:tc>
        <w:tc>
          <w:tcPr>
            <w:tcW w:w="0" w:type="auto"/>
            <w:tcBorders>
              <w:top w:val="nil"/>
              <w:left w:val="nil"/>
              <w:bottom w:val="single" w:color="000000" w:sz="8" w:space="0"/>
              <w:right w:val="single" w:color="000000" w:sz="8" w:space="0"/>
            </w:tcBorders>
            <w:shd w:val="clear" w:color="auto" w:fill="auto"/>
            <w:noWrap/>
            <w:vAlign w:val="center"/>
          </w:tcPr>
          <w:p w14:paraId="46301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土豆</w:t>
            </w:r>
          </w:p>
        </w:tc>
        <w:tc>
          <w:tcPr>
            <w:tcW w:w="0" w:type="auto"/>
            <w:tcBorders>
              <w:top w:val="nil"/>
              <w:left w:val="nil"/>
              <w:bottom w:val="single" w:color="000000" w:sz="8" w:space="0"/>
              <w:right w:val="single" w:color="000000" w:sz="8" w:space="0"/>
            </w:tcBorders>
            <w:shd w:val="clear" w:color="auto" w:fill="auto"/>
            <w:noWrap/>
            <w:vAlign w:val="center"/>
          </w:tcPr>
          <w:p w14:paraId="7FD147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339</w:t>
            </w:r>
          </w:p>
        </w:tc>
        <w:tc>
          <w:tcPr>
            <w:tcW w:w="0" w:type="auto"/>
            <w:tcBorders>
              <w:top w:val="nil"/>
              <w:left w:val="nil"/>
              <w:bottom w:val="single" w:color="000000" w:sz="8" w:space="0"/>
              <w:right w:val="single" w:color="000000" w:sz="8" w:space="0"/>
            </w:tcBorders>
            <w:shd w:val="clear" w:color="auto" w:fill="auto"/>
            <w:noWrap/>
            <w:vAlign w:val="center"/>
          </w:tcPr>
          <w:p w14:paraId="13356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E3F2DB8">
            <w:pPr>
              <w:jc w:val="left"/>
              <w:rPr>
                <w:rFonts w:hint="eastAsia" w:ascii="宋体" w:hAnsi="宋体" w:eastAsia="宋体" w:cs="宋体"/>
                <w:i w:val="0"/>
                <w:iCs w:val="0"/>
                <w:color w:val="000000"/>
                <w:sz w:val="18"/>
                <w:szCs w:val="18"/>
                <w:u w:val="none"/>
              </w:rPr>
            </w:pPr>
          </w:p>
        </w:tc>
      </w:tr>
      <w:tr w14:paraId="48D5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662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8D651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203</w:t>
            </w:r>
          </w:p>
        </w:tc>
        <w:tc>
          <w:tcPr>
            <w:tcW w:w="0" w:type="auto"/>
            <w:tcBorders>
              <w:top w:val="nil"/>
              <w:left w:val="nil"/>
              <w:bottom w:val="single" w:color="000000" w:sz="8" w:space="0"/>
              <w:right w:val="single" w:color="000000" w:sz="8" w:space="0"/>
            </w:tcBorders>
            <w:shd w:val="clear" w:color="auto" w:fill="auto"/>
            <w:noWrap/>
            <w:vAlign w:val="center"/>
          </w:tcPr>
          <w:p w14:paraId="6323F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西红柿</w:t>
            </w:r>
          </w:p>
        </w:tc>
        <w:tc>
          <w:tcPr>
            <w:tcW w:w="0" w:type="auto"/>
            <w:tcBorders>
              <w:top w:val="nil"/>
              <w:left w:val="nil"/>
              <w:bottom w:val="single" w:color="000000" w:sz="8" w:space="0"/>
              <w:right w:val="single" w:color="000000" w:sz="8" w:space="0"/>
            </w:tcBorders>
            <w:shd w:val="clear" w:color="auto" w:fill="auto"/>
            <w:noWrap/>
            <w:vAlign w:val="center"/>
          </w:tcPr>
          <w:p w14:paraId="6AD90D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453</w:t>
            </w:r>
          </w:p>
        </w:tc>
        <w:tc>
          <w:tcPr>
            <w:tcW w:w="0" w:type="auto"/>
            <w:tcBorders>
              <w:top w:val="nil"/>
              <w:left w:val="nil"/>
              <w:bottom w:val="single" w:color="000000" w:sz="8" w:space="0"/>
              <w:right w:val="single" w:color="000000" w:sz="8" w:space="0"/>
            </w:tcBorders>
            <w:shd w:val="clear" w:color="auto" w:fill="auto"/>
            <w:noWrap/>
            <w:vAlign w:val="center"/>
          </w:tcPr>
          <w:p w14:paraId="79834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EEC3E6E">
            <w:pPr>
              <w:jc w:val="left"/>
              <w:rPr>
                <w:rFonts w:hint="eastAsia" w:ascii="宋体" w:hAnsi="宋体" w:eastAsia="宋体" w:cs="宋体"/>
                <w:i w:val="0"/>
                <w:iCs w:val="0"/>
                <w:color w:val="000000"/>
                <w:sz w:val="18"/>
                <w:szCs w:val="18"/>
                <w:u w:val="none"/>
              </w:rPr>
            </w:pPr>
          </w:p>
        </w:tc>
      </w:tr>
      <w:tr w14:paraId="2408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23C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69D097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204</w:t>
            </w:r>
          </w:p>
        </w:tc>
        <w:tc>
          <w:tcPr>
            <w:tcW w:w="0" w:type="auto"/>
            <w:tcBorders>
              <w:top w:val="nil"/>
              <w:left w:val="nil"/>
              <w:bottom w:val="single" w:color="000000" w:sz="8" w:space="0"/>
              <w:right w:val="single" w:color="000000" w:sz="8" w:space="0"/>
            </w:tcBorders>
            <w:shd w:val="clear" w:color="auto" w:fill="auto"/>
            <w:noWrap/>
            <w:vAlign w:val="center"/>
          </w:tcPr>
          <w:p w14:paraId="5C971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西兰花</w:t>
            </w:r>
          </w:p>
        </w:tc>
        <w:tc>
          <w:tcPr>
            <w:tcW w:w="0" w:type="auto"/>
            <w:tcBorders>
              <w:top w:val="nil"/>
              <w:left w:val="nil"/>
              <w:bottom w:val="single" w:color="000000" w:sz="8" w:space="0"/>
              <w:right w:val="single" w:color="000000" w:sz="8" w:space="0"/>
            </w:tcBorders>
            <w:shd w:val="clear" w:color="auto" w:fill="auto"/>
            <w:noWrap/>
            <w:vAlign w:val="center"/>
          </w:tcPr>
          <w:p w14:paraId="05358E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48A26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3A69477">
            <w:pPr>
              <w:jc w:val="left"/>
              <w:rPr>
                <w:rFonts w:hint="eastAsia" w:ascii="宋体" w:hAnsi="宋体" w:eastAsia="宋体" w:cs="宋体"/>
                <w:i w:val="0"/>
                <w:iCs w:val="0"/>
                <w:color w:val="000000"/>
                <w:sz w:val="18"/>
                <w:szCs w:val="18"/>
                <w:u w:val="none"/>
              </w:rPr>
            </w:pPr>
          </w:p>
        </w:tc>
      </w:tr>
      <w:tr w14:paraId="5B59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56B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54848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205</w:t>
            </w:r>
          </w:p>
        </w:tc>
        <w:tc>
          <w:tcPr>
            <w:tcW w:w="0" w:type="auto"/>
            <w:tcBorders>
              <w:top w:val="nil"/>
              <w:left w:val="nil"/>
              <w:bottom w:val="single" w:color="000000" w:sz="8" w:space="0"/>
              <w:right w:val="single" w:color="000000" w:sz="8" w:space="0"/>
            </w:tcBorders>
            <w:shd w:val="clear" w:color="auto" w:fill="auto"/>
            <w:noWrap/>
            <w:vAlign w:val="center"/>
          </w:tcPr>
          <w:p w14:paraId="7FA18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西芹</w:t>
            </w:r>
          </w:p>
        </w:tc>
        <w:tc>
          <w:tcPr>
            <w:tcW w:w="0" w:type="auto"/>
            <w:tcBorders>
              <w:top w:val="nil"/>
              <w:left w:val="nil"/>
              <w:bottom w:val="single" w:color="000000" w:sz="8" w:space="0"/>
              <w:right w:val="single" w:color="000000" w:sz="8" w:space="0"/>
            </w:tcBorders>
            <w:shd w:val="clear" w:color="auto" w:fill="auto"/>
            <w:noWrap/>
            <w:vAlign w:val="center"/>
          </w:tcPr>
          <w:p w14:paraId="7BE067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14:paraId="09313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433C169">
            <w:pPr>
              <w:jc w:val="left"/>
              <w:rPr>
                <w:rFonts w:hint="eastAsia" w:ascii="宋体" w:hAnsi="宋体" w:eastAsia="宋体" w:cs="宋体"/>
                <w:i w:val="0"/>
                <w:iCs w:val="0"/>
                <w:color w:val="000000"/>
                <w:sz w:val="18"/>
                <w:szCs w:val="18"/>
                <w:u w:val="none"/>
              </w:rPr>
            </w:pPr>
          </w:p>
        </w:tc>
      </w:tr>
      <w:tr w14:paraId="6A89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48E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150321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206</w:t>
            </w:r>
          </w:p>
        </w:tc>
        <w:tc>
          <w:tcPr>
            <w:tcW w:w="0" w:type="auto"/>
            <w:tcBorders>
              <w:top w:val="nil"/>
              <w:left w:val="nil"/>
              <w:bottom w:val="single" w:color="000000" w:sz="8" w:space="0"/>
              <w:right w:val="single" w:color="000000" w:sz="8" w:space="0"/>
            </w:tcBorders>
            <w:shd w:val="clear" w:color="auto" w:fill="auto"/>
            <w:noWrap/>
            <w:vAlign w:val="center"/>
          </w:tcPr>
          <w:p w14:paraId="53ECC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鲜茭白笋</w:t>
            </w:r>
          </w:p>
        </w:tc>
        <w:tc>
          <w:tcPr>
            <w:tcW w:w="0" w:type="auto"/>
            <w:tcBorders>
              <w:top w:val="nil"/>
              <w:left w:val="nil"/>
              <w:bottom w:val="single" w:color="000000" w:sz="8" w:space="0"/>
              <w:right w:val="single" w:color="000000" w:sz="8" w:space="0"/>
            </w:tcBorders>
            <w:shd w:val="clear" w:color="auto" w:fill="auto"/>
            <w:noWrap/>
            <w:vAlign w:val="center"/>
          </w:tcPr>
          <w:p w14:paraId="722299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156</w:t>
            </w:r>
          </w:p>
        </w:tc>
        <w:tc>
          <w:tcPr>
            <w:tcW w:w="0" w:type="auto"/>
            <w:tcBorders>
              <w:top w:val="nil"/>
              <w:left w:val="nil"/>
              <w:bottom w:val="single" w:color="000000" w:sz="8" w:space="0"/>
              <w:right w:val="single" w:color="000000" w:sz="8" w:space="0"/>
            </w:tcBorders>
            <w:shd w:val="clear" w:color="auto" w:fill="auto"/>
            <w:noWrap/>
            <w:vAlign w:val="center"/>
          </w:tcPr>
          <w:p w14:paraId="27605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761A0AD">
            <w:pPr>
              <w:jc w:val="left"/>
              <w:rPr>
                <w:rFonts w:hint="eastAsia" w:ascii="宋体" w:hAnsi="宋体" w:eastAsia="宋体" w:cs="宋体"/>
                <w:i w:val="0"/>
                <w:iCs w:val="0"/>
                <w:color w:val="000000"/>
                <w:sz w:val="18"/>
                <w:szCs w:val="18"/>
                <w:u w:val="none"/>
              </w:rPr>
            </w:pPr>
          </w:p>
        </w:tc>
      </w:tr>
      <w:tr w14:paraId="6419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7B7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37A8D7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207</w:t>
            </w:r>
          </w:p>
        </w:tc>
        <w:tc>
          <w:tcPr>
            <w:tcW w:w="0" w:type="auto"/>
            <w:tcBorders>
              <w:top w:val="nil"/>
              <w:left w:val="nil"/>
              <w:bottom w:val="single" w:color="000000" w:sz="8" w:space="0"/>
              <w:right w:val="single" w:color="000000" w:sz="8" w:space="0"/>
            </w:tcBorders>
            <w:shd w:val="clear" w:color="auto" w:fill="auto"/>
            <w:noWrap/>
            <w:vAlign w:val="center"/>
          </w:tcPr>
          <w:p w14:paraId="7EECB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鲜莴笋</w:t>
            </w:r>
          </w:p>
        </w:tc>
        <w:tc>
          <w:tcPr>
            <w:tcW w:w="0" w:type="auto"/>
            <w:tcBorders>
              <w:top w:val="nil"/>
              <w:left w:val="nil"/>
              <w:bottom w:val="single" w:color="000000" w:sz="8" w:space="0"/>
              <w:right w:val="single" w:color="000000" w:sz="8" w:space="0"/>
            </w:tcBorders>
            <w:shd w:val="clear" w:color="auto" w:fill="auto"/>
            <w:noWrap/>
            <w:vAlign w:val="center"/>
          </w:tcPr>
          <w:p w14:paraId="133D71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453</w:t>
            </w:r>
          </w:p>
        </w:tc>
        <w:tc>
          <w:tcPr>
            <w:tcW w:w="0" w:type="auto"/>
            <w:tcBorders>
              <w:top w:val="nil"/>
              <w:left w:val="nil"/>
              <w:bottom w:val="single" w:color="000000" w:sz="8" w:space="0"/>
              <w:right w:val="single" w:color="000000" w:sz="8" w:space="0"/>
            </w:tcBorders>
            <w:shd w:val="clear" w:color="auto" w:fill="auto"/>
            <w:noWrap/>
            <w:vAlign w:val="center"/>
          </w:tcPr>
          <w:p w14:paraId="51AFC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45C6CBF">
            <w:pPr>
              <w:jc w:val="left"/>
              <w:rPr>
                <w:rFonts w:hint="eastAsia" w:ascii="宋体" w:hAnsi="宋体" w:eastAsia="宋体" w:cs="宋体"/>
                <w:i w:val="0"/>
                <w:iCs w:val="0"/>
                <w:color w:val="000000"/>
                <w:sz w:val="18"/>
                <w:szCs w:val="18"/>
                <w:u w:val="none"/>
              </w:rPr>
            </w:pPr>
          </w:p>
        </w:tc>
      </w:tr>
      <w:tr w14:paraId="74DD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E46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7C3321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208</w:t>
            </w:r>
          </w:p>
        </w:tc>
        <w:tc>
          <w:tcPr>
            <w:tcW w:w="0" w:type="auto"/>
            <w:tcBorders>
              <w:top w:val="nil"/>
              <w:left w:val="nil"/>
              <w:bottom w:val="single" w:color="000000" w:sz="8" w:space="0"/>
              <w:right w:val="single" w:color="000000" w:sz="8" w:space="0"/>
            </w:tcBorders>
            <w:shd w:val="clear" w:color="auto" w:fill="auto"/>
            <w:noWrap/>
            <w:vAlign w:val="center"/>
          </w:tcPr>
          <w:p w14:paraId="6BD4D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小芋仔</w:t>
            </w:r>
          </w:p>
        </w:tc>
        <w:tc>
          <w:tcPr>
            <w:tcW w:w="0" w:type="auto"/>
            <w:tcBorders>
              <w:top w:val="nil"/>
              <w:left w:val="nil"/>
              <w:bottom w:val="single" w:color="000000" w:sz="8" w:space="0"/>
              <w:right w:val="single" w:color="000000" w:sz="8" w:space="0"/>
            </w:tcBorders>
            <w:shd w:val="clear" w:color="auto" w:fill="auto"/>
            <w:noWrap/>
            <w:vAlign w:val="center"/>
          </w:tcPr>
          <w:p w14:paraId="3C800B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183</w:t>
            </w:r>
          </w:p>
        </w:tc>
        <w:tc>
          <w:tcPr>
            <w:tcW w:w="0" w:type="auto"/>
            <w:tcBorders>
              <w:top w:val="nil"/>
              <w:left w:val="nil"/>
              <w:bottom w:val="single" w:color="000000" w:sz="8" w:space="0"/>
              <w:right w:val="single" w:color="000000" w:sz="8" w:space="0"/>
            </w:tcBorders>
            <w:shd w:val="clear" w:color="auto" w:fill="auto"/>
            <w:noWrap/>
            <w:vAlign w:val="center"/>
          </w:tcPr>
          <w:p w14:paraId="2A2C7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E75D8B9">
            <w:pPr>
              <w:jc w:val="left"/>
              <w:rPr>
                <w:rFonts w:hint="eastAsia" w:ascii="宋体" w:hAnsi="宋体" w:eastAsia="宋体" w:cs="宋体"/>
                <w:i w:val="0"/>
                <w:iCs w:val="0"/>
                <w:color w:val="000000"/>
                <w:sz w:val="18"/>
                <w:szCs w:val="18"/>
                <w:u w:val="none"/>
              </w:rPr>
            </w:pPr>
          </w:p>
        </w:tc>
      </w:tr>
      <w:tr w14:paraId="50CF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BC7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0BFC96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209</w:t>
            </w:r>
          </w:p>
        </w:tc>
        <w:tc>
          <w:tcPr>
            <w:tcW w:w="0" w:type="auto"/>
            <w:tcBorders>
              <w:top w:val="nil"/>
              <w:left w:val="nil"/>
              <w:bottom w:val="single" w:color="000000" w:sz="8" w:space="0"/>
              <w:right w:val="single" w:color="000000" w:sz="8" w:space="0"/>
            </w:tcBorders>
            <w:shd w:val="clear" w:color="auto" w:fill="auto"/>
            <w:noWrap/>
            <w:vAlign w:val="center"/>
          </w:tcPr>
          <w:p w14:paraId="3FC21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洋葱</w:t>
            </w:r>
          </w:p>
        </w:tc>
        <w:tc>
          <w:tcPr>
            <w:tcW w:w="0" w:type="auto"/>
            <w:tcBorders>
              <w:top w:val="nil"/>
              <w:left w:val="nil"/>
              <w:bottom w:val="single" w:color="000000" w:sz="8" w:space="0"/>
              <w:right w:val="single" w:color="000000" w:sz="8" w:space="0"/>
            </w:tcBorders>
            <w:shd w:val="clear" w:color="auto" w:fill="auto"/>
            <w:noWrap/>
            <w:vAlign w:val="center"/>
          </w:tcPr>
          <w:p w14:paraId="2EC689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195</w:t>
            </w:r>
          </w:p>
        </w:tc>
        <w:tc>
          <w:tcPr>
            <w:tcW w:w="0" w:type="auto"/>
            <w:tcBorders>
              <w:top w:val="nil"/>
              <w:left w:val="nil"/>
              <w:bottom w:val="single" w:color="000000" w:sz="8" w:space="0"/>
              <w:right w:val="single" w:color="000000" w:sz="8" w:space="0"/>
            </w:tcBorders>
            <w:shd w:val="clear" w:color="auto" w:fill="auto"/>
            <w:noWrap/>
            <w:vAlign w:val="center"/>
          </w:tcPr>
          <w:p w14:paraId="3C106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4A254EF">
            <w:pPr>
              <w:jc w:val="left"/>
              <w:rPr>
                <w:rFonts w:hint="eastAsia" w:ascii="宋体" w:hAnsi="宋体" w:eastAsia="宋体" w:cs="宋体"/>
                <w:i w:val="0"/>
                <w:iCs w:val="0"/>
                <w:color w:val="000000"/>
                <w:sz w:val="18"/>
                <w:szCs w:val="18"/>
                <w:u w:val="none"/>
              </w:rPr>
            </w:pPr>
          </w:p>
        </w:tc>
      </w:tr>
      <w:tr w14:paraId="0542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95A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62BCCC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210</w:t>
            </w:r>
          </w:p>
        </w:tc>
        <w:tc>
          <w:tcPr>
            <w:tcW w:w="0" w:type="auto"/>
            <w:tcBorders>
              <w:top w:val="nil"/>
              <w:left w:val="nil"/>
              <w:bottom w:val="single" w:color="000000" w:sz="8" w:space="0"/>
              <w:right w:val="single" w:color="000000" w:sz="8" w:space="0"/>
            </w:tcBorders>
            <w:shd w:val="clear" w:color="auto" w:fill="auto"/>
            <w:noWrap/>
            <w:vAlign w:val="center"/>
          </w:tcPr>
          <w:p w14:paraId="29E42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长豆</w:t>
            </w:r>
          </w:p>
        </w:tc>
        <w:tc>
          <w:tcPr>
            <w:tcW w:w="0" w:type="auto"/>
            <w:tcBorders>
              <w:top w:val="nil"/>
              <w:left w:val="nil"/>
              <w:bottom w:val="single" w:color="000000" w:sz="8" w:space="0"/>
              <w:right w:val="single" w:color="000000" w:sz="8" w:space="0"/>
            </w:tcBorders>
            <w:shd w:val="clear" w:color="auto" w:fill="auto"/>
            <w:noWrap/>
            <w:vAlign w:val="center"/>
          </w:tcPr>
          <w:p w14:paraId="3A1E3A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2216F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898E1DF">
            <w:pPr>
              <w:jc w:val="left"/>
              <w:rPr>
                <w:rFonts w:hint="eastAsia" w:ascii="宋体" w:hAnsi="宋体" w:eastAsia="宋体" w:cs="宋体"/>
                <w:i w:val="0"/>
                <w:iCs w:val="0"/>
                <w:color w:val="000000"/>
                <w:sz w:val="18"/>
                <w:szCs w:val="18"/>
                <w:u w:val="none"/>
              </w:rPr>
            </w:pPr>
          </w:p>
        </w:tc>
      </w:tr>
      <w:tr w14:paraId="7B00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655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177251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211</w:t>
            </w:r>
          </w:p>
        </w:tc>
        <w:tc>
          <w:tcPr>
            <w:tcW w:w="0" w:type="auto"/>
            <w:tcBorders>
              <w:top w:val="nil"/>
              <w:left w:val="nil"/>
              <w:bottom w:val="single" w:color="000000" w:sz="8" w:space="0"/>
              <w:right w:val="single" w:color="000000" w:sz="8" w:space="0"/>
            </w:tcBorders>
            <w:shd w:val="clear" w:color="auto" w:fill="auto"/>
            <w:noWrap/>
            <w:vAlign w:val="center"/>
          </w:tcPr>
          <w:p w14:paraId="13F09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香菜</w:t>
            </w:r>
          </w:p>
        </w:tc>
        <w:tc>
          <w:tcPr>
            <w:tcW w:w="0" w:type="auto"/>
            <w:tcBorders>
              <w:top w:val="nil"/>
              <w:left w:val="nil"/>
              <w:bottom w:val="single" w:color="000000" w:sz="8" w:space="0"/>
              <w:right w:val="single" w:color="000000" w:sz="8" w:space="0"/>
            </w:tcBorders>
            <w:shd w:val="clear" w:color="auto" w:fill="auto"/>
            <w:noWrap/>
            <w:vAlign w:val="center"/>
          </w:tcPr>
          <w:p w14:paraId="2FFB60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14244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656DD65">
            <w:pPr>
              <w:jc w:val="left"/>
              <w:rPr>
                <w:rFonts w:hint="eastAsia" w:ascii="宋体" w:hAnsi="宋体" w:eastAsia="宋体" w:cs="宋体"/>
                <w:i w:val="0"/>
                <w:iCs w:val="0"/>
                <w:color w:val="000000"/>
                <w:sz w:val="18"/>
                <w:szCs w:val="18"/>
                <w:u w:val="none"/>
              </w:rPr>
            </w:pPr>
          </w:p>
        </w:tc>
      </w:tr>
      <w:tr w14:paraId="2130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F41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蔬菜</w:t>
            </w:r>
          </w:p>
        </w:tc>
        <w:tc>
          <w:tcPr>
            <w:tcW w:w="0" w:type="auto"/>
            <w:tcBorders>
              <w:top w:val="nil"/>
              <w:left w:val="nil"/>
              <w:bottom w:val="single" w:color="000000" w:sz="8" w:space="0"/>
              <w:right w:val="single" w:color="000000" w:sz="8" w:space="0"/>
            </w:tcBorders>
            <w:shd w:val="clear" w:color="auto" w:fill="auto"/>
            <w:noWrap/>
            <w:vAlign w:val="center"/>
          </w:tcPr>
          <w:p w14:paraId="587F57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212</w:t>
            </w:r>
          </w:p>
        </w:tc>
        <w:tc>
          <w:tcPr>
            <w:tcW w:w="0" w:type="auto"/>
            <w:tcBorders>
              <w:top w:val="nil"/>
              <w:left w:val="nil"/>
              <w:bottom w:val="single" w:color="000000" w:sz="8" w:space="0"/>
              <w:right w:val="single" w:color="000000" w:sz="8" w:space="0"/>
            </w:tcBorders>
            <w:shd w:val="clear" w:color="auto" w:fill="auto"/>
            <w:noWrap/>
            <w:vAlign w:val="center"/>
          </w:tcPr>
          <w:p w14:paraId="6DFEB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香葱</w:t>
            </w:r>
          </w:p>
        </w:tc>
        <w:tc>
          <w:tcPr>
            <w:tcW w:w="0" w:type="auto"/>
            <w:tcBorders>
              <w:top w:val="nil"/>
              <w:left w:val="nil"/>
              <w:bottom w:val="single" w:color="000000" w:sz="8" w:space="0"/>
              <w:right w:val="single" w:color="000000" w:sz="8" w:space="0"/>
            </w:tcBorders>
            <w:shd w:val="clear" w:color="auto" w:fill="auto"/>
            <w:noWrap/>
            <w:vAlign w:val="center"/>
          </w:tcPr>
          <w:p w14:paraId="584554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195</w:t>
            </w:r>
          </w:p>
        </w:tc>
        <w:tc>
          <w:tcPr>
            <w:tcW w:w="0" w:type="auto"/>
            <w:tcBorders>
              <w:top w:val="nil"/>
              <w:left w:val="nil"/>
              <w:bottom w:val="single" w:color="000000" w:sz="8" w:space="0"/>
              <w:right w:val="single" w:color="000000" w:sz="8" w:space="0"/>
            </w:tcBorders>
            <w:shd w:val="clear" w:color="auto" w:fill="auto"/>
            <w:noWrap/>
            <w:vAlign w:val="center"/>
          </w:tcPr>
          <w:p w14:paraId="4DDA7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471824D">
            <w:pPr>
              <w:jc w:val="left"/>
              <w:rPr>
                <w:rFonts w:hint="eastAsia" w:ascii="宋体" w:hAnsi="宋体" w:eastAsia="宋体" w:cs="宋体"/>
                <w:i w:val="0"/>
                <w:iCs w:val="0"/>
                <w:color w:val="000000"/>
                <w:sz w:val="18"/>
                <w:szCs w:val="18"/>
                <w:u w:val="none"/>
              </w:rPr>
            </w:pPr>
          </w:p>
        </w:tc>
      </w:tr>
      <w:tr w14:paraId="3BB2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C48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599287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213</w:t>
            </w:r>
          </w:p>
        </w:tc>
        <w:tc>
          <w:tcPr>
            <w:tcW w:w="0" w:type="auto"/>
            <w:tcBorders>
              <w:top w:val="nil"/>
              <w:left w:val="nil"/>
              <w:bottom w:val="single" w:color="000000" w:sz="8" w:space="0"/>
              <w:right w:val="single" w:color="000000" w:sz="8" w:space="0"/>
            </w:tcBorders>
            <w:shd w:val="clear" w:color="auto" w:fill="auto"/>
            <w:noWrap/>
            <w:vAlign w:val="center"/>
          </w:tcPr>
          <w:p w14:paraId="1B4E5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古田桃</w:t>
            </w:r>
          </w:p>
        </w:tc>
        <w:tc>
          <w:tcPr>
            <w:tcW w:w="0" w:type="auto"/>
            <w:tcBorders>
              <w:top w:val="nil"/>
              <w:left w:val="nil"/>
              <w:bottom w:val="single" w:color="000000" w:sz="8" w:space="0"/>
              <w:right w:val="single" w:color="000000" w:sz="8" w:space="0"/>
            </w:tcBorders>
            <w:shd w:val="clear" w:color="auto" w:fill="auto"/>
            <w:noWrap/>
            <w:vAlign w:val="center"/>
          </w:tcPr>
          <w:p w14:paraId="6B3CC9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285</w:t>
            </w:r>
          </w:p>
        </w:tc>
        <w:tc>
          <w:tcPr>
            <w:tcW w:w="0" w:type="auto"/>
            <w:tcBorders>
              <w:top w:val="nil"/>
              <w:left w:val="nil"/>
              <w:bottom w:val="single" w:color="000000" w:sz="8" w:space="0"/>
              <w:right w:val="single" w:color="000000" w:sz="8" w:space="0"/>
            </w:tcBorders>
            <w:shd w:val="clear" w:color="auto" w:fill="auto"/>
            <w:noWrap/>
            <w:vAlign w:val="center"/>
          </w:tcPr>
          <w:p w14:paraId="45132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AD3477B">
            <w:pPr>
              <w:jc w:val="left"/>
              <w:rPr>
                <w:rFonts w:hint="eastAsia" w:ascii="宋体" w:hAnsi="宋体" w:eastAsia="宋体" w:cs="宋体"/>
                <w:i w:val="0"/>
                <w:iCs w:val="0"/>
                <w:color w:val="000000"/>
                <w:sz w:val="18"/>
                <w:szCs w:val="18"/>
                <w:u w:val="none"/>
              </w:rPr>
            </w:pPr>
          </w:p>
        </w:tc>
      </w:tr>
      <w:tr w14:paraId="3EC7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36DB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028BC7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214</w:t>
            </w:r>
          </w:p>
        </w:tc>
        <w:tc>
          <w:tcPr>
            <w:tcW w:w="0" w:type="auto"/>
            <w:tcBorders>
              <w:top w:val="nil"/>
              <w:left w:val="nil"/>
              <w:bottom w:val="single" w:color="000000" w:sz="8" w:space="0"/>
              <w:right w:val="single" w:color="000000" w:sz="8" w:space="0"/>
            </w:tcBorders>
            <w:shd w:val="clear" w:color="auto" w:fill="auto"/>
            <w:noWrap/>
            <w:vAlign w:val="center"/>
          </w:tcPr>
          <w:p w14:paraId="7A45D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金秋蜜桃</w:t>
            </w:r>
          </w:p>
        </w:tc>
        <w:tc>
          <w:tcPr>
            <w:tcW w:w="0" w:type="auto"/>
            <w:tcBorders>
              <w:top w:val="nil"/>
              <w:left w:val="nil"/>
              <w:bottom w:val="single" w:color="000000" w:sz="8" w:space="0"/>
              <w:right w:val="single" w:color="000000" w:sz="8" w:space="0"/>
            </w:tcBorders>
            <w:shd w:val="clear" w:color="auto" w:fill="auto"/>
            <w:noWrap/>
            <w:vAlign w:val="center"/>
          </w:tcPr>
          <w:p w14:paraId="2D2B3F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105</w:t>
            </w:r>
          </w:p>
        </w:tc>
        <w:tc>
          <w:tcPr>
            <w:tcW w:w="0" w:type="auto"/>
            <w:tcBorders>
              <w:top w:val="nil"/>
              <w:left w:val="nil"/>
              <w:bottom w:val="single" w:color="000000" w:sz="8" w:space="0"/>
              <w:right w:val="single" w:color="000000" w:sz="8" w:space="0"/>
            </w:tcBorders>
            <w:shd w:val="clear" w:color="auto" w:fill="auto"/>
            <w:noWrap/>
            <w:vAlign w:val="center"/>
          </w:tcPr>
          <w:p w14:paraId="4DC5D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BDF880B">
            <w:pPr>
              <w:jc w:val="left"/>
              <w:rPr>
                <w:rFonts w:hint="eastAsia" w:ascii="宋体" w:hAnsi="宋体" w:eastAsia="宋体" w:cs="宋体"/>
                <w:i w:val="0"/>
                <w:iCs w:val="0"/>
                <w:color w:val="000000"/>
                <w:sz w:val="18"/>
                <w:szCs w:val="18"/>
                <w:u w:val="none"/>
              </w:rPr>
            </w:pPr>
          </w:p>
        </w:tc>
      </w:tr>
      <w:tr w14:paraId="0C77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620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6BE09B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215</w:t>
            </w:r>
          </w:p>
        </w:tc>
        <w:tc>
          <w:tcPr>
            <w:tcW w:w="0" w:type="auto"/>
            <w:tcBorders>
              <w:top w:val="nil"/>
              <w:left w:val="nil"/>
              <w:bottom w:val="single" w:color="000000" w:sz="8" w:space="0"/>
              <w:right w:val="single" w:color="000000" w:sz="8" w:space="0"/>
            </w:tcBorders>
            <w:shd w:val="clear" w:color="auto" w:fill="auto"/>
            <w:noWrap/>
            <w:vAlign w:val="center"/>
          </w:tcPr>
          <w:p w14:paraId="103ED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进口油桃</w:t>
            </w:r>
          </w:p>
        </w:tc>
        <w:tc>
          <w:tcPr>
            <w:tcW w:w="0" w:type="auto"/>
            <w:tcBorders>
              <w:top w:val="nil"/>
              <w:left w:val="nil"/>
              <w:bottom w:val="single" w:color="000000" w:sz="8" w:space="0"/>
              <w:right w:val="single" w:color="000000" w:sz="8" w:space="0"/>
            </w:tcBorders>
            <w:shd w:val="clear" w:color="auto" w:fill="auto"/>
            <w:noWrap/>
            <w:vAlign w:val="center"/>
          </w:tcPr>
          <w:p w14:paraId="74A2D0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02B0E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EC47970">
            <w:pPr>
              <w:jc w:val="left"/>
              <w:rPr>
                <w:rFonts w:hint="eastAsia" w:ascii="宋体" w:hAnsi="宋体" w:eastAsia="宋体" w:cs="宋体"/>
                <w:i w:val="0"/>
                <w:iCs w:val="0"/>
                <w:color w:val="000000"/>
                <w:sz w:val="18"/>
                <w:szCs w:val="18"/>
                <w:u w:val="none"/>
              </w:rPr>
            </w:pPr>
          </w:p>
        </w:tc>
      </w:tr>
      <w:tr w14:paraId="0D43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588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691ED4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216</w:t>
            </w:r>
          </w:p>
        </w:tc>
        <w:tc>
          <w:tcPr>
            <w:tcW w:w="0" w:type="auto"/>
            <w:tcBorders>
              <w:top w:val="nil"/>
              <w:left w:val="nil"/>
              <w:bottom w:val="single" w:color="000000" w:sz="8" w:space="0"/>
              <w:right w:val="single" w:color="000000" w:sz="8" w:space="0"/>
            </w:tcBorders>
            <w:shd w:val="clear" w:color="auto" w:fill="auto"/>
            <w:noWrap/>
            <w:vAlign w:val="center"/>
          </w:tcPr>
          <w:p w14:paraId="31DED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油桃</w:t>
            </w:r>
          </w:p>
        </w:tc>
        <w:tc>
          <w:tcPr>
            <w:tcW w:w="0" w:type="auto"/>
            <w:tcBorders>
              <w:top w:val="nil"/>
              <w:left w:val="nil"/>
              <w:bottom w:val="single" w:color="000000" w:sz="8" w:space="0"/>
              <w:right w:val="single" w:color="000000" w:sz="8" w:space="0"/>
            </w:tcBorders>
            <w:shd w:val="clear" w:color="auto" w:fill="auto"/>
            <w:noWrap/>
            <w:vAlign w:val="center"/>
          </w:tcPr>
          <w:p w14:paraId="43DF8B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48C67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3360E66">
            <w:pPr>
              <w:jc w:val="left"/>
              <w:rPr>
                <w:rFonts w:hint="eastAsia" w:ascii="宋体" w:hAnsi="宋体" w:eastAsia="宋体" w:cs="宋体"/>
                <w:i w:val="0"/>
                <w:iCs w:val="0"/>
                <w:color w:val="000000"/>
                <w:sz w:val="18"/>
                <w:szCs w:val="18"/>
                <w:u w:val="none"/>
              </w:rPr>
            </w:pPr>
          </w:p>
        </w:tc>
      </w:tr>
      <w:tr w14:paraId="7AC4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DE0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06490C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217</w:t>
            </w:r>
          </w:p>
        </w:tc>
        <w:tc>
          <w:tcPr>
            <w:tcW w:w="0" w:type="auto"/>
            <w:tcBorders>
              <w:top w:val="nil"/>
              <w:left w:val="nil"/>
              <w:bottom w:val="single" w:color="000000" w:sz="8" w:space="0"/>
              <w:right w:val="single" w:color="000000" w:sz="8" w:space="0"/>
            </w:tcBorders>
            <w:shd w:val="clear" w:color="auto" w:fill="auto"/>
            <w:noWrap/>
            <w:vAlign w:val="center"/>
          </w:tcPr>
          <w:p w14:paraId="27831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红心火龙果</w:t>
            </w:r>
          </w:p>
        </w:tc>
        <w:tc>
          <w:tcPr>
            <w:tcW w:w="0" w:type="auto"/>
            <w:tcBorders>
              <w:top w:val="nil"/>
              <w:left w:val="nil"/>
              <w:bottom w:val="single" w:color="000000" w:sz="8" w:space="0"/>
              <w:right w:val="single" w:color="000000" w:sz="8" w:space="0"/>
            </w:tcBorders>
            <w:shd w:val="clear" w:color="auto" w:fill="auto"/>
            <w:noWrap/>
            <w:vAlign w:val="center"/>
          </w:tcPr>
          <w:p w14:paraId="1D6D73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14:paraId="0ACEE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164D435">
            <w:pPr>
              <w:jc w:val="left"/>
              <w:rPr>
                <w:rFonts w:hint="eastAsia" w:ascii="宋体" w:hAnsi="宋体" w:eastAsia="宋体" w:cs="宋体"/>
                <w:i w:val="0"/>
                <w:iCs w:val="0"/>
                <w:color w:val="000000"/>
                <w:sz w:val="18"/>
                <w:szCs w:val="18"/>
                <w:u w:val="none"/>
              </w:rPr>
            </w:pPr>
          </w:p>
        </w:tc>
      </w:tr>
      <w:tr w14:paraId="37FD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B8F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417165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218</w:t>
            </w:r>
          </w:p>
        </w:tc>
        <w:tc>
          <w:tcPr>
            <w:tcW w:w="0" w:type="auto"/>
            <w:tcBorders>
              <w:top w:val="nil"/>
              <w:left w:val="nil"/>
              <w:bottom w:val="single" w:color="000000" w:sz="8" w:space="0"/>
              <w:right w:val="single" w:color="000000" w:sz="8" w:space="0"/>
            </w:tcBorders>
            <w:shd w:val="clear" w:color="auto" w:fill="auto"/>
            <w:noWrap/>
            <w:vAlign w:val="center"/>
          </w:tcPr>
          <w:p w14:paraId="6EE3F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黑富士</w:t>
            </w:r>
          </w:p>
        </w:tc>
        <w:tc>
          <w:tcPr>
            <w:tcW w:w="0" w:type="auto"/>
            <w:tcBorders>
              <w:top w:val="nil"/>
              <w:left w:val="nil"/>
              <w:bottom w:val="single" w:color="000000" w:sz="8" w:space="0"/>
              <w:right w:val="single" w:color="000000" w:sz="8" w:space="0"/>
            </w:tcBorders>
            <w:shd w:val="clear" w:color="auto" w:fill="auto"/>
            <w:noWrap/>
            <w:vAlign w:val="center"/>
          </w:tcPr>
          <w:p w14:paraId="23268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2DD31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892A909">
            <w:pPr>
              <w:jc w:val="left"/>
              <w:rPr>
                <w:rFonts w:hint="eastAsia" w:ascii="宋体" w:hAnsi="宋体" w:eastAsia="宋体" w:cs="宋体"/>
                <w:i w:val="0"/>
                <w:iCs w:val="0"/>
                <w:color w:val="000000"/>
                <w:sz w:val="18"/>
                <w:szCs w:val="18"/>
                <w:u w:val="none"/>
              </w:rPr>
            </w:pPr>
          </w:p>
        </w:tc>
      </w:tr>
      <w:tr w14:paraId="7BAF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2F3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16A141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219</w:t>
            </w:r>
          </w:p>
        </w:tc>
        <w:tc>
          <w:tcPr>
            <w:tcW w:w="0" w:type="auto"/>
            <w:tcBorders>
              <w:top w:val="nil"/>
              <w:left w:val="nil"/>
              <w:bottom w:val="single" w:color="000000" w:sz="8" w:space="0"/>
              <w:right w:val="single" w:color="000000" w:sz="8" w:space="0"/>
            </w:tcBorders>
            <w:shd w:val="clear" w:color="auto" w:fill="auto"/>
            <w:noWrap/>
            <w:vAlign w:val="center"/>
          </w:tcPr>
          <w:p w14:paraId="7F555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红富士</w:t>
            </w:r>
          </w:p>
        </w:tc>
        <w:tc>
          <w:tcPr>
            <w:tcW w:w="0" w:type="auto"/>
            <w:tcBorders>
              <w:top w:val="nil"/>
              <w:left w:val="nil"/>
              <w:bottom w:val="single" w:color="000000" w:sz="8" w:space="0"/>
              <w:right w:val="single" w:color="000000" w:sz="8" w:space="0"/>
            </w:tcBorders>
            <w:shd w:val="clear" w:color="auto" w:fill="auto"/>
            <w:noWrap/>
            <w:vAlign w:val="center"/>
          </w:tcPr>
          <w:p w14:paraId="2B3EE3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297C0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72E5005">
            <w:pPr>
              <w:jc w:val="left"/>
              <w:rPr>
                <w:rFonts w:hint="eastAsia" w:ascii="宋体" w:hAnsi="宋体" w:eastAsia="宋体" w:cs="宋体"/>
                <w:i w:val="0"/>
                <w:iCs w:val="0"/>
                <w:color w:val="000000"/>
                <w:sz w:val="18"/>
                <w:szCs w:val="18"/>
                <w:u w:val="none"/>
              </w:rPr>
            </w:pPr>
          </w:p>
        </w:tc>
      </w:tr>
      <w:tr w14:paraId="195A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06E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14177C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220</w:t>
            </w:r>
          </w:p>
        </w:tc>
        <w:tc>
          <w:tcPr>
            <w:tcW w:w="0" w:type="auto"/>
            <w:tcBorders>
              <w:top w:val="nil"/>
              <w:left w:val="nil"/>
              <w:bottom w:val="single" w:color="000000" w:sz="8" w:space="0"/>
              <w:right w:val="single" w:color="000000" w:sz="8" w:space="0"/>
            </w:tcBorders>
            <w:shd w:val="clear" w:color="auto" w:fill="auto"/>
            <w:noWrap/>
            <w:vAlign w:val="center"/>
          </w:tcPr>
          <w:p w14:paraId="554B0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阿克苏苹果</w:t>
            </w:r>
          </w:p>
        </w:tc>
        <w:tc>
          <w:tcPr>
            <w:tcW w:w="0" w:type="auto"/>
            <w:tcBorders>
              <w:top w:val="nil"/>
              <w:left w:val="nil"/>
              <w:bottom w:val="single" w:color="000000" w:sz="8" w:space="0"/>
              <w:right w:val="single" w:color="000000" w:sz="8" w:space="0"/>
            </w:tcBorders>
            <w:shd w:val="clear" w:color="auto" w:fill="auto"/>
            <w:noWrap/>
            <w:vAlign w:val="center"/>
          </w:tcPr>
          <w:p w14:paraId="77ABFB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75101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5F9DFF2">
            <w:pPr>
              <w:jc w:val="left"/>
              <w:rPr>
                <w:rFonts w:hint="eastAsia" w:ascii="宋体" w:hAnsi="宋体" w:eastAsia="宋体" w:cs="宋体"/>
                <w:i w:val="0"/>
                <w:iCs w:val="0"/>
                <w:color w:val="000000"/>
                <w:sz w:val="18"/>
                <w:szCs w:val="18"/>
                <w:u w:val="none"/>
              </w:rPr>
            </w:pPr>
          </w:p>
        </w:tc>
      </w:tr>
      <w:tr w14:paraId="5719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FF8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125658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221</w:t>
            </w:r>
          </w:p>
        </w:tc>
        <w:tc>
          <w:tcPr>
            <w:tcW w:w="0" w:type="auto"/>
            <w:tcBorders>
              <w:top w:val="nil"/>
              <w:left w:val="nil"/>
              <w:bottom w:val="single" w:color="000000" w:sz="8" w:space="0"/>
              <w:right w:val="single" w:color="000000" w:sz="8" w:space="0"/>
            </w:tcBorders>
            <w:shd w:val="clear" w:color="auto" w:fill="auto"/>
            <w:noWrap/>
            <w:vAlign w:val="center"/>
          </w:tcPr>
          <w:p w14:paraId="59EFB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鲜橙</w:t>
            </w:r>
          </w:p>
        </w:tc>
        <w:tc>
          <w:tcPr>
            <w:tcW w:w="0" w:type="auto"/>
            <w:tcBorders>
              <w:top w:val="nil"/>
              <w:left w:val="nil"/>
              <w:bottom w:val="single" w:color="000000" w:sz="8" w:space="0"/>
              <w:right w:val="single" w:color="000000" w:sz="8" w:space="0"/>
            </w:tcBorders>
            <w:shd w:val="clear" w:color="auto" w:fill="auto"/>
            <w:noWrap/>
            <w:vAlign w:val="center"/>
          </w:tcPr>
          <w:p w14:paraId="1196D5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4DF0A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5BB8EE0">
            <w:pPr>
              <w:jc w:val="left"/>
              <w:rPr>
                <w:rFonts w:hint="eastAsia" w:ascii="宋体" w:hAnsi="宋体" w:eastAsia="宋体" w:cs="宋体"/>
                <w:i w:val="0"/>
                <w:iCs w:val="0"/>
                <w:color w:val="000000"/>
                <w:sz w:val="18"/>
                <w:szCs w:val="18"/>
                <w:u w:val="none"/>
              </w:rPr>
            </w:pPr>
          </w:p>
        </w:tc>
      </w:tr>
      <w:tr w14:paraId="371E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A86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3C9A6A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222</w:t>
            </w:r>
          </w:p>
        </w:tc>
        <w:tc>
          <w:tcPr>
            <w:tcW w:w="0" w:type="auto"/>
            <w:tcBorders>
              <w:top w:val="nil"/>
              <w:left w:val="nil"/>
              <w:bottom w:val="single" w:color="000000" w:sz="8" w:space="0"/>
              <w:right w:val="single" w:color="000000" w:sz="8" w:space="0"/>
            </w:tcBorders>
            <w:shd w:val="clear" w:color="auto" w:fill="auto"/>
            <w:noWrap/>
            <w:vAlign w:val="center"/>
          </w:tcPr>
          <w:p w14:paraId="47563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血橙</w:t>
            </w:r>
          </w:p>
        </w:tc>
        <w:tc>
          <w:tcPr>
            <w:tcW w:w="0" w:type="auto"/>
            <w:tcBorders>
              <w:top w:val="nil"/>
              <w:left w:val="nil"/>
              <w:bottom w:val="single" w:color="000000" w:sz="8" w:space="0"/>
              <w:right w:val="single" w:color="000000" w:sz="8" w:space="0"/>
            </w:tcBorders>
            <w:shd w:val="clear" w:color="auto" w:fill="auto"/>
            <w:noWrap/>
            <w:vAlign w:val="center"/>
          </w:tcPr>
          <w:p w14:paraId="2E4114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1878A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7FBBE40">
            <w:pPr>
              <w:jc w:val="left"/>
              <w:rPr>
                <w:rFonts w:hint="eastAsia" w:ascii="宋体" w:hAnsi="宋体" w:eastAsia="宋体" w:cs="宋体"/>
                <w:i w:val="0"/>
                <w:iCs w:val="0"/>
                <w:color w:val="000000"/>
                <w:sz w:val="18"/>
                <w:szCs w:val="18"/>
                <w:u w:val="none"/>
              </w:rPr>
            </w:pPr>
          </w:p>
        </w:tc>
      </w:tr>
      <w:tr w14:paraId="3DF2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E78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11CEF3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223</w:t>
            </w:r>
          </w:p>
        </w:tc>
        <w:tc>
          <w:tcPr>
            <w:tcW w:w="0" w:type="auto"/>
            <w:tcBorders>
              <w:top w:val="nil"/>
              <w:left w:val="nil"/>
              <w:bottom w:val="single" w:color="000000" w:sz="8" w:space="0"/>
              <w:right w:val="single" w:color="000000" w:sz="8" w:space="0"/>
            </w:tcBorders>
            <w:shd w:val="clear" w:color="auto" w:fill="auto"/>
            <w:noWrap/>
            <w:vAlign w:val="center"/>
          </w:tcPr>
          <w:p w14:paraId="6FC39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伦晚橙</w:t>
            </w:r>
          </w:p>
        </w:tc>
        <w:tc>
          <w:tcPr>
            <w:tcW w:w="0" w:type="auto"/>
            <w:tcBorders>
              <w:top w:val="nil"/>
              <w:left w:val="nil"/>
              <w:bottom w:val="single" w:color="000000" w:sz="8" w:space="0"/>
              <w:right w:val="single" w:color="000000" w:sz="8" w:space="0"/>
            </w:tcBorders>
            <w:shd w:val="clear" w:color="auto" w:fill="auto"/>
            <w:noWrap/>
            <w:vAlign w:val="center"/>
          </w:tcPr>
          <w:p w14:paraId="5C5343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207</w:t>
            </w:r>
          </w:p>
        </w:tc>
        <w:tc>
          <w:tcPr>
            <w:tcW w:w="0" w:type="auto"/>
            <w:tcBorders>
              <w:top w:val="nil"/>
              <w:left w:val="nil"/>
              <w:bottom w:val="single" w:color="000000" w:sz="8" w:space="0"/>
              <w:right w:val="single" w:color="000000" w:sz="8" w:space="0"/>
            </w:tcBorders>
            <w:shd w:val="clear" w:color="auto" w:fill="auto"/>
            <w:noWrap/>
            <w:vAlign w:val="center"/>
          </w:tcPr>
          <w:p w14:paraId="2C3B3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867498F">
            <w:pPr>
              <w:jc w:val="left"/>
              <w:rPr>
                <w:rFonts w:hint="eastAsia" w:ascii="宋体" w:hAnsi="宋体" w:eastAsia="宋体" w:cs="宋体"/>
                <w:i w:val="0"/>
                <w:iCs w:val="0"/>
                <w:color w:val="000000"/>
                <w:sz w:val="18"/>
                <w:szCs w:val="18"/>
                <w:u w:val="none"/>
              </w:rPr>
            </w:pPr>
          </w:p>
        </w:tc>
      </w:tr>
      <w:tr w14:paraId="0289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E3E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66B689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224</w:t>
            </w:r>
          </w:p>
        </w:tc>
        <w:tc>
          <w:tcPr>
            <w:tcW w:w="0" w:type="auto"/>
            <w:tcBorders>
              <w:top w:val="nil"/>
              <w:left w:val="nil"/>
              <w:bottom w:val="single" w:color="000000" w:sz="8" w:space="0"/>
              <w:right w:val="single" w:color="000000" w:sz="8" w:space="0"/>
            </w:tcBorders>
            <w:shd w:val="clear" w:color="auto" w:fill="auto"/>
            <w:noWrap/>
            <w:vAlign w:val="center"/>
          </w:tcPr>
          <w:p w14:paraId="541FE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脐橙</w:t>
            </w:r>
          </w:p>
        </w:tc>
        <w:tc>
          <w:tcPr>
            <w:tcW w:w="0" w:type="auto"/>
            <w:tcBorders>
              <w:top w:val="nil"/>
              <w:left w:val="nil"/>
              <w:bottom w:val="single" w:color="000000" w:sz="8" w:space="0"/>
              <w:right w:val="single" w:color="000000" w:sz="8" w:space="0"/>
            </w:tcBorders>
            <w:shd w:val="clear" w:color="auto" w:fill="auto"/>
            <w:noWrap/>
            <w:vAlign w:val="center"/>
          </w:tcPr>
          <w:p w14:paraId="3B6FE3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105</w:t>
            </w:r>
          </w:p>
        </w:tc>
        <w:tc>
          <w:tcPr>
            <w:tcW w:w="0" w:type="auto"/>
            <w:tcBorders>
              <w:top w:val="nil"/>
              <w:left w:val="nil"/>
              <w:bottom w:val="single" w:color="000000" w:sz="8" w:space="0"/>
              <w:right w:val="single" w:color="000000" w:sz="8" w:space="0"/>
            </w:tcBorders>
            <w:shd w:val="clear" w:color="auto" w:fill="auto"/>
            <w:noWrap/>
            <w:vAlign w:val="center"/>
          </w:tcPr>
          <w:p w14:paraId="0FC18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5149501">
            <w:pPr>
              <w:jc w:val="left"/>
              <w:rPr>
                <w:rFonts w:hint="eastAsia" w:ascii="宋体" w:hAnsi="宋体" w:eastAsia="宋体" w:cs="宋体"/>
                <w:i w:val="0"/>
                <w:iCs w:val="0"/>
                <w:color w:val="000000"/>
                <w:sz w:val="18"/>
                <w:szCs w:val="18"/>
                <w:u w:val="none"/>
              </w:rPr>
            </w:pPr>
          </w:p>
        </w:tc>
      </w:tr>
      <w:tr w14:paraId="4413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8C2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764789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225</w:t>
            </w:r>
          </w:p>
        </w:tc>
        <w:tc>
          <w:tcPr>
            <w:tcW w:w="0" w:type="auto"/>
            <w:tcBorders>
              <w:top w:val="nil"/>
              <w:left w:val="nil"/>
              <w:bottom w:val="single" w:color="000000" w:sz="8" w:space="0"/>
              <w:right w:val="single" w:color="000000" w:sz="8" w:space="0"/>
            </w:tcBorders>
            <w:shd w:val="clear" w:color="auto" w:fill="auto"/>
            <w:noWrap/>
            <w:vAlign w:val="center"/>
          </w:tcPr>
          <w:p w14:paraId="6746A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果冻橙</w:t>
            </w:r>
          </w:p>
        </w:tc>
        <w:tc>
          <w:tcPr>
            <w:tcW w:w="0" w:type="auto"/>
            <w:tcBorders>
              <w:top w:val="nil"/>
              <w:left w:val="nil"/>
              <w:bottom w:val="single" w:color="000000" w:sz="8" w:space="0"/>
              <w:right w:val="single" w:color="000000" w:sz="8" w:space="0"/>
            </w:tcBorders>
            <w:shd w:val="clear" w:color="auto" w:fill="auto"/>
            <w:noWrap/>
            <w:vAlign w:val="center"/>
          </w:tcPr>
          <w:p w14:paraId="67E3CB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207</w:t>
            </w:r>
          </w:p>
        </w:tc>
        <w:tc>
          <w:tcPr>
            <w:tcW w:w="0" w:type="auto"/>
            <w:tcBorders>
              <w:top w:val="nil"/>
              <w:left w:val="nil"/>
              <w:bottom w:val="single" w:color="000000" w:sz="8" w:space="0"/>
              <w:right w:val="single" w:color="000000" w:sz="8" w:space="0"/>
            </w:tcBorders>
            <w:shd w:val="clear" w:color="auto" w:fill="auto"/>
            <w:noWrap/>
            <w:vAlign w:val="center"/>
          </w:tcPr>
          <w:p w14:paraId="438AD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91226E4">
            <w:pPr>
              <w:jc w:val="left"/>
              <w:rPr>
                <w:rFonts w:hint="eastAsia" w:ascii="宋体" w:hAnsi="宋体" w:eastAsia="宋体" w:cs="宋体"/>
                <w:i w:val="0"/>
                <w:iCs w:val="0"/>
                <w:color w:val="000000"/>
                <w:sz w:val="18"/>
                <w:szCs w:val="18"/>
                <w:u w:val="none"/>
              </w:rPr>
            </w:pPr>
          </w:p>
        </w:tc>
      </w:tr>
      <w:tr w14:paraId="0D26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724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728326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226</w:t>
            </w:r>
          </w:p>
        </w:tc>
        <w:tc>
          <w:tcPr>
            <w:tcW w:w="0" w:type="auto"/>
            <w:tcBorders>
              <w:top w:val="nil"/>
              <w:left w:val="nil"/>
              <w:bottom w:val="single" w:color="000000" w:sz="8" w:space="0"/>
              <w:right w:val="single" w:color="000000" w:sz="8" w:space="0"/>
            </w:tcBorders>
            <w:shd w:val="clear" w:color="auto" w:fill="auto"/>
            <w:noWrap/>
            <w:vAlign w:val="center"/>
          </w:tcPr>
          <w:p w14:paraId="2941B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蜜桔</w:t>
            </w:r>
          </w:p>
        </w:tc>
        <w:tc>
          <w:tcPr>
            <w:tcW w:w="0" w:type="auto"/>
            <w:tcBorders>
              <w:top w:val="nil"/>
              <w:left w:val="nil"/>
              <w:bottom w:val="single" w:color="000000" w:sz="8" w:space="0"/>
              <w:right w:val="single" w:color="000000" w:sz="8" w:space="0"/>
            </w:tcBorders>
            <w:shd w:val="clear" w:color="auto" w:fill="auto"/>
            <w:noWrap/>
            <w:vAlign w:val="center"/>
          </w:tcPr>
          <w:p w14:paraId="66F144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64FD9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5DBAB6F">
            <w:pPr>
              <w:jc w:val="left"/>
              <w:rPr>
                <w:rFonts w:hint="eastAsia" w:ascii="宋体" w:hAnsi="宋体" w:eastAsia="宋体" w:cs="宋体"/>
                <w:i w:val="0"/>
                <w:iCs w:val="0"/>
                <w:color w:val="000000"/>
                <w:sz w:val="18"/>
                <w:szCs w:val="18"/>
                <w:u w:val="none"/>
              </w:rPr>
            </w:pPr>
          </w:p>
        </w:tc>
      </w:tr>
      <w:tr w14:paraId="7E10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C35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2AF874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227</w:t>
            </w:r>
          </w:p>
        </w:tc>
        <w:tc>
          <w:tcPr>
            <w:tcW w:w="0" w:type="auto"/>
            <w:tcBorders>
              <w:top w:val="nil"/>
              <w:left w:val="nil"/>
              <w:bottom w:val="single" w:color="000000" w:sz="8" w:space="0"/>
              <w:right w:val="single" w:color="000000" w:sz="8" w:space="0"/>
            </w:tcBorders>
            <w:shd w:val="clear" w:color="auto" w:fill="auto"/>
            <w:noWrap/>
            <w:vAlign w:val="center"/>
          </w:tcPr>
          <w:p w14:paraId="4FE75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小蜜</w:t>
            </w:r>
          </w:p>
        </w:tc>
        <w:tc>
          <w:tcPr>
            <w:tcW w:w="0" w:type="auto"/>
            <w:tcBorders>
              <w:top w:val="nil"/>
              <w:left w:val="nil"/>
              <w:bottom w:val="single" w:color="000000" w:sz="8" w:space="0"/>
              <w:right w:val="single" w:color="000000" w:sz="8" w:space="0"/>
            </w:tcBorders>
            <w:shd w:val="clear" w:color="auto" w:fill="auto"/>
            <w:noWrap/>
            <w:vAlign w:val="center"/>
          </w:tcPr>
          <w:p w14:paraId="0080FA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390</w:t>
            </w:r>
          </w:p>
        </w:tc>
        <w:tc>
          <w:tcPr>
            <w:tcW w:w="0" w:type="auto"/>
            <w:tcBorders>
              <w:top w:val="nil"/>
              <w:left w:val="nil"/>
              <w:bottom w:val="single" w:color="000000" w:sz="8" w:space="0"/>
              <w:right w:val="single" w:color="000000" w:sz="8" w:space="0"/>
            </w:tcBorders>
            <w:shd w:val="clear" w:color="auto" w:fill="auto"/>
            <w:noWrap/>
            <w:vAlign w:val="center"/>
          </w:tcPr>
          <w:p w14:paraId="6D7D8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0B85F39">
            <w:pPr>
              <w:jc w:val="left"/>
              <w:rPr>
                <w:rFonts w:hint="eastAsia" w:ascii="宋体" w:hAnsi="宋体" w:eastAsia="宋体" w:cs="宋体"/>
                <w:i w:val="0"/>
                <w:iCs w:val="0"/>
                <w:color w:val="000000"/>
                <w:sz w:val="18"/>
                <w:szCs w:val="18"/>
                <w:u w:val="none"/>
              </w:rPr>
            </w:pPr>
          </w:p>
        </w:tc>
      </w:tr>
      <w:tr w14:paraId="1CE5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5E1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23B9FD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228</w:t>
            </w:r>
          </w:p>
        </w:tc>
        <w:tc>
          <w:tcPr>
            <w:tcW w:w="0" w:type="auto"/>
            <w:tcBorders>
              <w:top w:val="nil"/>
              <w:left w:val="nil"/>
              <w:bottom w:val="single" w:color="000000" w:sz="8" w:space="0"/>
              <w:right w:val="single" w:color="000000" w:sz="8" w:space="0"/>
            </w:tcBorders>
            <w:shd w:val="clear" w:color="auto" w:fill="auto"/>
            <w:noWrap/>
            <w:vAlign w:val="center"/>
          </w:tcPr>
          <w:p w14:paraId="7F428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小蜜桔</w:t>
            </w:r>
          </w:p>
        </w:tc>
        <w:tc>
          <w:tcPr>
            <w:tcW w:w="0" w:type="auto"/>
            <w:tcBorders>
              <w:top w:val="nil"/>
              <w:left w:val="nil"/>
              <w:bottom w:val="single" w:color="000000" w:sz="8" w:space="0"/>
              <w:right w:val="single" w:color="000000" w:sz="8" w:space="0"/>
            </w:tcBorders>
            <w:shd w:val="clear" w:color="auto" w:fill="auto"/>
            <w:noWrap/>
            <w:vAlign w:val="center"/>
          </w:tcPr>
          <w:p w14:paraId="58F38F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1DCFA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C70517B">
            <w:pPr>
              <w:jc w:val="left"/>
              <w:rPr>
                <w:rFonts w:hint="eastAsia" w:ascii="宋体" w:hAnsi="宋体" w:eastAsia="宋体" w:cs="宋体"/>
                <w:i w:val="0"/>
                <w:iCs w:val="0"/>
                <w:color w:val="000000"/>
                <w:sz w:val="18"/>
                <w:szCs w:val="18"/>
                <w:u w:val="none"/>
              </w:rPr>
            </w:pPr>
          </w:p>
        </w:tc>
      </w:tr>
      <w:tr w14:paraId="2FC8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2E3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10BB0A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229</w:t>
            </w:r>
          </w:p>
        </w:tc>
        <w:tc>
          <w:tcPr>
            <w:tcW w:w="0" w:type="auto"/>
            <w:tcBorders>
              <w:top w:val="nil"/>
              <w:left w:val="nil"/>
              <w:bottom w:val="single" w:color="000000" w:sz="8" w:space="0"/>
              <w:right w:val="single" w:color="000000" w:sz="8" w:space="0"/>
            </w:tcBorders>
            <w:shd w:val="clear" w:color="auto" w:fill="auto"/>
            <w:noWrap/>
            <w:vAlign w:val="center"/>
          </w:tcPr>
          <w:p w14:paraId="0443E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红柚</w:t>
            </w:r>
          </w:p>
        </w:tc>
        <w:tc>
          <w:tcPr>
            <w:tcW w:w="0" w:type="auto"/>
            <w:tcBorders>
              <w:top w:val="nil"/>
              <w:left w:val="nil"/>
              <w:bottom w:val="single" w:color="000000" w:sz="8" w:space="0"/>
              <w:right w:val="single" w:color="000000" w:sz="8" w:space="0"/>
            </w:tcBorders>
            <w:shd w:val="clear" w:color="auto" w:fill="auto"/>
            <w:noWrap/>
            <w:vAlign w:val="center"/>
          </w:tcPr>
          <w:p w14:paraId="05C4F2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17C0E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A1921F4">
            <w:pPr>
              <w:jc w:val="left"/>
              <w:rPr>
                <w:rFonts w:hint="eastAsia" w:ascii="宋体" w:hAnsi="宋体" w:eastAsia="宋体" w:cs="宋体"/>
                <w:i w:val="0"/>
                <w:iCs w:val="0"/>
                <w:color w:val="000000"/>
                <w:sz w:val="18"/>
                <w:szCs w:val="18"/>
                <w:u w:val="none"/>
              </w:rPr>
            </w:pPr>
          </w:p>
        </w:tc>
      </w:tr>
      <w:tr w14:paraId="33B5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EA6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58B8E0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230</w:t>
            </w:r>
          </w:p>
        </w:tc>
        <w:tc>
          <w:tcPr>
            <w:tcW w:w="0" w:type="auto"/>
            <w:tcBorders>
              <w:top w:val="nil"/>
              <w:left w:val="nil"/>
              <w:bottom w:val="single" w:color="000000" w:sz="8" w:space="0"/>
              <w:right w:val="single" w:color="000000" w:sz="8" w:space="0"/>
            </w:tcBorders>
            <w:shd w:val="clear" w:color="auto" w:fill="auto"/>
            <w:noWrap/>
            <w:vAlign w:val="center"/>
          </w:tcPr>
          <w:p w14:paraId="38E84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砂糖桔</w:t>
            </w:r>
          </w:p>
        </w:tc>
        <w:tc>
          <w:tcPr>
            <w:tcW w:w="0" w:type="auto"/>
            <w:tcBorders>
              <w:top w:val="nil"/>
              <w:left w:val="nil"/>
              <w:bottom w:val="single" w:color="000000" w:sz="8" w:space="0"/>
              <w:right w:val="single" w:color="000000" w:sz="8" w:space="0"/>
            </w:tcBorders>
            <w:shd w:val="clear" w:color="auto" w:fill="auto"/>
            <w:noWrap/>
            <w:vAlign w:val="center"/>
          </w:tcPr>
          <w:p w14:paraId="5D8D5A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07570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DE03C7C">
            <w:pPr>
              <w:jc w:val="left"/>
              <w:rPr>
                <w:rFonts w:hint="eastAsia" w:ascii="宋体" w:hAnsi="宋体" w:eastAsia="宋体" w:cs="宋体"/>
                <w:i w:val="0"/>
                <w:iCs w:val="0"/>
                <w:color w:val="000000"/>
                <w:sz w:val="18"/>
                <w:szCs w:val="18"/>
                <w:u w:val="none"/>
              </w:rPr>
            </w:pPr>
          </w:p>
        </w:tc>
      </w:tr>
      <w:tr w14:paraId="4B12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516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1B2CE5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231</w:t>
            </w:r>
          </w:p>
        </w:tc>
        <w:tc>
          <w:tcPr>
            <w:tcW w:w="0" w:type="auto"/>
            <w:tcBorders>
              <w:top w:val="nil"/>
              <w:left w:val="nil"/>
              <w:bottom w:val="single" w:color="000000" w:sz="8" w:space="0"/>
              <w:right w:val="single" w:color="000000" w:sz="8" w:space="0"/>
            </w:tcBorders>
            <w:shd w:val="clear" w:color="auto" w:fill="auto"/>
            <w:noWrap/>
            <w:vAlign w:val="center"/>
          </w:tcPr>
          <w:p w14:paraId="2CC2A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皇帝柑</w:t>
            </w:r>
          </w:p>
        </w:tc>
        <w:tc>
          <w:tcPr>
            <w:tcW w:w="0" w:type="auto"/>
            <w:tcBorders>
              <w:top w:val="nil"/>
              <w:left w:val="nil"/>
              <w:bottom w:val="single" w:color="000000" w:sz="8" w:space="0"/>
              <w:right w:val="single" w:color="000000" w:sz="8" w:space="0"/>
            </w:tcBorders>
            <w:shd w:val="clear" w:color="auto" w:fill="auto"/>
            <w:noWrap/>
            <w:vAlign w:val="center"/>
          </w:tcPr>
          <w:p w14:paraId="342D55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623FF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0B73D89">
            <w:pPr>
              <w:jc w:val="left"/>
              <w:rPr>
                <w:rFonts w:hint="eastAsia" w:ascii="宋体" w:hAnsi="宋体" w:eastAsia="宋体" w:cs="宋体"/>
                <w:i w:val="0"/>
                <w:iCs w:val="0"/>
                <w:color w:val="000000"/>
                <w:sz w:val="18"/>
                <w:szCs w:val="18"/>
                <w:u w:val="none"/>
              </w:rPr>
            </w:pPr>
          </w:p>
        </w:tc>
      </w:tr>
      <w:tr w14:paraId="0481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368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53BF5C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232</w:t>
            </w:r>
          </w:p>
        </w:tc>
        <w:tc>
          <w:tcPr>
            <w:tcW w:w="0" w:type="auto"/>
            <w:tcBorders>
              <w:top w:val="nil"/>
              <w:left w:val="nil"/>
              <w:bottom w:val="single" w:color="000000" w:sz="8" w:space="0"/>
              <w:right w:val="single" w:color="000000" w:sz="8" w:space="0"/>
            </w:tcBorders>
            <w:shd w:val="clear" w:color="auto" w:fill="auto"/>
            <w:noWrap/>
            <w:vAlign w:val="center"/>
          </w:tcPr>
          <w:p w14:paraId="5E01E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皇冠梨</w:t>
            </w:r>
          </w:p>
        </w:tc>
        <w:tc>
          <w:tcPr>
            <w:tcW w:w="0" w:type="auto"/>
            <w:tcBorders>
              <w:top w:val="nil"/>
              <w:left w:val="nil"/>
              <w:bottom w:val="single" w:color="000000" w:sz="8" w:space="0"/>
              <w:right w:val="single" w:color="000000" w:sz="8" w:space="0"/>
            </w:tcBorders>
            <w:shd w:val="clear" w:color="auto" w:fill="auto"/>
            <w:noWrap/>
            <w:vAlign w:val="center"/>
          </w:tcPr>
          <w:p w14:paraId="3CB818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74F5E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8AB46B2">
            <w:pPr>
              <w:jc w:val="left"/>
              <w:rPr>
                <w:rFonts w:hint="eastAsia" w:ascii="宋体" w:hAnsi="宋体" w:eastAsia="宋体" w:cs="宋体"/>
                <w:i w:val="0"/>
                <w:iCs w:val="0"/>
                <w:color w:val="000000"/>
                <w:sz w:val="18"/>
                <w:szCs w:val="18"/>
                <w:u w:val="none"/>
              </w:rPr>
            </w:pPr>
          </w:p>
        </w:tc>
      </w:tr>
      <w:tr w14:paraId="110C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A27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551D33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233</w:t>
            </w:r>
          </w:p>
        </w:tc>
        <w:tc>
          <w:tcPr>
            <w:tcW w:w="0" w:type="auto"/>
            <w:tcBorders>
              <w:top w:val="nil"/>
              <w:left w:val="nil"/>
              <w:bottom w:val="single" w:color="000000" w:sz="8" w:space="0"/>
              <w:right w:val="single" w:color="000000" w:sz="8" w:space="0"/>
            </w:tcBorders>
            <w:shd w:val="clear" w:color="auto" w:fill="auto"/>
            <w:noWrap/>
            <w:vAlign w:val="center"/>
          </w:tcPr>
          <w:p w14:paraId="6DCEF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水晶梨</w:t>
            </w:r>
          </w:p>
        </w:tc>
        <w:tc>
          <w:tcPr>
            <w:tcW w:w="0" w:type="auto"/>
            <w:tcBorders>
              <w:top w:val="nil"/>
              <w:left w:val="nil"/>
              <w:bottom w:val="single" w:color="000000" w:sz="8" w:space="0"/>
              <w:right w:val="single" w:color="000000" w:sz="8" w:space="0"/>
            </w:tcBorders>
            <w:shd w:val="clear" w:color="auto" w:fill="auto"/>
            <w:noWrap/>
            <w:vAlign w:val="center"/>
          </w:tcPr>
          <w:p w14:paraId="35EA55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53942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86C20EB">
            <w:pPr>
              <w:jc w:val="left"/>
              <w:rPr>
                <w:rFonts w:hint="eastAsia" w:ascii="宋体" w:hAnsi="宋体" w:eastAsia="宋体" w:cs="宋体"/>
                <w:i w:val="0"/>
                <w:iCs w:val="0"/>
                <w:color w:val="000000"/>
                <w:sz w:val="18"/>
                <w:szCs w:val="18"/>
                <w:u w:val="none"/>
              </w:rPr>
            </w:pPr>
          </w:p>
        </w:tc>
      </w:tr>
      <w:tr w14:paraId="6C32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01B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23D7E6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234</w:t>
            </w:r>
          </w:p>
        </w:tc>
        <w:tc>
          <w:tcPr>
            <w:tcW w:w="0" w:type="auto"/>
            <w:tcBorders>
              <w:top w:val="nil"/>
              <w:left w:val="nil"/>
              <w:bottom w:val="single" w:color="000000" w:sz="8" w:space="0"/>
              <w:right w:val="single" w:color="000000" w:sz="8" w:space="0"/>
            </w:tcBorders>
            <w:shd w:val="clear" w:color="auto" w:fill="auto"/>
            <w:noWrap/>
            <w:vAlign w:val="center"/>
          </w:tcPr>
          <w:p w14:paraId="74C45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秋月梨</w:t>
            </w:r>
          </w:p>
        </w:tc>
        <w:tc>
          <w:tcPr>
            <w:tcW w:w="0" w:type="auto"/>
            <w:tcBorders>
              <w:top w:val="nil"/>
              <w:left w:val="nil"/>
              <w:bottom w:val="single" w:color="000000" w:sz="8" w:space="0"/>
              <w:right w:val="single" w:color="000000" w:sz="8" w:space="0"/>
            </w:tcBorders>
            <w:shd w:val="clear" w:color="auto" w:fill="auto"/>
            <w:noWrap/>
            <w:vAlign w:val="center"/>
          </w:tcPr>
          <w:p w14:paraId="2BA287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center"/>
          </w:tcPr>
          <w:p w14:paraId="4AF66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C56BC4B">
            <w:pPr>
              <w:jc w:val="left"/>
              <w:rPr>
                <w:rFonts w:hint="eastAsia" w:ascii="宋体" w:hAnsi="宋体" w:eastAsia="宋体" w:cs="宋体"/>
                <w:i w:val="0"/>
                <w:iCs w:val="0"/>
                <w:color w:val="000000"/>
                <w:sz w:val="18"/>
                <w:szCs w:val="18"/>
                <w:u w:val="none"/>
              </w:rPr>
            </w:pPr>
          </w:p>
        </w:tc>
      </w:tr>
      <w:tr w14:paraId="636E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B4D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70D260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235</w:t>
            </w:r>
          </w:p>
        </w:tc>
        <w:tc>
          <w:tcPr>
            <w:tcW w:w="0" w:type="auto"/>
            <w:tcBorders>
              <w:top w:val="nil"/>
              <w:left w:val="nil"/>
              <w:bottom w:val="single" w:color="000000" w:sz="8" w:space="0"/>
              <w:right w:val="single" w:color="000000" w:sz="8" w:space="0"/>
            </w:tcBorders>
            <w:shd w:val="clear" w:color="auto" w:fill="auto"/>
            <w:noWrap/>
            <w:vAlign w:val="center"/>
          </w:tcPr>
          <w:p w14:paraId="61ACE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沃柑</w:t>
            </w:r>
          </w:p>
        </w:tc>
        <w:tc>
          <w:tcPr>
            <w:tcW w:w="0" w:type="auto"/>
            <w:tcBorders>
              <w:top w:val="nil"/>
              <w:left w:val="nil"/>
              <w:bottom w:val="single" w:color="000000" w:sz="8" w:space="0"/>
              <w:right w:val="single" w:color="000000" w:sz="8" w:space="0"/>
            </w:tcBorders>
            <w:shd w:val="clear" w:color="auto" w:fill="auto"/>
            <w:noWrap/>
            <w:vAlign w:val="center"/>
          </w:tcPr>
          <w:p w14:paraId="7650CB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153</w:t>
            </w:r>
          </w:p>
        </w:tc>
        <w:tc>
          <w:tcPr>
            <w:tcW w:w="0" w:type="auto"/>
            <w:tcBorders>
              <w:top w:val="nil"/>
              <w:left w:val="nil"/>
              <w:bottom w:val="single" w:color="000000" w:sz="8" w:space="0"/>
              <w:right w:val="single" w:color="000000" w:sz="8" w:space="0"/>
            </w:tcBorders>
            <w:shd w:val="clear" w:color="auto" w:fill="auto"/>
            <w:noWrap/>
            <w:vAlign w:val="center"/>
          </w:tcPr>
          <w:p w14:paraId="02C27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C1FEF9D">
            <w:pPr>
              <w:jc w:val="left"/>
              <w:rPr>
                <w:rFonts w:hint="eastAsia" w:ascii="宋体" w:hAnsi="宋体" w:eastAsia="宋体" w:cs="宋体"/>
                <w:i w:val="0"/>
                <w:iCs w:val="0"/>
                <w:color w:val="000000"/>
                <w:sz w:val="18"/>
                <w:szCs w:val="18"/>
                <w:u w:val="none"/>
              </w:rPr>
            </w:pPr>
          </w:p>
        </w:tc>
      </w:tr>
      <w:tr w14:paraId="218D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776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0A42EF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236</w:t>
            </w:r>
          </w:p>
        </w:tc>
        <w:tc>
          <w:tcPr>
            <w:tcW w:w="0" w:type="auto"/>
            <w:tcBorders>
              <w:top w:val="nil"/>
              <w:left w:val="nil"/>
              <w:bottom w:val="single" w:color="000000" w:sz="8" w:space="0"/>
              <w:right w:val="single" w:color="000000" w:sz="8" w:space="0"/>
            </w:tcBorders>
            <w:shd w:val="clear" w:color="auto" w:fill="auto"/>
            <w:noWrap/>
            <w:vAlign w:val="center"/>
          </w:tcPr>
          <w:p w14:paraId="19934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香梨</w:t>
            </w:r>
          </w:p>
        </w:tc>
        <w:tc>
          <w:tcPr>
            <w:tcW w:w="0" w:type="auto"/>
            <w:tcBorders>
              <w:top w:val="nil"/>
              <w:left w:val="nil"/>
              <w:bottom w:val="single" w:color="000000" w:sz="8" w:space="0"/>
              <w:right w:val="single" w:color="000000" w:sz="8" w:space="0"/>
            </w:tcBorders>
            <w:shd w:val="clear" w:color="auto" w:fill="auto"/>
            <w:noWrap/>
            <w:vAlign w:val="center"/>
          </w:tcPr>
          <w:p w14:paraId="27BFAB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4DE1A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E4CD240">
            <w:pPr>
              <w:jc w:val="left"/>
              <w:rPr>
                <w:rFonts w:hint="eastAsia" w:ascii="宋体" w:hAnsi="宋体" w:eastAsia="宋体" w:cs="宋体"/>
                <w:i w:val="0"/>
                <w:iCs w:val="0"/>
                <w:color w:val="000000"/>
                <w:sz w:val="18"/>
                <w:szCs w:val="18"/>
                <w:u w:val="none"/>
              </w:rPr>
            </w:pPr>
          </w:p>
        </w:tc>
      </w:tr>
      <w:tr w14:paraId="27A8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365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444E2F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237</w:t>
            </w:r>
          </w:p>
        </w:tc>
        <w:tc>
          <w:tcPr>
            <w:tcW w:w="0" w:type="auto"/>
            <w:tcBorders>
              <w:top w:val="nil"/>
              <w:left w:val="nil"/>
              <w:bottom w:val="single" w:color="000000" w:sz="8" w:space="0"/>
              <w:right w:val="single" w:color="000000" w:sz="8" w:space="0"/>
            </w:tcBorders>
            <w:shd w:val="clear" w:color="auto" w:fill="auto"/>
            <w:noWrap/>
            <w:vAlign w:val="center"/>
          </w:tcPr>
          <w:p w14:paraId="2BA2E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青翠冠梨</w:t>
            </w:r>
          </w:p>
        </w:tc>
        <w:tc>
          <w:tcPr>
            <w:tcW w:w="0" w:type="auto"/>
            <w:tcBorders>
              <w:top w:val="nil"/>
              <w:left w:val="nil"/>
              <w:bottom w:val="single" w:color="000000" w:sz="8" w:space="0"/>
              <w:right w:val="single" w:color="000000" w:sz="8" w:space="0"/>
            </w:tcBorders>
            <w:shd w:val="clear" w:color="auto" w:fill="auto"/>
            <w:noWrap/>
            <w:vAlign w:val="center"/>
          </w:tcPr>
          <w:p w14:paraId="137EE1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0E536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FAA91D6">
            <w:pPr>
              <w:jc w:val="left"/>
              <w:rPr>
                <w:rFonts w:hint="eastAsia" w:ascii="宋体" w:hAnsi="宋体" w:eastAsia="宋体" w:cs="宋体"/>
                <w:i w:val="0"/>
                <w:iCs w:val="0"/>
                <w:color w:val="000000"/>
                <w:sz w:val="18"/>
                <w:szCs w:val="18"/>
                <w:u w:val="none"/>
              </w:rPr>
            </w:pPr>
          </w:p>
        </w:tc>
      </w:tr>
      <w:tr w14:paraId="12F4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FBB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028482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238</w:t>
            </w:r>
          </w:p>
        </w:tc>
        <w:tc>
          <w:tcPr>
            <w:tcW w:w="0" w:type="auto"/>
            <w:tcBorders>
              <w:top w:val="nil"/>
              <w:left w:val="nil"/>
              <w:bottom w:val="single" w:color="000000" w:sz="8" w:space="0"/>
              <w:right w:val="single" w:color="000000" w:sz="8" w:space="0"/>
            </w:tcBorders>
            <w:shd w:val="clear" w:color="auto" w:fill="auto"/>
            <w:noWrap/>
            <w:vAlign w:val="center"/>
          </w:tcPr>
          <w:p w14:paraId="74DE7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黄甜瓜</w:t>
            </w:r>
          </w:p>
        </w:tc>
        <w:tc>
          <w:tcPr>
            <w:tcW w:w="0" w:type="auto"/>
            <w:tcBorders>
              <w:top w:val="nil"/>
              <w:left w:val="nil"/>
              <w:bottom w:val="single" w:color="000000" w:sz="8" w:space="0"/>
              <w:right w:val="single" w:color="000000" w:sz="8" w:space="0"/>
            </w:tcBorders>
            <w:shd w:val="clear" w:color="auto" w:fill="auto"/>
            <w:noWrap/>
            <w:vAlign w:val="center"/>
          </w:tcPr>
          <w:p w14:paraId="34DAEF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19907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73F866A">
            <w:pPr>
              <w:jc w:val="left"/>
              <w:rPr>
                <w:rFonts w:hint="eastAsia" w:ascii="宋体" w:hAnsi="宋体" w:eastAsia="宋体" w:cs="宋体"/>
                <w:i w:val="0"/>
                <w:iCs w:val="0"/>
                <w:color w:val="000000"/>
                <w:sz w:val="18"/>
                <w:szCs w:val="18"/>
                <w:u w:val="none"/>
              </w:rPr>
            </w:pPr>
          </w:p>
        </w:tc>
      </w:tr>
      <w:tr w14:paraId="125D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FA6B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2E73DD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239</w:t>
            </w:r>
          </w:p>
        </w:tc>
        <w:tc>
          <w:tcPr>
            <w:tcW w:w="0" w:type="auto"/>
            <w:tcBorders>
              <w:top w:val="nil"/>
              <w:left w:val="nil"/>
              <w:bottom w:val="single" w:color="000000" w:sz="8" w:space="0"/>
              <w:right w:val="single" w:color="000000" w:sz="8" w:space="0"/>
            </w:tcBorders>
            <w:shd w:val="clear" w:color="auto" w:fill="auto"/>
            <w:noWrap/>
            <w:vAlign w:val="center"/>
          </w:tcPr>
          <w:p w14:paraId="726ED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红提</w:t>
            </w:r>
          </w:p>
        </w:tc>
        <w:tc>
          <w:tcPr>
            <w:tcW w:w="0" w:type="auto"/>
            <w:tcBorders>
              <w:top w:val="nil"/>
              <w:left w:val="nil"/>
              <w:bottom w:val="single" w:color="000000" w:sz="8" w:space="0"/>
              <w:right w:val="single" w:color="000000" w:sz="8" w:space="0"/>
            </w:tcBorders>
            <w:shd w:val="clear" w:color="auto" w:fill="auto"/>
            <w:noWrap/>
            <w:vAlign w:val="center"/>
          </w:tcPr>
          <w:p w14:paraId="137C7A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46312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8F1BF55">
            <w:pPr>
              <w:jc w:val="left"/>
              <w:rPr>
                <w:rFonts w:hint="eastAsia" w:ascii="宋体" w:hAnsi="宋体" w:eastAsia="宋体" w:cs="宋体"/>
                <w:i w:val="0"/>
                <w:iCs w:val="0"/>
                <w:color w:val="000000"/>
                <w:sz w:val="18"/>
                <w:szCs w:val="18"/>
                <w:u w:val="none"/>
              </w:rPr>
            </w:pPr>
          </w:p>
        </w:tc>
      </w:tr>
      <w:tr w14:paraId="30E5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F07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7F3E7A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240</w:t>
            </w:r>
          </w:p>
        </w:tc>
        <w:tc>
          <w:tcPr>
            <w:tcW w:w="0" w:type="auto"/>
            <w:tcBorders>
              <w:top w:val="nil"/>
              <w:left w:val="nil"/>
              <w:bottom w:val="single" w:color="000000" w:sz="8" w:space="0"/>
              <w:right w:val="single" w:color="000000" w:sz="8" w:space="0"/>
            </w:tcBorders>
            <w:shd w:val="clear" w:color="auto" w:fill="auto"/>
            <w:noWrap/>
            <w:vAlign w:val="center"/>
          </w:tcPr>
          <w:p w14:paraId="03916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葡萄</w:t>
            </w:r>
          </w:p>
        </w:tc>
        <w:tc>
          <w:tcPr>
            <w:tcW w:w="0" w:type="auto"/>
            <w:tcBorders>
              <w:top w:val="nil"/>
              <w:left w:val="nil"/>
              <w:bottom w:val="single" w:color="000000" w:sz="8" w:space="0"/>
              <w:right w:val="single" w:color="000000" w:sz="8" w:space="0"/>
            </w:tcBorders>
            <w:shd w:val="clear" w:color="auto" w:fill="auto"/>
            <w:noWrap/>
            <w:vAlign w:val="center"/>
          </w:tcPr>
          <w:p w14:paraId="4AA05D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78B81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929935C">
            <w:pPr>
              <w:jc w:val="left"/>
              <w:rPr>
                <w:rFonts w:hint="eastAsia" w:ascii="宋体" w:hAnsi="宋体" w:eastAsia="宋体" w:cs="宋体"/>
                <w:i w:val="0"/>
                <w:iCs w:val="0"/>
                <w:color w:val="000000"/>
                <w:sz w:val="18"/>
                <w:szCs w:val="18"/>
                <w:u w:val="none"/>
              </w:rPr>
            </w:pPr>
          </w:p>
        </w:tc>
      </w:tr>
      <w:tr w14:paraId="7FF0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407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6086A5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241</w:t>
            </w:r>
          </w:p>
        </w:tc>
        <w:tc>
          <w:tcPr>
            <w:tcW w:w="0" w:type="auto"/>
            <w:tcBorders>
              <w:top w:val="nil"/>
              <w:left w:val="nil"/>
              <w:bottom w:val="single" w:color="000000" w:sz="8" w:space="0"/>
              <w:right w:val="single" w:color="000000" w:sz="8" w:space="0"/>
            </w:tcBorders>
            <w:shd w:val="clear" w:color="auto" w:fill="auto"/>
            <w:noWrap/>
            <w:vAlign w:val="center"/>
          </w:tcPr>
          <w:p w14:paraId="60573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无籽红提</w:t>
            </w:r>
          </w:p>
        </w:tc>
        <w:tc>
          <w:tcPr>
            <w:tcW w:w="0" w:type="auto"/>
            <w:tcBorders>
              <w:top w:val="nil"/>
              <w:left w:val="nil"/>
              <w:bottom w:val="single" w:color="000000" w:sz="8" w:space="0"/>
              <w:right w:val="single" w:color="000000" w:sz="8" w:space="0"/>
            </w:tcBorders>
            <w:shd w:val="clear" w:color="auto" w:fill="auto"/>
            <w:noWrap/>
            <w:vAlign w:val="center"/>
          </w:tcPr>
          <w:p w14:paraId="7127C3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center"/>
          </w:tcPr>
          <w:p w14:paraId="13C42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9469F44">
            <w:pPr>
              <w:jc w:val="left"/>
              <w:rPr>
                <w:rFonts w:hint="eastAsia" w:ascii="宋体" w:hAnsi="宋体" w:eastAsia="宋体" w:cs="宋体"/>
                <w:i w:val="0"/>
                <w:iCs w:val="0"/>
                <w:color w:val="000000"/>
                <w:sz w:val="18"/>
                <w:szCs w:val="18"/>
                <w:u w:val="none"/>
              </w:rPr>
            </w:pPr>
          </w:p>
        </w:tc>
      </w:tr>
      <w:tr w14:paraId="5072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66B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6B0AF9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242</w:t>
            </w:r>
          </w:p>
        </w:tc>
        <w:tc>
          <w:tcPr>
            <w:tcW w:w="0" w:type="auto"/>
            <w:tcBorders>
              <w:top w:val="nil"/>
              <w:left w:val="nil"/>
              <w:bottom w:val="single" w:color="000000" w:sz="8" w:space="0"/>
              <w:right w:val="single" w:color="000000" w:sz="8" w:space="0"/>
            </w:tcBorders>
            <w:shd w:val="clear" w:color="auto" w:fill="auto"/>
            <w:noWrap/>
            <w:vAlign w:val="center"/>
          </w:tcPr>
          <w:p w14:paraId="2CAA7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脆蜜枣</w:t>
            </w:r>
          </w:p>
        </w:tc>
        <w:tc>
          <w:tcPr>
            <w:tcW w:w="0" w:type="auto"/>
            <w:tcBorders>
              <w:top w:val="nil"/>
              <w:left w:val="nil"/>
              <w:bottom w:val="single" w:color="000000" w:sz="8" w:space="0"/>
              <w:right w:val="single" w:color="000000" w:sz="8" w:space="0"/>
            </w:tcBorders>
            <w:shd w:val="clear" w:color="auto" w:fill="auto"/>
            <w:noWrap/>
            <w:vAlign w:val="center"/>
          </w:tcPr>
          <w:p w14:paraId="71D65C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center"/>
          </w:tcPr>
          <w:p w14:paraId="596F4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082297C">
            <w:pPr>
              <w:jc w:val="left"/>
              <w:rPr>
                <w:rFonts w:hint="eastAsia" w:ascii="宋体" w:hAnsi="宋体" w:eastAsia="宋体" w:cs="宋体"/>
                <w:i w:val="0"/>
                <w:iCs w:val="0"/>
                <w:color w:val="000000"/>
                <w:sz w:val="18"/>
                <w:szCs w:val="18"/>
                <w:u w:val="none"/>
              </w:rPr>
            </w:pPr>
          </w:p>
        </w:tc>
      </w:tr>
      <w:tr w14:paraId="3A67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FDD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0BF2C5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243</w:t>
            </w:r>
          </w:p>
        </w:tc>
        <w:tc>
          <w:tcPr>
            <w:tcW w:w="0" w:type="auto"/>
            <w:tcBorders>
              <w:top w:val="nil"/>
              <w:left w:val="nil"/>
              <w:bottom w:val="single" w:color="000000" w:sz="8" w:space="0"/>
              <w:right w:val="single" w:color="000000" w:sz="8" w:space="0"/>
            </w:tcBorders>
            <w:shd w:val="clear" w:color="auto" w:fill="auto"/>
            <w:noWrap/>
            <w:vAlign w:val="center"/>
          </w:tcPr>
          <w:p w14:paraId="40BD2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冬枣</w:t>
            </w:r>
          </w:p>
        </w:tc>
        <w:tc>
          <w:tcPr>
            <w:tcW w:w="0" w:type="auto"/>
            <w:tcBorders>
              <w:top w:val="nil"/>
              <w:left w:val="nil"/>
              <w:bottom w:val="single" w:color="000000" w:sz="8" w:space="0"/>
              <w:right w:val="single" w:color="000000" w:sz="8" w:space="0"/>
            </w:tcBorders>
            <w:shd w:val="clear" w:color="auto" w:fill="auto"/>
            <w:noWrap/>
            <w:vAlign w:val="center"/>
          </w:tcPr>
          <w:p w14:paraId="300F88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87</w:t>
            </w:r>
          </w:p>
        </w:tc>
        <w:tc>
          <w:tcPr>
            <w:tcW w:w="0" w:type="auto"/>
            <w:tcBorders>
              <w:top w:val="nil"/>
              <w:left w:val="nil"/>
              <w:bottom w:val="single" w:color="000000" w:sz="8" w:space="0"/>
              <w:right w:val="single" w:color="000000" w:sz="8" w:space="0"/>
            </w:tcBorders>
            <w:shd w:val="clear" w:color="auto" w:fill="auto"/>
            <w:noWrap/>
            <w:vAlign w:val="center"/>
          </w:tcPr>
          <w:p w14:paraId="3BAE5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D751E69">
            <w:pPr>
              <w:jc w:val="left"/>
              <w:rPr>
                <w:rFonts w:hint="eastAsia" w:ascii="宋体" w:hAnsi="宋体" w:eastAsia="宋体" w:cs="宋体"/>
                <w:i w:val="0"/>
                <w:iCs w:val="0"/>
                <w:color w:val="000000"/>
                <w:sz w:val="18"/>
                <w:szCs w:val="18"/>
                <w:u w:val="none"/>
              </w:rPr>
            </w:pPr>
          </w:p>
        </w:tc>
      </w:tr>
      <w:tr w14:paraId="3DCD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056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488619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244</w:t>
            </w:r>
          </w:p>
        </w:tc>
        <w:tc>
          <w:tcPr>
            <w:tcW w:w="0" w:type="auto"/>
            <w:tcBorders>
              <w:top w:val="nil"/>
              <w:left w:val="nil"/>
              <w:bottom w:val="single" w:color="000000" w:sz="8" w:space="0"/>
              <w:right w:val="single" w:color="000000" w:sz="8" w:space="0"/>
            </w:tcBorders>
            <w:shd w:val="clear" w:color="auto" w:fill="auto"/>
            <w:noWrap/>
            <w:vAlign w:val="center"/>
          </w:tcPr>
          <w:p w14:paraId="2BCC3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麒麟瓜</w:t>
            </w:r>
          </w:p>
        </w:tc>
        <w:tc>
          <w:tcPr>
            <w:tcW w:w="0" w:type="auto"/>
            <w:tcBorders>
              <w:top w:val="nil"/>
              <w:left w:val="nil"/>
              <w:bottom w:val="single" w:color="000000" w:sz="8" w:space="0"/>
              <w:right w:val="single" w:color="000000" w:sz="8" w:space="0"/>
            </w:tcBorders>
            <w:shd w:val="clear" w:color="auto" w:fill="auto"/>
            <w:noWrap/>
            <w:vAlign w:val="center"/>
          </w:tcPr>
          <w:p w14:paraId="6A9651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center"/>
          </w:tcPr>
          <w:p w14:paraId="59782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863A88C">
            <w:pPr>
              <w:jc w:val="left"/>
              <w:rPr>
                <w:rFonts w:hint="eastAsia" w:ascii="宋体" w:hAnsi="宋体" w:eastAsia="宋体" w:cs="宋体"/>
                <w:i w:val="0"/>
                <w:iCs w:val="0"/>
                <w:color w:val="000000"/>
                <w:sz w:val="18"/>
                <w:szCs w:val="18"/>
                <w:u w:val="none"/>
              </w:rPr>
            </w:pPr>
          </w:p>
        </w:tc>
      </w:tr>
      <w:tr w14:paraId="6AA9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0BB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6CA309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245</w:t>
            </w:r>
          </w:p>
        </w:tc>
        <w:tc>
          <w:tcPr>
            <w:tcW w:w="0" w:type="auto"/>
            <w:tcBorders>
              <w:top w:val="nil"/>
              <w:left w:val="nil"/>
              <w:bottom w:val="single" w:color="000000" w:sz="8" w:space="0"/>
              <w:right w:val="single" w:color="000000" w:sz="8" w:space="0"/>
            </w:tcBorders>
            <w:shd w:val="clear" w:color="auto" w:fill="auto"/>
            <w:noWrap/>
            <w:vAlign w:val="center"/>
          </w:tcPr>
          <w:p w14:paraId="06D1C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8424瓜</w:t>
            </w:r>
          </w:p>
        </w:tc>
        <w:tc>
          <w:tcPr>
            <w:tcW w:w="0" w:type="auto"/>
            <w:tcBorders>
              <w:top w:val="nil"/>
              <w:left w:val="nil"/>
              <w:bottom w:val="single" w:color="000000" w:sz="8" w:space="0"/>
              <w:right w:val="single" w:color="000000" w:sz="8" w:space="0"/>
            </w:tcBorders>
            <w:shd w:val="clear" w:color="auto" w:fill="auto"/>
            <w:noWrap/>
            <w:vAlign w:val="center"/>
          </w:tcPr>
          <w:p w14:paraId="7656EE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58BCF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BEB8FA4">
            <w:pPr>
              <w:jc w:val="left"/>
              <w:rPr>
                <w:rFonts w:hint="eastAsia" w:ascii="宋体" w:hAnsi="宋体" w:eastAsia="宋体" w:cs="宋体"/>
                <w:i w:val="0"/>
                <w:iCs w:val="0"/>
                <w:color w:val="000000"/>
                <w:sz w:val="18"/>
                <w:szCs w:val="18"/>
                <w:u w:val="none"/>
              </w:rPr>
            </w:pPr>
          </w:p>
        </w:tc>
      </w:tr>
      <w:tr w14:paraId="554F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CAA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31D875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246</w:t>
            </w:r>
          </w:p>
        </w:tc>
        <w:tc>
          <w:tcPr>
            <w:tcW w:w="0" w:type="auto"/>
            <w:tcBorders>
              <w:top w:val="nil"/>
              <w:left w:val="nil"/>
              <w:bottom w:val="single" w:color="000000" w:sz="8" w:space="0"/>
              <w:right w:val="single" w:color="000000" w:sz="8" w:space="0"/>
            </w:tcBorders>
            <w:shd w:val="clear" w:color="auto" w:fill="auto"/>
            <w:noWrap/>
            <w:vAlign w:val="center"/>
          </w:tcPr>
          <w:p w14:paraId="3F6E1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哈蜜瓜</w:t>
            </w:r>
          </w:p>
        </w:tc>
        <w:tc>
          <w:tcPr>
            <w:tcW w:w="0" w:type="auto"/>
            <w:tcBorders>
              <w:top w:val="nil"/>
              <w:left w:val="nil"/>
              <w:bottom w:val="single" w:color="000000" w:sz="8" w:space="0"/>
              <w:right w:val="single" w:color="000000" w:sz="8" w:space="0"/>
            </w:tcBorders>
            <w:shd w:val="clear" w:color="auto" w:fill="auto"/>
            <w:noWrap/>
            <w:vAlign w:val="center"/>
          </w:tcPr>
          <w:p w14:paraId="7B53F4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390</w:t>
            </w:r>
          </w:p>
        </w:tc>
        <w:tc>
          <w:tcPr>
            <w:tcW w:w="0" w:type="auto"/>
            <w:tcBorders>
              <w:top w:val="nil"/>
              <w:left w:val="nil"/>
              <w:bottom w:val="single" w:color="000000" w:sz="8" w:space="0"/>
              <w:right w:val="single" w:color="000000" w:sz="8" w:space="0"/>
            </w:tcBorders>
            <w:shd w:val="clear" w:color="auto" w:fill="auto"/>
            <w:noWrap/>
            <w:vAlign w:val="center"/>
          </w:tcPr>
          <w:p w14:paraId="31A55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2203916">
            <w:pPr>
              <w:jc w:val="left"/>
              <w:rPr>
                <w:rFonts w:hint="eastAsia" w:ascii="宋体" w:hAnsi="宋体" w:eastAsia="宋体" w:cs="宋体"/>
                <w:i w:val="0"/>
                <w:iCs w:val="0"/>
                <w:color w:val="000000"/>
                <w:sz w:val="18"/>
                <w:szCs w:val="18"/>
                <w:u w:val="none"/>
              </w:rPr>
            </w:pPr>
          </w:p>
        </w:tc>
      </w:tr>
      <w:tr w14:paraId="0CEB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07F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11C4D2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247</w:t>
            </w:r>
          </w:p>
        </w:tc>
        <w:tc>
          <w:tcPr>
            <w:tcW w:w="0" w:type="auto"/>
            <w:tcBorders>
              <w:top w:val="nil"/>
              <w:left w:val="nil"/>
              <w:bottom w:val="single" w:color="000000" w:sz="8" w:space="0"/>
              <w:right w:val="single" w:color="000000" w:sz="8" w:space="0"/>
            </w:tcBorders>
            <w:shd w:val="clear" w:color="auto" w:fill="auto"/>
            <w:noWrap/>
            <w:vAlign w:val="center"/>
          </w:tcPr>
          <w:p w14:paraId="2A682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人参果</w:t>
            </w:r>
          </w:p>
        </w:tc>
        <w:tc>
          <w:tcPr>
            <w:tcW w:w="0" w:type="auto"/>
            <w:tcBorders>
              <w:top w:val="nil"/>
              <w:left w:val="nil"/>
              <w:bottom w:val="single" w:color="000000" w:sz="8" w:space="0"/>
              <w:right w:val="single" w:color="000000" w:sz="8" w:space="0"/>
            </w:tcBorders>
            <w:shd w:val="clear" w:color="auto" w:fill="auto"/>
            <w:noWrap/>
            <w:vAlign w:val="center"/>
          </w:tcPr>
          <w:p w14:paraId="14B32E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29D0B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4AE3233">
            <w:pPr>
              <w:jc w:val="left"/>
              <w:rPr>
                <w:rFonts w:hint="eastAsia" w:ascii="宋体" w:hAnsi="宋体" w:eastAsia="宋体" w:cs="宋体"/>
                <w:i w:val="0"/>
                <w:iCs w:val="0"/>
                <w:color w:val="000000"/>
                <w:sz w:val="18"/>
                <w:szCs w:val="18"/>
                <w:u w:val="none"/>
              </w:rPr>
            </w:pPr>
          </w:p>
        </w:tc>
      </w:tr>
      <w:tr w14:paraId="7E4C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4F0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410DEA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248</w:t>
            </w:r>
          </w:p>
        </w:tc>
        <w:tc>
          <w:tcPr>
            <w:tcW w:w="0" w:type="auto"/>
            <w:tcBorders>
              <w:top w:val="nil"/>
              <w:left w:val="nil"/>
              <w:bottom w:val="single" w:color="000000" w:sz="8" w:space="0"/>
              <w:right w:val="single" w:color="000000" w:sz="8" w:space="0"/>
            </w:tcBorders>
            <w:shd w:val="clear" w:color="auto" w:fill="auto"/>
            <w:noWrap/>
            <w:vAlign w:val="center"/>
          </w:tcPr>
          <w:p w14:paraId="66A45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千禧</w:t>
            </w:r>
          </w:p>
        </w:tc>
        <w:tc>
          <w:tcPr>
            <w:tcW w:w="0" w:type="auto"/>
            <w:tcBorders>
              <w:top w:val="nil"/>
              <w:left w:val="nil"/>
              <w:bottom w:val="single" w:color="000000" w:sz="8" w:space="0"/>
              <w:right w:val="single" w:color="000000" w:sz="8" w:space="0"/>
            </w:tcBorders>
            <w:shd w:val="clear" w:color="auto" w:fill="auto"/>
            <w:noWrap/>
            <w:vAlign w:val="center"/>
          </w:tcPr>
          <w:p w14:paraId="04588E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center"/>
          </w:tcPr>
          <w:p w14:paraId="74EB4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3BA262F">
            <w:pPr>
              <w:jc w:val="left"/>
              <w:rPr>
                <w:rFonts w:hint="eastAsia" w:ascii="宋体" w:hAnsi="宋体" w:eastAsia="宋体" w:cs="宋体"/>
                <w:i w:val="0"/>
                <w:iCs w:val="0"/>
                <w:color w:val="000000"/>
                <w:sz w:val="18"/>
                <w:szCs w:val="18"/>
                <w:u w:val="none"/>
              </w:rPr>
            </w:pPr>
          </w:p>
        </w:tc>
      </w:tr>
      <w:tr w14:paraId="10AF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555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59A1E6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249</w:t>
            </w:r>
          </w:p>
        </w:tc>
        <w:tc>
          <w:tcPr>
            <w:tcW w:w="0" w:type="auto"/>
            <w:tcBorders>
              <w:top w:val="nil"/>
              <w:left w:val="nil"/>
              <w:bottom w:val="single" w:color="000000" w:sz="8" w:space="0"/>
              <w:right w:val="single" w:color="000000" w:sz="8" w:space="0"/>
            </w:tcBorders>
            <w:shd w:val="clear" w:color="auto" w:fill="auto"/>
            <w:noWrap/>
            <w:vAlign w:val="center"/>
          </w:tcPr>
          <w:p w14:paraId="2458C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圣女果</w:t>
            </w:r>
          </w:p>
        </w:tc>
        <w:tc>
          <w:tcPr>
            <w:tcW w:w="0" w:type="auto"/>
            <w:tcBorders>
              <w:top w:val="nil"/>
              <w:left w:val="nil"/>
              <w:bottom w:val="single" w:color="000000" w:sz="8" w:space="0"/>
              <w:right w:val="single" w:color="000000" w:sz="8" w:space="0"/>
            </w:tcBorders>
            <w:shd w:val="clear" w:color="auto" w:fill="auto"/>
            <w:noWrap/>
            <w:vAlign w:val="center"/>
          </w:tcPr>
          <w:p w14:paraId="2D8F7E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49C1E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770DACF">
            <w:pPr>
              <w:jc w:val="left"/>
              <w:rPr>
                <w:rFonts w:hint="eastAsia" w:ascii="宋体" w:hAnsi="宋体" w:eastAsia="宋体" w:cs="宋体"/>
                <w:i w:val="0"/>
                <w:iCs w:val="0"/>
                <w:color w:val="000000"/>
                <w:sz w:val="18"/>
                <w:szCs w:val="18"/>
                <w:u w:val="none"/>
              </w:rPr>
            </w:pPr>
          </w:p>
        </w:tc>
      </w:tr>
      <w:tr w14:paraId="0D38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B82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3D2B47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250</w:t>
            </w:r>
          </w:p>
        </w:tc>
        <w:tc>
          <w:tcPr>
            <w:tcW w:w="0" w:type="auto"/>
            <w:tcBorders>
              <w:top w:val="nil"/>
              <w:left w:val="nil"/>
              <w:bottom w:val="single" w:color="000000" w:sz="8" w:space="0"/>
              <w:right w:val="single" w:color="000000" w:sz="8" w:space="0"/>
            </w:tcBorders>
            <w:shd w:val="clear" w:color="auto" w:fill="auto"/>
            <w:noWrap/>
            <w:vAlign w:val="center"/>
          </w:tcPr>
          <w:p w14:paraId="5AF80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甜王瓜</w:t>
            </w:r>
          </w:p>
        </w:tc>
        <w:tc>
          <w:tcPr>
            <w:tcW w:w="0" w:type="auto"/>
            <w:tcBorders>
              <w:top w:val="nil"/>
              <w:left w:val="nil"/>
              <w:bottom w:val="single" w:color="000000" w:sz="8" w:space="0"/>
              <w:right w:val="single" w:color="000000" w:sz="8" w:space="0"/>
            </w:tcBorders>
            <w:shd w:val="clear" w:color="auto" w:fill="auto"/>
            <w:noWrap/>
            <w:vAlign w:val="center"/>
          </w:tcPr>
          <w:p w14:paraId="5583B2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36348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E78A645">
            <w:pPr>
              <w:jc w:val="left"/>
              <w:rPr>
                <w:rFonts w:hint="eastAsia" w:ascii="宋体" w:hAnsi="宋体" w:eastAsia="宋体" w:cs="宋体"/>
                <w:i w:val="0"/>
                <w:iCs w:val="0"/>
                <w:color w:val="000000"/>
                <w:sz w:val="18"/>
                <w:szCs w:val="18"/>
                <w:u w:val="none"/>
              </w:rPr>
            </w:pPr>
          </w:p>
        </w:tc>
      </w:tr>
      <w:tr w14:paraId="5D65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DAC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4B5417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251</w:t>
            </w:r>
          </w:p>
        </w:tc>
        <w:tc>
          <w:tcPr>
            <w:tcW w:w="0" w:type="auto"/>
            <w:tcBorders>
              <w:top w:val="nil"/>
              <w:left w:val="nil"/>
              <w:bottom w:val="single" w:color="000000" w:sz="8" w:space="0"/>
              <w:right w:val="single" w:color="000000" w:sz="8" w:space="0"/>
            </w:tcBorders>
            <w:shd w:val="clear" w:color="auto" w:fill="auto"/>
            <w:noWrap/>
            <w:vAlign w:val="center"/>
          </w:tcPr>
          <w:p w14:paraId="6AF07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香蕉</w:t>
            </w:r>
          </w:p>
        </w:tc>
        <w:tc>
          <w:tcPr>
            <w:tcW w:w="0" w:type="auto"/>
            <w:tcBorders>
              <w:top w:val="nil"/>
              <w:left w:val="nil"/>
              <w:bottom w:val="single" w:color="000000" w:sz="8" w:space="0"/>
              <w:right w:val="single" w:color="000000" w:sz="8" w:space="0"/>
            </w:tcBorders>
            <w:shd w:val="clear" w:color="auto" w:fill="auto"/>
            <w:noWrap/>
            <w:vAlign w:val="center"/>
          </w:tcPr>
          <w:p w14:paraId="628A71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756</w:t>
            </w:r>
          </w:p>
        </w:tc>
        <w:tc>
          <w:tcPr>
            <w:tcW w:w="0" w:type="auto"/>
            <w:tcBorders>
              <w:top w:val="nil"/>
              <w:left w:val="nil"/>
              <w:bottom w:val="single" w:color="000000" w:sz="8" w:space="0"/>
              <w:right w:val="single" w:color="000000" w:sz="8" w:space="0"/>
            </w:tcBorders>
            <w:shd w:val="clear" w:color="auto" w:fill="auto"/>
            <w:noWrap/>
            <w:vAlign w:val="center"/>
          </w:tcPr>
          <w:p w14:paraId="37E0C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8C522F7">
            <w:pPr>
              <w:jc w:val="left"/>
              <w:rPr>
                <w:rFonts w:hint="eastAsia" w:ascii="宋体" w:hAnsi="宋体" w:eastAsia="宋体" w:cs="宋体"/>
                <w:i w:val="0"/>
                <w:iCs w:val="0"/>
                <w:color w:val="000000"/>
                <w:sz w:val="18"/>
                <w:szCs w:val="18"/>
                <w:u w:val="none"/>
              </w:rPr>
            </w:pPr>
          </w:p>
        </w:tc>
      </w:tr>
      <w:tr w14:paraId="6309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54E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391758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252</w:t>
            </w:r>
          </w:p>
        </w:tc>
        <w:tc>
          <w:tcPr>
            <w:tcW w:w="0" w:type="auto"/>
            <w:tcBorders>
              <w:top w:val="nil"/>
              <w:left w:val="nil"/>
              <w:bottom w:val="single" w:color="000000" w:sz="8" w:space="0"/>
              <w:right w:val="single" w:color="000000" w:sz="8" w:space="0"/>
            </w:tcBorders>
            <w:shd w:val="clear" w:color="auto" w:fill="auto"/>
            <w:noWrap/>
            <w:vAlign w:val="center"/>
          </w:tcPr>
          <w:p w14:paraId="32956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芒果</w:t>
            </w:r>
          </w:p>
        </w:tc>
        <w:tc>
          <w:tcPr>
            <w:tcW w:w="0" w:type="auto"/>
            <w:tcBorders>
              <w:top w:val="nil"/>
              <w:left w:val="nil"/>
              <w:bottom w:val="single" w:color="000000" w:sz="8" w:space="0"/>
              <w:right w:val="single" w:color="000000" w:sz="8" w:space="0"/>
            </w:tcBorders>
            <w:shd w:val="clear" w:color="auto" w:fill="auto"/>
            <w:noWrap/>
            <w:vAlign w:val="center"/>
          </w:tcPr>
          <w:p w14:paraId="539F29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153</w:t>
            </w:r>
          </w:p>
        </w:tc>
        <w:tc>
          <w:tcPr>
            <w:tcW w:w="0" w:type="auto"/>
            <w:tcBorders>
              <w:top w:val="nil"/>
              <w:left w:val="nil"/>
              <w:bottom w:val="single" w:color="000000" w:sz="8" w:space="0"/>
              <w:right w:val="single" w:color="000000" w:sz="8" w:space="0"/>
            </w:tcBorders>
            <w:shd w:val="clear" w:color="auto" w:fill="auto"/>
            <w:noWrap/>
            <w:vAlign w:val="center"/>
          </w:tcPr>
          <w:p w14:paraId="358DC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8D15FFB">
            <w:pPr>
              <w:jc w:val="left"/>
              <w:rPr>
                <w:rFonts w:hint="eastAsia" w:ascii="宋体" w:hAnsi="宋体" w:eastAsia="宋体" w:cs="宋体"/>
                <w:i w:val="0"/>
                <w:iCs w:val="0"/>
                <w:color w:val="000000"/>
                <w:sz w:val="18"/>
                <w:szCs w:val="18"/>
                <w:u w:val="none"/>
              </w:rPr>
            </w:pPr>
          </w:p>
        </w:tc>
      </w:tr>
      <w:tr w14:paraId="2A7D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D66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水果</w:t>
            </w:r>
          </w:p>
        </w:tc>
        <w:tc>
          <w:tcPr>
            <w:tcW w:w="0" w:type="auto"/>
            <w:tcBorders>
              <w:top w:val="nil"/>
              <w:left w:val="nil"/>
              <w:bottom w:val="single" w:color="000000" w:sz="8" w:space="0"/>
              <w:right w:val="single" w:color="000000" w:sz="8" w:space="0"/>
            </w:tcBorders>
            <w:shd w:val="clear" w:color="auto" w:fill="auto"/>
            <w:noWrap/>
            <w:vAlign w:val="center"/>
          </w:tcPr>
          <w:p w14:paraId="34F38F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253</w:t>
            </w:r>
          </w:p>
        </w:tc>
        <w:tc>
          <w:tcPr>
            <w:tcW w:w="0" w:type="auto"/>
            <w:tcBorders>
              <w:top w:val="nil"/>
              <w:left w:val="nil"/>
              <w:bottom w:val="single" w:color="000000" w:sz="8" w:space="0"/>
              <w:right w:val="single" w:color="000000" w:sz="8" w:space="0"/>
            </w:tcBorders>
            <w:shd w:val="clear" w:color="auto" w:fill="auto"/>
            <w:noWrap/>
            <w:vAlign w:val="center"/>
          </w:tcPr>
          <w:p w14:paraId="18E45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云南小瓜</w:t>
            </w:r>
          </w:p>
        </w:tc>
        <w:tc>
          <w:tcPr>
            <w:tcW w:w="0" w:type="auto"/>
            <w:tcBorders>
              <w:top w:val="nil"/>
              <w:left w:val="nil"/>
              <w:bottom w:val="single" w:color="000000" w:sz="8" w:space="0"/>
              <w:right w:val="single" w:color="000000" w:sz="8" w:space="0"/>
            </w:tcBorders>
            <w:shd w:val="clear" w:color="auto" w:fill="auto"/>
            <w:noWrap/>
            <w:vAlign w:val="center"/>
          </w:tcPr>
          <w:p w14:paraId="574081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66EF3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A85E3C0">
            <w:pPr>
              <w:jc w:val="left"/>
              <w:rPr>
                <w:rFonts w:hint="eastAsia" w:ascii="宋体" w:hAnsi="宋体" w:eastAsia="宋体" w:cs="宋体"/>
                <w:i w:val="0"/>
                <w:iCs w:val="0"/>
                <w:color w:val="000000"/>
                <w:sz w:val="18"/>
                <w:szCs w:val="18"/>
                <w:u w:val="none"/>
              </w:rPr>
            </w:pPr>
          </w:p>
        </w:tc>
      </w:tr>
      <w:tr w14:paraId="21BB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292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9197C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254</w:t>
            </w:r>
          </w:p>
        </w:tc>
        <w:tc>
          <w:tcPr>
            <w:tcW w:w="0" w:type="auto"/>
            <w:tcBorders>
              <w:top w:val="nil"/>
              <w:left w:val="nil"/>
              <w:bottom w:val="single" w:color="000000" w:sz="8" w:space="0"/>
              <w:right w:val="single" w:color="000000" w:sz="8" w:space="0"/>
            </w:tcBorders>
            <w:shd w:val="clear" w:color="auto" w:fill="auto"/>
            <w:noWrap/>
            <w:vAlign w:val="center"/>
          </w:tcPr>
          <w:p w14:paraId="699E3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王守义十三香45g</w:t>
            </w:r>
          </w:p>
        </w:tc>
        <w:tc>
          <w:tcPr>
            <w:tcW w:w="0" w:type="auto"/>
            <w:tcBorders>
              <w:top w:val="nil"/>
              <w:left w:val="nil"/>
              <w:bottom w:val="single" w:color="000000" w:sz="8" w:space="0"/>
              <w:right w:val="single" w:color="000000" w:sz="8" w:space="0"/>
            </w:tcBorders>
            <w:shd w:val="clear" w:color="auto" w:fill="auto"/>
            <w:noWrap/>
            <w:vAlign w:val="center"/>
          </w:tcPr>
          <w:p w14:paraId="56EEEB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58FA6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63BCAD9">
            <w:pPr>
              <w:jc w:val="left"/>
              <w:rPr>
                <w:rFonts w:hint="eastAsia" w:ascii="宋体" w:hAnsi="宋体" w:eastAsia="宋体" w:cs="宋体"/>
                <w:i w:val="0"/>
                <w:iCs w:val="0"/>
                <w:color w:val="000000"/>
                <w:sz w:val="18"/>
                <w:szCs w:val="18"/>
                <w:u w:val="none"/>
              </w:rPr>
            </w:pPr>
          </w:p>
        </w:tc>
      </w:tr>
      <w:tr w14:paraId="70E9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9AF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789FA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255</w:t>
            </w:r>
          </w:p>
        </w:tc>
        <w:tc>
          <w:tcPr>
            <w:tcW w:w="0" w:type="auto"/>
            <w:tcBorders>
              <w:top w:val="nil"/>
              <w:left w:val="nil"/>
              <w:bottom w:val="single" w:color="000000" w:sz="8" w:space="0"/>
              <w:right w:val="single" w:color="000000" w:sz="8" w:space="0"/>
            </w:tcBorders>
            <w:shd w:val="clear" w:color="auto" w:fill="auto"/>
            <w:noWrap/>
            <w:vAlign w:val="center"/>
          </w:tcPr>
          <w:p w14:paraId="38F39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八角</w:t>
            </w:r>
          </w:p>
        </w:tc>
        <w:tc>
          <w:tcPr>
            <w:tcW w:w="0" w:type="auto"/>
            <w:tcBorders>
              <w:top w:val="nil"/>
              <w:left w:val="nil"/>
              <w:bottom w:val="single" w:color="000000" w:sz="8" w:space="0"/>
              <w:right w:val="single" w:color="000000" w:sz="8" w:space="0"/>
            </w:tcBorders>
            <w:shd w:val="clear" w:color="auto" w:fill="auto"/>
            <w:noWrap/>
            <w:vAlign w:val="center"/>
          </w:tcPr>
          <w:p w14:paraId="2278A7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728C5E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ECBB36C">
            <w:pPr>
              <w:jc w:val="left"/>
              <w:rPr>
                <w:rFonts w:hint="eastAsia" w:ascii="宋体" w:hAnsi="宋体" w:eastAsia="宋体" w:cs="宋体"/>
                <w:i w:val="0"/>
                <w:iCs w:val="0"/>
                <w:color w:val="000000"/>
                <w:sz w:val="18"/>
                <w:szCs w:val="18"/>
                <w:u w:val="none"/>
              </w:rPr>
            </w:pPr>
          </w:p>
        </w:tc>
      </w:tr>
      <w:tr w14:paraId="28C6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B35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88A9E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256</w:t>
            </w:r>
          </w:p>
        </w:tc>
        <w:tc>
          <w:tcPr>
            <w:tcW w:w="0" w:type="auto"/>
            <w:tcBorders>
              <w:top w:val="nil"/>
              <w:left w:val="nil"/>
              <w:bottom w:val="single" w:color="000000" w:sz="8" w:space="0"/>
              <w:right w:val="single" w:color="000000" w:sz="8" w:space="0"/>
            </w:tcBorders>
            <w:shd w:val="clear" w:color="auto" w:fill="auto"/>
            <w:noWrap/>
            <w:vAlign w:val="center"/>
          </w:tcPr>
          <w:p w14:paraId="0D171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精制福建原盐350g</w:t>
            </w:r>
          </w:p>
        </w:tc>
        <w:tc>
          <w:tcPr>
            <w:tcW w:w="0" w:type="auto"/>
            <w:tcBorders>
              <w:top w:val="nil"/>
              <w:left w:val="nil"/>
              <w:bottom w:val="single" w:color="000000" w:sz="8" w:space="0"/>
              <w:right w:val="single" w:color="000000" w:sz="8" w:space="0"/>
            </w:tcBorders>
            <w:shd w:val="clear" w:color="auto" w:fill="auto"/>
            <w:noWrap/>
            <w:vAlign w:val="center"/>
          </w:tcPr>
          <w:p w14:paraId="167923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1041</w:t>
            </w:r>
          </w:p>
        </w:tc>
        <w:tc>
          <w:tcPr>
            <w:tcW w:w="0" w:type="auto"/>
            <w:tcBorders>
              <w:top w:val="nil"/>
              <w:left w:val="nil"/>
              <w:bottom w:val="single" w:color="000000" w:sz="8" w:space="0"/>
              <w:right w:val="single" w:color="000000" w:sz="8" w:space="0"/>
            </w:tcBorders>
            <w:shd w:val="clear" w:color="auto" w:fill="auto"/>
            <w:noWrap/>
            <w:vAlign w:val="center"/>
          </w:tcPr>
          <w:p w14:paraId="18A28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5CE91896">
            <w:pPr>
              <w:jc w:val="left"/>
              <w:rPr>
                <w:rFonts w:hint="eastAsia" w:ascii="宋体" w:hAnsi="宋体" w:eastAsia="宋体" w:cs="宋体"/>
                <w:i w:val="0"/>
                <w:iCs w:val="0"/>
                <w:color w:val="000000"/>
                <w:sz w:val="18"/>
                <w:szCs w:val="18"/>
                <w:u w:val="none"/>
              </w:rPr>
            </w:pPr>
          </w:p>
        </w:tc>
      </w:tr>
      <w:tr w14:paraId="700A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9DC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2F7224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257</w:t>
            </w:r>
          </w:p>
        </w:tc>
        <w:tc>
          <w:tcPr>
            <w:tcW w:w="0" w:type="auto"/>
            <w:tcBorders>
              <w:top w:val="nil"/>
              <w:left w:val="nil"/>
              <w:bottom w:val="single" w:color="000000" w:sz="8" w:space="0"/>
              <w:right w:val="single" w:color="000000" w:sz="8" w:space="0"/>
            </w:tcBorders>
            <w:shd w:val="clear" w:color="auto" w:fill="auto"/>
            <w:noWrap/>
            <w:vAlign w:val="center"/>
          </w:tcPr>
          <w:p w14:paraId="1D796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食用碱</w:t>
            </w:r>
          </w:p>
        </w:tc>
        <w:tc>
          <w:tcPr>
            <w:tcW w:w="0" w:type="auto"/>
            <w:tcBorders>
              <w:top w:val="nil"/>
              <w:left w:val="nil"/>
              <w:bottom w:val="single" w:color="000000" w:sz="8" w:space="0"/>
              <w:right w:val="single" w:color="000000" w:sz="8" w:space="0"/>
            </w:tcBorders>
            <w:shd w:val="clear" w:color="auto" w:fill="auto"/>
            <w:noWrap/>
            <w:vAlign w:val="center"/>
          </w:tcPr>
          <w:p w14:paraId="15D030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300</w:t>
            </w:r>
          </w:p>
        </w:tc>
        <w:tc>
          <w:tcPr>
            <w:tcW w:w="0" w:type="auto"/>
            <w:tcBorders>
              <w:top w:val="nil"/>
              <w:left w:val="nil"/>
              <w:bottom w:val="single" w:color="000000" w:sz="8" w:space="0"/>
              <w:right w:val="single" w:color="000000" w:sz="8" w:space="0"/>
            </w:tcBorders>
            <w:shd w:val="clear" w:color="auto" w:fill="auto"/>
            <w:noWrap/>
            <w:vAlign w:val="center"/>
          </w:tcPr>
          <w:p w14:paraId="32FB7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44E8BBD">
            <w:pPr>
              <w:jc w:val="left"/>
              <w:rPr>
                <w:rFonts w:hint="eastAsia" w:ascii="宋体" w:hAnsi="宋体" w:eastAsia="宋体" w:cs="宋体"/>
                <w:i w:val="0"/>
                <w:iCs w:val="0"/>
                <w:color w:val="000000"/>
                <w:sz w:val="18"/>
                <w:szCs w:val="18"/>
                <w:u w:val="none"/>
              </w:rPr>
            </w:pPr>
          </w:p>
        </w:tc>
      </w:tr>
      <w:tr w14:paraId="595E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BDA2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C8195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48DC8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白砂糖</w:t>
            </w:r>
          </w:p>
        </w:tc>
        <w:tc>
          <w:tcPr>
            <w:tcW w:w="0" w:type="auto"/>
            <w:tcBorders>
              <w:top w:val="nil"/>
              <w:left w:val="nil"/>
              <w:bottom w:val="single" w:color="000000" w:sz="8" w:space="0"/>
              <w:right w:val="single" w:color="000000" w:sz="8" w:space="0"/>
            </w:tcBorders>
            <w:shd w:val="clear" w:color="auto" w:fill="auto"/>
            <w:noWrap/>
            <w:vAlign w:val="center"/>
          </w:tcPr>
          <w:p w14:paraId="582511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234</w:t>
            </w:r>
          </w:p>
        </w:tc>
        <w:tc>
          <w:tcPr>
            <w:tcW w:w="0" w:type="auto"/>
            <w:tcBorders>
              <w:top w:val="nil"/>
              <w:left w:val="nil"/>
              <w:bottom w:val="single" w:color="000000" w:sz="8" w:space="0"/>
              <w:right w:val="single" w:color="000000" w:sz="8" w:space="0"/>
            </w:tcBorders>
            <w:shd w:val="clear" w:color="auto" w:fill="auto"/>
            <w:noWrap/>
            <w:vAlign w:val="center"/>
          </w:tcPr>
          <w:p w14:paraId="5F36E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4DF05FE">
            <w:pPr>
              <w:jc w:val="left"/>
              <w:rPr>
                <w:rFonts w:hint="eastAsia" w:ascii="宋体" w:hAnsi="宋体" w:eastAsia="宋体" w:cs="宋体"/>
                <w:i w:val="0"/>
                <w:iCs w:val="0"/>
                <w:color w:val="000000"/>
                <w:sz w:val="18"/>
                <w:szCs w:val="18"/>
                <w:u w:val="none"/>
              </w:rPr>
            </w:pPr>
          </w:p>
        </w:tc>
      </w:tr>
      <w:tr w14:paraId="1B40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F3B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EEC48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259</w:t>
            </w:r>
          </w:p>
        </w:tc>
        <w:tc>
          <w:tcPr>
            <w:tcW w:w="0" w:type="auto"/>
            <w:tcBorders>
              <w:top w:val="nil"/>
              <w:left w:val="nil"/>
              <w:bottom w:val="single" w:color="000000" w:sz="8" w:space="0"/>
              <w:right w:val="single" w:color="000000" w:sz="8" w:space="0"/>
            </w:tcBorders>
            <w:shd w:val="clear" w:color="auto" w:fill="auto"/>
            <w:noWrap/>
            <w:vAlign w:val="center"/>
          </w:tcPr>
          <w:p w14:paraId="1C0D5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白芝麻</w:t>
            </w:r>
          </w:p>
        </w:tc>
        <w:tc>
          <w:tcPr>
            <w:tcW w:w="0" w:type="auto"/>
            <w:tcBorders>
              <w:top w:val="nil"/>
              <w:left w:val="nil"/>
              <w:bottom w:val="single" w:color="000000" w:sz="8" w:space="0"/>
              <w:right w:val="single" w:color="000000" w:sz="8" w:space="0"/>
            </w:tcBorders>
            <w:shd w:val="clear" w:color="auto" w:fill="auto"/>
            <w:noWrap/>
            <w:vAlign w:val="center"/>
          </w:tcPr>
          <w:p w14:paraId="5D85C3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791CE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1519E94">
            <w:pPr>
              <w:jc w:val="left"/>
              <w:rPr>
                <w:rFonts w:hint="eastAsia" w:ascii="宋体" w:hAnsi="宋体" w:eastAsia="宋体" w:cs="宋体"/>
                <w:i w:val="0"/>
                <w:iCs w:val="0"/>
                <w:color w:val="000000"/>
                <w:sz w:val="18"/>
                <w:szCs w:val="18"/>
                <w:u w:val="none"/>
              </w:rPr>
            </w:pPr>
          </w:p>
        </w:tc>
      </w:tr>
      <w:tr w14:paraId="77F5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DE4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59C967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260</w:t>
            </w:r>
          </w:p>
        </w:tc>
        <w:tc>
          <w:tcPr>
            <w:tcW w:w="0" w:type="auto"/>
            <w:tcBorders>
              <w:top w:val="nil"/>
              <w:left w:val="nil"/>
              <w:bottom w:val="single" w:color="000000" w:sz="8" w:space="0"/>
              <w:right w:val="single" w:color="000000" w:sz="8" w:space="0"/>
            </w:tcBorders>
            <w:shd w:val="clear" w:color="auto" w:fill="auto"/>
            <w:noWrap/>
            <w:vAlign w:val="center"/>
          </w:tcPr>
          <w:p w14:paraId="7918B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大冰糖</w:t>
            </w:r>
          </w:p>
        </w:tc>
        <w:tc>
          <w:tcPr>
            <w:tcW w:w="0" w:type="auto"/>
            <w:tcBorders>
              <w:top w:val="nil"/>
              <w:left w:val="nil"/>
              <w:bottom w:val="single" w:color="000000" w:sz="8" w:space="0"/>
              <w:right w:val="single" w:color="000000" w:sz="8" w:space="0"/>
            </w:tcBorders>
            <w:shd w:val="clear" w:color="auto" w:fill="auto"/>
            <w:noWrap/>
            <w:vAlign w:val="center"/>
          </w:tcPr>
          <w:p w14:paraId="470C9B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01C51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C0C9A75">
            <w:pPr>
              <w:jc w:val="left"/>
              <w:rPr>
                <w:rFonts w:hint="eastAsia" w:ascii="宋体" w:hAnsi="宋体" w:eastAsia="宋体" w:cs="宋体"/>
                <w:i w:val="0"/>
                <w:iCs w:val="0"/>
                <w:color w:val="000000"/>
                <w:sz w:val="18"/>
                <w:szCs w:val="18"/>
                <w:u w:val="none"/>
              </w:rPr>
            </w:pPr>
          </w:p>
        </w:tc>
      </w:tr>
      <w:tr w14:paraId="7694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2EC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1F870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261</w:t>
            </w:r>
          </w:p>
        </w:tc>
        <w:tc>
          <w:tcPr>
            <w:tcW w:w="0" w:type="auto"/>
            <w:tcBorders>
              <w:top w:val="nil"/>
              <w:left w:val="nil"/>
              <w:bottom w:val="single" w:color="000000" w:sz="8" w:space="0"/>
              <w:right w:val="single" w:color="000000" w:sz="8" w:space="0"/>
            </w:tcBorders>
            <w:shd w:val="clear" w:color="auto" w:fill="auto"/>
            <w:noWrap/>
            <w:vAlign w:val="center"/>
          </w:tcPr>
          <w:p w14:paraId="18D6B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单晶小冰糖</w:t>
            </w:r>
          </w:p>
        </w:tc>
        <w:tc>
          <w:tcPr>
            <w:tcW w:w="0" w:type="auto"/>
            <w:tcBorders>
              <w:top w:val="nil"/>
              <w:left w:val="nil"/>
              <w:bottom w:val="single" w:color="000000" w:sz="8" w:space="0"/>
              <w:right w:val="single" w:color="000000" w:sz="8" w:space="0"/>
            </w:tcBorders>
            <w:shd w:val="clear" w:color="auto" w:fill="auto"/>
            <w:noWrap/>
            <w:vAlign w:val="center"/>
          </w:tcPr>
          <w:p w14:paraId="6D30F0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68355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4191ADE">
            <w:pPr>
              <w:jc w:val="left"/>
              <w:rPr>
                <w:rFonts w:hint="eastAsia" w:ascii="宋体" w:hAnsi="宋体" w:eastAsia="宋体" w:cs="宋体"/>
                <w:i w:val="0"/>
                <w:iCs w:val="0"/>
                <w:color w:val="000000"/>
                <w:sz w:val="18"/>
                <w:szCs w:val="18"/>
                <w:u w:val="none"/>
              </w:rPr>
            </w:pPr>
          </w:p>
        </w:tc>
      </w:tr>
      <w:tr w14:paraId="0995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1AA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E58D5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262</w:t>
            </w:r>
          </w:p>
        </w:tc>
        <w:tc>
          <w:tcPr>
            <w:tcW w:w="0" w:type="auto"/>
            <w:tcBorders>
              <w:top w:val="nil"/>
              <w:left w:val="nil"/>
              <w:bottom w:val="single" w:color="000000" w:sz="8" w:space="0"/>
              <w:right w:val="single" w:color="000000" w:sz="8" w:space="0"/>
            </w:tcBorders>
            <w:shd w:val="clear" w:color="auto" w:fill="auto"/>
            <w:noWrap/>
            <w:vAlign w:val="center"/>
          </w:tcPr>
          <w:p w14:paraId="343BD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酵母15g</w:t>
            </w:r>
          </w:p>
        </w:tc>
        <w:tc>
          <w:tcPr>
            <w:tcW w:w="0" w:type="auto"/>
            <w:tcBorders>
              <w:top w:val="nil"/>
              <w:left w:val="nil"/>
              <w:bottom w:val="single" w:color="000000" w:sz="8" w:space="0"/>
              <w:right w:val="single" w:color="000000" w:sz="8" w:space="0"/>
            </w:tcBorders>
            <w:shd w:val="clear" w:color="auto" w:fill="auto"/>
            <w:noWrap/>
            <w:vAlign w:val="center"/>
          </w:tcPr>
          <w:p w14:paraId="1665EF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center"/>
          </w:tcPr>
          <w:p w14:paraId="2B906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3B8EBA19">
            <w:pPr>
              <w:jc w:val="left"/>
              <w:rPr>
                <w:rFonts w:hint="eastAsia" w:ascii="宋体" w:hAnsi="宋体" w:eastAsia="宋体" w:cs="宋体"/>
                <w:i w:val="0"/>
                <w:iCs w:val="0"/>
                <w:color w:val="000000"/>
                <w:sz w:val="18"/>
                <w:szCs w:val="18"/>
                <w:u w:val="none"/>
              </w:rPr>
            </w:pPr>
          </w:p>
        </w:tc>
      </w:tr>
      <w:tr w14:paraId="4D77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28C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DD1D1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263</w:t>
            </w:r>
          </w:p>
        </w:tc>
        <w:tc>
          <w:tcPr>
            <w:tcW w:w="0" w:type="auto"/>
            <w:tcBorders>
              <w:top w:val="nil"/>
              <w:left w:val="nil"/>
              <w:bottom w:val="single" w:color="000000" w:sz="8" w:space="0"/>
              <w:right w:val="single" w:color="000000" w:sz="8" w:space="0"/>
            </w:tcBorders>
            <w:shd w:val="clear" w:color="auto" w:fill="auto"/>
            <w:noWrap/>
            <w:vAlign w:val="center"/>
          </w:tcPr>
          <w:p w14:paraId="1D981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地瓜粉</w:t>
            </w:r>
          </w:p>
        </w:tc>
        <w:tc>
          <w:tcPr>
            <w:tcW w:w="0" w:type="auto"/>
            <w:tcBorders>
              <w:top w:val="nil"/>
              <w:left w:val="nil"/>
              <w:bottom w:val="single" w:color="000000" w:sz="8" w:space="0"/>
              <w:right w:val="single" w:color="000000" w:sz="8" w:space="0"/>
            </w:tcBorders>
            <w:shd w:val="clear" w:color="auto" w:fill="auto"/>
            <w:noWrap/>
            <w:vAlign w:val="center"/>
          </w:tcPr>
          <w:p w14:paraId="362018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14:paraId="6F4B2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CB0B27D">
            <w:pPr>
              <w:jc w:val="left"/>
              <w:rPr>
                <w:rFonts w:hint="eastAsia" w:ascii="宋体" w:hAnsi="宋体" w:eastAsia="宋体" w:cs="宋体"/>
                <w:i w:val="0"/>
                <w:iCs w:val="0"/>
                <w:color w:val="000000"/>
                <w:sz w:val="18"/>
                <w:szCs w:val="18"/>
                <w:u w:val="none"/>
              </w:rPr>
            </w:pPr>
          </w:p>
        </w:tc>
      </w:tr>
      <w:tr w14:paraId="06D0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4F4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ECB9B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264</w:t>
            </w:r>
          </w:p>
        </w:tc>
        <w:tc>
          <w:tcPr>
            <w:tcW w:w="0" w:type="auto"/>
            <w:tcBorders>
              <w:top w:val="nil"/>
              <w:left w:val="nil"/>
              <w:bottom w:val="single" w:color="000000" w:sz="8" w:space="0"/>
              <w:right w:val="single" w:color="000000" w:sz="8" w:space="0"/>
            </w:tcBorders>
            <w:shd w:val="clear" w:color="auto" w:fill="auto"/>
            <w:noWrap/>
            <w:vAlign w:val="center"/>
          </w:tcPr>
          <w:p w14:paraId="5CB10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小酥肉粉350g</w:t>
            </w:r>
          </w:p>
        </w:tc>
        <w:tc>
          <w:tcPr>
            <w:tcW w:w="0" w:type="auto"/>
            <w:tcBorders>
              <w:top w:val="nil"/>
              <w:left w:val="nil"/>
              <w:bottom w:val="single" w:color="000000" w:sz="8" w:space="0"/>
              <w:right w:val="single" w:color="000000" w:sz="8" w:space="0"/>
            </w:tcBorders>
            <w:shd w:val="clear" w:color="auto" w:fill="auto"/>
            <w:noWrap/>
            <w:vAlign w:val="center"/>
          </w:tcPr>
          <w:p w14:paraId="08BEF0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72</w:t>
            </w:r>
          </w:p>
        </w:tc>
        <w:tc>
          <w:tcPr>
            <w:tcW w:w="0" w:type="auto"/>
            <w:tcBorders>
              <w:top w:val="nil"/>
              <w:left w:val="nil"/>
              <w:bottom w:val="single" w:color="000000" w:sz="8" w:space="0"/>
              <w:right w:val="single" w:color="000000" w:sz="8" w:space="0"/>
            </w:tcBorders>
            <w:shd w:val="clear" w:color="auto" w:fill="auto"/>
            <w:noWrap/>
            <w:vAlign w:val="center"/>
          </w:tcPr>
          <w:p w14:paraId="66FCA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155D9E2C">
            <w:pPr>
              <w:jc w:val="left"/>
              <w:rPr>
                <w:rFonts w:hint="eastAsia" w:ascii="宋体" w:hAnsi="宋体" w:eastAsia="宋体" w:cs="宋体"/>
                <w:i w:val="0"/>
                <w:iCs w:val="0"/>
                <w:color w:val="000000"/>
                <w:sz w:val="18"/>
                <w:szCs w:val="18"/>
                <w:u w:val="none"/>
              </w:rPr>
            </w:pPr>
          </w:p>
        </w:tc>
      </w:tr>
      <w:tr w14:paraId="6304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E35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1CAF30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265</w:t>
            </w:r>
          </w:p>
        </w:tc>
        <w:tc>
          <w:tcPr>
            <w:tcW w:w="0" w:type="auto"/>
            <w:tcBorders>
              <w:top w:val="nil"/>
              <w:left w:val="nil"/>
              <w:bottom w:val="single" w:color="000000" w:sz="8" w:space="0"/>
              <w:right w:val="single" w:color="000000" w:sz="8" w:space="0"/>
            </w:tcBorders>
            <w:shd w:val="clear" w:color="auto" w:fill="auto"/>
            <w:noWrap/>
            <w:vAlign w:val="center"/>
          </w:tcPr>
          <w:p w14:paraId="1F28D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嫩肉生粉250g</w:t>
            </w:r>
          </w:p>
        </w:tc>
        <w:tc>
          <w:tcPr>
            <w:tcW w:w="0" w:type="auto"/>
            <w:tcBorders>
              <w:top w:val="nil"/>
              <w:left w:val="nil"/>
              <w:bottom w:val="single" w:color="000000" w:sz="8" w:space="0"/>
              <w:right w:val="single" w:color="000000" w:sz="8" w:space="0"/>
            </w:tcBorders>
            <w:shd w:val="clear" w:color="auto" w:fill="auto"/>
            <w:noWrap/>
            <w:vAlign w:val="center"/>
          </w:tcPr>
          <w:p w14:paraId="69CDB5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7D6DE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5B72C243">
            <w:pPr>
              <w:jc w:val="left"/>
              <w:rPr>
                <w:rFonts w:hint="eastAsia" w:ascii="宋体" w:hAnsi="宋体" w:eastAsia="宋体" w:cs="宋体"/>
                <w:i w:val="0"/>
                <w:iCs w:val="0"/>
                <w:color w:val="000000"/>
                <w:sz w:val="18"/>
                <w:szCs w:val="18"/>
                <w:u w:val="none"/>
              </w:rPr>
            </w:pPr>
          </w:p>
        </w:tc>
      </w:tr>
      <w:tr w14:paraId="575D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C8F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15765D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266</w:t>
            </w:r>
          </w:p>
        </w:tc>
        <w:tc>
          <w:tcPr>
            <w:tcW w:w="0" w:type="auto"/>
            <w:tcBorders>
              <w:top w:val="nil"/>
              <w:left w:val="nil"/>
              <w:bottom w:val="single" w:color="000000" w:sz="8" w:space="0"/>
              <w:right w:val="single" w:color="000000" w:sz="8" w:space="0"/>
            </w:tcBorders>
            <w:shd w:val="clear" w:color="auto" w:fill="auto"/>
            <w:noWrap/>
            <w:vAlign w:val="center"/>
          </w:tcPr>
          <w:p w14:paraId="47570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油炸粉300g</w:t>
            </w:r>
          </w:p>
        </w:tc>
        <w:tc>
          <w:tcPr>
            <w:tcW w:w="0" w:type="auto"/>
            <w:tcBorders>
              <w:top w:val="nil"/>
              <w:left w:val="nil"/>
              <w:bottom w:val="single" w:color="000000" w:sz="8" w:space="0"/>
              <w:right w:val="single" w:color="000000" w:sz="8" w:space="0"/>
            </w:tcBorders>
            <w:shd w:val="clear" w:color="auto" w:fill="auto"/>
            <w:noWrap/>
            <w:vAlign w:val="center"/>
          </w:tcPr>
          <w:p w14:paraId="7C5128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54CD3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5CE5A08">
            <w:pPr>
              <w:jc w:val="left"/>
              <w:rPr>
                <w:rFonts w:hint="eastAsia" w:ascii="宋体" w:hAnsi="宋体" w:eastAsia="宋体" w:cs="宋体"/>
                <w:i w:val="0"/>
                <w:iCs w:val="0"/>
                <w:color w:val="000000"/>
                <w:sz w:val="18"/>
                <w:szCs w:val="18"/>
                <w:u w:val="none"/>
              </w:rPr>
            </w:pPr>
          </w:p>
        </w:tc>
      </w:tr>
      <w:tr w14:paraId="5E15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611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DF83C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267</w:t>
            </w:r>
          </w:p>
        </w:tc>
        <w:tc>
          <w:tcPr>
            <w:tcW w:w="0" w:type="auto"/>
            <w:tcBorders>
              <w:top w:val="nil"/>
              <w:left w:val="nil"/>
              <w:bottom w:val="single" w:color="000000" w:sz="8" w:space="0"/>
              <w:right w:val="single" w:color="000000" w:sz="8" w:space="0"/>
            </w:tcBorders>
            <w:shd w:val="clear" w:color="auto" w:fill="auto"/>
            <w:noWrap/>
            <w:vAlign w:val="center"/>
          </w:tcPr>
          <w:p w14:paraId="377C3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小麦粉</w:t>
            </w:r>
          </w:p>
        </w:tc>
        <w:tc>
          <w:tcPr>
            <w:tcW w:w="0" w:type="auto"/>
            <w:tcBorders>
              <w:top w:val="nil"/>
              <w:left w:val="nil"/>
              <w:bottom w:val="single" w:color="000000" w:sz="8" w:space="0"/>
              <w:right w:val="single" w:color="000000" w:sz="8" w:space="0"/>
            </w:tcBorders>
            <w:shd w:val="clear" w:color="auto" w:fill="auto"/>
            <w:noWrap/>
            <w:vAlign w:val="center"/>
          </w:tcPr>
          <w:p w14:paraId="199F70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6CAC2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6E7F6882">
            <w:pPr>
              <w:jc w:val="left"/>
              <w:rPr>
                <w:rFonts w:hint="eastAsia" w:ascii="宋体" w:hAnsi="宋体" w:eastAsia="宋体" w:cs="宋体"/>
                <w:i w:val="0"/>
                <w:iCs w:val="0"/>
                <w:color w:val="000000"/>
                <w:sz w:val="18"/>
                <w:szCs w:val="18"/>
                <w:u w:val="none"/>
              </w:rPr>
            </w:pPr>
          </w:p>
        </w:tc>
      </w:tr>
      <w:tr w14:paraId="72CF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0C2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1F7F59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268</w:t>
            </w:r>
          </w:p>
        </w:tc>
        <w:tc>
          <w:tcPr>
            <w:tcW w:w="0" w:type="auto"/>
            <w:tcBorders>
              <w:top w:val="nil"/>
              <w:left w:val="nil"/>
              <w:bottom w:val="single" w:color="000000" w:sz="8" w:space="0"/>
              <w:right w:val="single" w:color="000000" w:sz="8" w:space="0"/>
            </w:tcBorders>
            <w:shd w:val="clear" w:color="auto" w:fill="auto"/>
            <w:noWrap/>
            <w:vAlign w:val="center"/>
          </w:tcPr>
          <w:p w14:paraId="20F17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盐焗粉30g</w:t>
            </w:r>
          </w:p>
        </w:tc>
        <w:tc>
          <w:tcPr>
            <w:tcW w:w="0" w:type="auto"/>
            <w:tcBorders>
              <w:top w:val="nil"/>
              <w:left w:val="nil"/>
              <w:bottom w:val="single" w:color="000000" w:sz="8" w:space="0"/>
              <w:right w:val="single" w:color="000000" w:sz="8" w:space="0"/>
            </w:tcBorders>
            <w:shd w:val="clear" w:color="auto" w:fill="auto"/>
            <w:noWrap/>
            <w:vAlign w:val="center"/>
          </w:tcPr>
          <w:p w14:paraId="6EFB5D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2565A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5178E9CF">
            <w:pPr>
              <w:jc w:val="left"/>
              <w:rPr>
                <w:rFonts w:hint="eastAsia" w:ascii="宋体" w:hAnsi="宋体" w:eastAsia="宋体" w:cs="宋体"/>
                <w:i w:val="0"/>
                <w:iCs w:val="0"/>
                <w:color w:val="000000"/>
                <w:sz w:val="18"/>
                <w:szCs w:val="18"/>
                <w:u w:val="none"/>
              </w:rPr>
            </w:pPr>
          </w:p>
        </w:tc>
      </w:tr>
      <w:tr w14:paraId="7A9A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E0A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2BE1C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269</w:t>
            </w:r>
          </w:p>
        </w:tc>
        <w:tc>
          <w:tcPr>
            <w:tcW w:w="0" w:type="auto"/>
            <w:tcBorders>
              <w:top w:val="nil"/>
              <w:left w:val="nil"/>
              <w:bottom w:val="single" w:color="000000" w:sz="8" w:space="0"/>
              <w:right w:val="single" w:color="000000" w:sz="8" w:space="0"/>
            </w:tcBorders>
            <w:shd w:val="clear" w:color="auto" w:fill="auto"/>
            <w:noWrap/>
            <w:vAlign w:val="center"/>
          </w:tcPr>
          <w:p w14:paraId="5DDFE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粘米粉</w:t>
            </w:r>
          </w:p>
        </w:tc>
        <w:tc>
          <w:tcPr>
            <w:tcW w:w="0" w:type="auto"/>
            <w:tcBorders>
              <w:top w:val="nil"/>
              <w:left w:val="nil"/>
              <w:bottom w:val="single" w:color="000000" w:sz="8" w:space="0"/>
              <w:right w:val="single" w:color="000000" w:sz="8" w:space="0"/>
            </w:tcBorders>
            <w:shd w:val="clear" w:color="auto" w:fill="auto"/>
            <w:noWrap/>
            <w:vAlign w:val="center"/>
          </w:tcPr>
          <w:p w14:paraId="609A4B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w:t>
            </w:r>
          </w:p>
        </w:tc>
        <w:tc>
          <w:tcPr>
            <w:tcW w:w="0" w:type="auto"/>
            <w:tcBorders>
              <w:top w:val="nil"/>
              <w:left w:val="nil"/>
              <w:bottom w:val="single" w:color="000000" w:sz="8" w:space="0"/>
              <w:right w:val="single" w:color="000000" w:sz="8" w:space="0"/>
            </w:tcBorders>
            <w:shd w:val="clear" w:color="auto" w:fill="auto"/>
            <w:noWrap/>
            <w:vAlign w:val="center"/>
          </w:tcPr>
          <w:p w14:paraId="0DE1C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EF6FC55">
            <w:pPr>
              <w:jc w:val="left"/>
              <w:rPr>
                <w:rFonts w:hint="eastAsia" w:ascii="宋体" w:hAnsi="宋体" w:eastAsia="宋体" w:cs="宋体"/>
                <w:i w:val="0"/>
                <w:iCs w:val="0"/>
                <w:color w:val="000000"/>
                <w:sz w:val="18"/>
                <w:szCs w:val="18"/>
                <w:u w:val="none"/>
              </w:rPr>
            </w:pPr>
          </w:p>
        </w:tc>
      </w:tr>
      <w:tr w14:paraId="6C10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D4F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30D57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270</w:t>
            </w:r>
          </w:p>
        </w:tc>
        <w:tc>
          <w:tcPr>
            <w:tcW w:w="0" w:type="auto"/>
            <w:tcBorders>
              <w:top w:val="nil"/>
              <w:left w:val="nil"/>
              <w:bottom w:val="single" w:color="000000" w:sz="8" w:space="0"/>
              <w:right w:val="single" w:color="000000" w:sz="8" w:space="0"/>
            </w:tcBorders>
            <w:shd w:val="clear" w:color="auto" w:fill="auto"/>
            <w:noWrap/>
            <w:vAlign w:val="center"/>
          </w:tcPr>
          <w:p w14:paraId="7E6FA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烧烤粉(香辣)100g</w:t>
            </w:r>
          </w:p>
        </w:tc>
        <w:tc>
          <w:tcPr>
            <w:tcW w:w="0" w:type="auto"/>
            <w:tcBorders>
              <w:top w:val="nil"/>
              <w:left w:val="nil"/>
              <w:bottom w:val="single" w:color="000000" w:sz="8" w:space="0"/>
              <w:right w:val="single" w:color="000000" w:sz="8" w:space="0"/>
            </w:tcBorders>
            <w:shd w:val="clear" w:color="auto" w:fill="auto"/>
            <w:noWrap/>
            <w:vAlign w:val="center"/>
          </w:tcPr>
          <w:p w14:paraId="14ED42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2EF26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F1258EF">
            <w:pPr>
              <w:jc w:val="left"/>
              <w:rPr>
                <w:rFonts w:hint="eastAsia" w:ascii="宋体" w:hAnsi="宋体" w:eastAsia="宋体" w:cs="宋体"/>
                <w:i w:val="0"/>
                <w:iCs w:val="0"/>
                <w:color w:val="000000"/>
                <w:sz w:val="18"/>
                <w:szCs w:val="18"/>
                <w:u w:val="none"/>
              </w:rPr>
            </w:pPr>
          </w:p>
        </w:tc>
      </w:tr>
      <w:tr w14:paraId="4B4F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7F2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C33DF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271</w:t>
            </w:r>
          </w:p>
        </w:tc>
        <w:tc>
          <w:tcPr>
            <w:tcW w:w="0" w:type="auto"/>
            <w:tcBorders>
              <w:top w:val="nil"/>
              <w:left w:val="nil"/>
              <w:bottom w:val="single" w:color="000000" w:sz="8" w:space="0"/>
              <w:right w:val="single" w:color="000000" w:sz="8" w:space="0"/>
            </w:tcBorders>
            <w:shd w:val="clear" w:color="auto" w:fill="auto"/>
            <w:noWrap/>
            <w:vAlign w:val="center"/>
          </w:tcPr>
          <w:p w14:paraId="761AC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糍粉</w:t>
            </w:r>
          </w:p>
        </w:tc>
        <w:tc>
          <w:tcPr>
            <w:tcW w:w="0" w:type="auto"/>
            <w:tcBorders>
              <w:top w:val="nil"/>
              <w:left w:val="nil"/>
              <w:bottom w:val="single" w:color="000000" w:sz="8" w:space="0"/>
              <w:right w:val="single" w:color="000000" w:sz="8" w:space="0"/>
            </w:tcBorders>
            <w:shd w:val="clear" w:color="auto" w:fill="auto"/>
            <w:noWrap/>
            <w:vAlign w:val="center"/>
          </w:tcPr>
          <w:p w14:paraId="6224D1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06216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6310D86">
            <w:pPr>
              <w:jc w:val="left"/>
              <w:rPr>
                <w:rFonts w:hint="eastAsia" w:ascii="宋体" w:hAnsi="宋体" w:eastAsia="宋体" w:cs="宋体"/>
                <w:i w:val="0"/>
                <w:iCs w:val="0"/>
                <w:color w:val="000000"/>
                <w:sz w:val="18"/>
                <w:szCs w:val="18"/>
                <w:u w:val="none"/>
              </w:rPr>
            </w:pPr>
          </w:p>
        </w:tc>
      </w:tr>
      <w:tr w14:paraId="6623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997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75C36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272</w:t>
            </w:r>
          </w:p>
        </w:tc>
        <w:tc>
          <w:tcPr>
            <w:tcW w:w="0" w:type="auto"/>
            <w:tcBorders>
              <w:top w:val="nil"/>
              <w:left w:val="nil"/>
              <w:bottom w:val="single" w:color="000000" w:sz="8" w:space="0"/>
              <w:right w:val="single" w:color="000000" w:sz="8" w:space="0"/>
            </w:tcBorders>
            <w:shd w:val="clear" w:color="auto" w:fill="auto"/>
            <w:noWrap/>
            <w:vAlign w:val="center"/>
          </w:tcPr>
          <w:p w14:paraId="486D5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糯米粉</w:t>
            </w:r>
          </w:p>
        </w:tc>
        <w:tc>
          <w:tcPr>
            <w:tcW w:w="0" w:type="auto"/>
            <w:tcBorders>
              <w:top w:val="nil"/>
              <w:left w:val="nil"/>
              <w:bottom w:val="single" w:color="000000" w:sz="8" w:space="0"/>
              <w:right w:val="single" w:color="000000" w:sz="8" w:space="0"/>
            </w:tcBorders>
            <w:shd w:val="clear" w:color="auto" w:fill="auto"/>
            <w:noWrap/>
            <w:vAlign w:val="center"/>
          </w:tcPr>
          <w:p w14:paraId="559D38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center"/>
          </w:tcPr>
          <w:p w14:paraId="22F54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4551F48">
            <w:pPr>
              <w:jc w:val="left"/>
              <w:rPr>
                <w:rFonts w:hint="eastAsia" w:ascii="宋体" w:hAnsi="宋体" w:eastAsia="宋体" w:cs="宋体"/>
                <w:i w:val="0"/>
                <w:iCs w:val="0"/>
                <w:color w:val="000000"/>
                <w:sz w:val="18"/>
                <w:szCs w:val="18"/>
                <w:u w:val="none"/>
              </w:rPr>
            </w:pPr>
          </w:p>
        </w:tc>
      </w:tr>
      <w:tr w14:paraId="624B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28F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515C9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273</w:t>
            </w:r>
          </w:p>
        </w:tc>
        <w:tc>
          <w:tcPr>
            <w:tcW w:w="0" w:type="auto"/>
            <w:tcBorders>
              <w:top w:val="nil"/>
              <w:left w:val="nil"/>
              <w:bottom w:val="single" w:color="000000" w:sz="8" w:space="0"/>
              <w:right w:val="single" w:color="000000" w:sz="8" w:space="0"/>
            </w:tcBorders>
            <w:shd w:val="clear" w:color="auto" w:fill="auto"/>
            <w:noWrap/>
            <w:vAlign w:val="center"/>
          </w:tcPr>
          <w:p w14:paraId="244F3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白胡椒粉/30g</w:t>
            </w:r>
          </w:p>
        </w:tc>
        <w:tc>
          <w:tcPr>
            <w:tcW w:w="0" w:type="auto"/>
            <w:tcBorders>
              <w:top w:val="nil"/>
              <w:left w:val="nil"/>
              <w:bottom w:val="single" w:color="000000" w:sz="8" w:space="0"/>
              <w:right w:val="single" w:color="000000" w:sz="8" w:space="0"/>
            </w:tcBorders>
            <w:shd w:val="clear" w:color="auto" w:fill="auto"/>
            <w:noWrap/>
            <w:vAlign w:val="center"/>
          </w:tcPr>
          <w:p w14:paraId="32DF1B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126</w:t>
            </w:r>
          </w:p>
        </w:tc>
        <w:tc>
          <w:tcPr>
            <w:tcW w:w="0" w:type="auto"/>
            <w:tcBorders>
              <w:top w:val="nil"/>
              <w:left w:val="nil"/>
              <w:bottom w:val="single" w:color="000000" w:sz="8" w:space="0"/>
              <w:right w:val="single" w:color="000000" w:sz="8" w:space="0"/>
            </w:tcBorders>
            <w:shd w:val="clear" w:color="auto" w:fill="auto"/>
            <w:noWrap/>
            <w:vAlign w:val="center"/>
          </w:tcPr>
          <w:p w14:paraId="70917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0E549DA">
            <w:pPr>
              <w:jc w:val="left"/>
              <w:rPr>
                <w:rFonts w:hint="eastAsia" w:ascii="宋体" w:hAnsi="宋体" w:eastAsia="宋体" w:cs="宋体"/>
                <w:i w:val="0"/>
                <w:iCs w:val="0"/>
                <w:color w:val="000000"/>
                <w:sz w:val="18"/>
                <w:szCs w:val="18"/>
                <w:u w:val="none"/>
              </w:rPr>
            </w:pPr>
          </w:p>
        </w:tc>
      </w:tr>
      <w:tr w14:paraId="7F3E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F94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1514CB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274</w:t>
            </w:r>
          </w:p>
        </w:tc>
        <w:tc>
          <w:tcPr>
            <w:tcW w:w="0" w:type="auto"/>
            <w:tcBorders>
              <w:top w:val="nil"/>
              <w:left w:val="nil"/>
              <w:bottom w:val="single" w:color="000000" w:sz="8" w:space="0"/>
              <w:right w:val="single" w:color="000000" w:sz="8" w:space="0"/>
            </w:tcBorders>
            <w:shd w:val="clear" w:color="auto" w:fill="auto"/>
            <w:noWrap/>
            <w:vAlign w:val="center"/>
          </w:tcPr>
          <w:p w14:paraId="15F51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椒盐/52g</w:t>
            </w:r>
          </w:p>
        </w:tc>
        <w:tc>
          <w:tcPr>
            <w:tcW w:w="0" w:type="auto"/>
            <w:tcBorders>
              <w:top w:val="nil"/>
              <w:left w:val="nil"/>
              <w:bottom w:val="single" w:color="000000" w:sz="8" w:space="0"/>
              <w:right w:val="single" w:color="000000" w:sz="8" w:space="0"/>
            </w:tcBorders>
            <w:shd w:val="clear" w:color="auto" w:fill="auto"/>
            <w:noWrap/>
            <w:vAlign w:val="center"/>
          </w:tcPr>
          <w:p w14:paraId="43F79E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center"/>
          </w:tcPr>
          <w:p w14:paraId="12FE2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45CA7EE">
            <w:pPr>
              <w:jc w:val="left"/>
              <w:rPr>
                <w:rFonts w:hint="eastAsia" w:ascii="宋体" w:hAnsi="宋体" w:eastAsia="宋体" w:cs="宋体"/>
                <w:i w:val="0"/>
                <w:iCs w:val="0"/>
                <w:color w:val="000000"/>
                <w:sz w:val="18"/>
                <w:szCs w:val="18"/>
                <w:u w:val="none"/>
              </w:rPr>
            </w:pPr>
          </w:p>
        </w:tc>
      </w:tr>
      <w:tr w14:paraId="6837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68A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C5871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275</w:t>
            </w:r>
          </w:p>
        </w:tc>
        <w:tc>
          <w:tcPr>
            <w:tcW w:w="0" w:type="auto"/>
            <w:tcBorders>
              <w:top w:val="nil"/>
              <w:left w:val="nil"/>
              <w:bottom w:val="single" w:color="000000" w:sz="8" w:space="0"/>
              <w:right w:val="single" w:color="000000" w:sz="8" w:space="0"/>
            </w:tcBorders>
            <w:shd w:val="clear" w:color="auto" w:fill="auto"/>
            <w:noWrap/>
            <w:vAlign w:val="center"/>
          </w:tcPr>
          <w:p w14:paraId="4DE7E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鸡精1000g</w:t>
            </w:r>
          </w:p>
        </w:tc>
        <w:tc>
          <w:tcPr>
            <w:tcW w:w="0" w:type="auto"/>
            <w:tcBorders>
              <w:top w:val="nil"/>
              <w:left w:val="nil"/>
              <w:bottom w:val="single" w:color="000000" w:sz="8" w:space="0"/>
              <w:right w:val="single" w:color="000000" w:sz="8" w:space="0"/>
            </w:tcBorders>
            <w:shd w:val="clear" w:color="auto" w:fill="auto"/>
            <w:noWrap/>
            <w:vAlign w:val="center"/>
          </w:tcPr>
          <w:p w14:paraId="524463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210</w:t>
            </w:r>
          </w:p>
        </w:tc>
        <w:tc>
          <w:tcPr>
            <w:tcW w:w="0" w:type="auto"/>
            <w:tcBorders>
              <w:top w:val="nil"/>
              <w:left w:val="nil"/>
              <w:bottom w:val="single" w:color="000000" w:sz="8" w:space="0"/>
              <w:right w:val="single" w:color="000000" w:sz="8" w:space="0"/>
            </w:tcBorders>
            <w:shd w:val="clear" w:color="auto" w:fill="auto"/>
            <w:noWrap/>
            <w:vAlign w:val="center"/>
          </w:tcPr>
          <w:p w14:paraId="16173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3A37CF5">
            <w:pPr>
              <w:jc w:val="left"/>
              <w:rPr>
                <w:rFonts w:hint="eastAsia" w:ascii="宋体" w:hAnsi="宋体" w:eastAsia="宋体" w:cs="宋体"/>
                <w:i w:val="0"/>
                <w:iCs w:val="0"/>
                <w:color w:val="000000"/>
                <w:sz w:val="18"/>
                <w:szCs w:val="18"/>
                <w:u w:val="none"/>
              </w:rPr>
            </w:pPr>
          </w:p>
        </w:tc>
      </w:tr>
      <w:tr w14:paraId="1BC0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754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4ADE0C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276</w:t>
            </w:r>
          </w:p>
        </w:tc>
        <w:tc>
          <w:tcPr>
            <w:tcW w:w="0" w:type="auto"/>
            <w:tcBorders>
              <w:top w:val="nil"/>
              <w:left w:val="nil"/>
              <w:bottom w:val="single" w:color="000000" w:sz="8" w:space="0"/>
              <w:right w:val="single" w:color="000000" w:sz="8" w:space="0"/>
            </w:tcBorders>
            <w:shd w:val="clear" w:color="auto" w:fill="auto"/>
            <w:noWrap/>
            <w:vAlign w:val="center"/>
          </w:tcPr>
          <w:p w14:paraId="7379B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味精1000g</w:t>
            </w:r>
          </w:p>
        </w:tc>
        <w:tc>
          <w:tcPr>
            <w:tcW w:w="0" w:type="auto"/>
            <w:tcBorders>
              <w:top w:val="nil"/>
              <w:left w:val="nil"/>
              <w:bottom w:val="single" w:color="000000" w:sz="8" w:space="0"/>
              <w:right w:val="single" w:color="000000" w:sz="8" w:space="0"/>
            </w:tcBorders>
            <w:shd w:val="clear" w:color="auto" w:fill="auto"/>
            <w:noWrap/>
            <w:vAlign w:val="center"/>
          </w:tcPr>
          <w:p w14:paraId="2CED7D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258</w:t>
            </w:r>
          </w:p>
        </w:tc>
        <w:tc>
          <w:tcPr>
            <w:tcW w:w="0" w:type="auto"/>
            <w:tcBorders>
              <w:top w:val="nil"/>
              <w:left w:val="nil"/>
              <w:bottom w:val="single" w:color="000000" w:sz="8" w:space="0"/>
              <w:right w:val="single" w:color="000000" w:sz="8" w:space="0"/>
            </w:tcBorders>
            <w:shd w:val="clear" w:color="auto" w:fill="auto"/>
            <w:noWrap/>
            <w:vAlign w:val="center"/>
          </w:tcPr>
          <w:p w14:paraId="67EF4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60380EC">
            <w:pPr>
              <w:jc w:val="left"/>
              <w:rPr>
                <w:rFonts w:hint="eastAsia" w:ascii="宋体" w:hAnsi="宋体" w:eastAsia="宋体" w:cs="宋体"/>
                <w:i w:val="0"/>
                <w:iCs w:val="0"/>
                <w:color w:val="000000"/>
                <w:sz w:val="18"/>
                <w:szCs w:val="18"/>
                <w:u w:val="none"/>
              </w:rPr>
            </w:pPr>
          </w:p>
        </w:tc>
      </w:tr>
      <w:tr w14:paraId="0C07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C7E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26EFB5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277</w:t>
            </w:r>
          </w:p>
        </w:tc>
        <w:tc>
          <w:tcPr>
            <w:tcW w:w="0" w:type="auto"/>
            <w:tcBorders>
              <w:top w:val="nil"/>
              <w:left w:val="nil"/>
              <w:bottom w:val="single" w:color="000000" w:sz="8" w:space="0"/>
              <w:right w:val="single" w:color="000000" w:sz="8" w:space="0"/>
            </w:tcBorders>
            <w:shd w:val="clear" w:color="auto" w:fill="auto"/>
            <w:noWrap/>
            <w:vAlign w:val="center"/>
          </w:tcPr>
          <w:p w14:paraId="3E82B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红糖粉</w:t>
            </w:r>
          </w:p>
        </w:tc>
        <w:tc>
          <w:tcPr>
            <w:tcW w:w="0" w:type="auto"/>
            <w:tcBorders>
              <w:top w:val="nil"/>
              <w:left w:val="nil"/>
              <w:bottom w:val="single" w:color="000000" w:sz="8" w:space="0"/>
              <w:right w:val="single" w:color="000000" w:sz="8" w:space="0"/>
            </w:tcBorders>
            <w:shd w:val="clear" w:color="auto" w:fill="auto"/>
            <w:noWrap/>
            <w:vAlign w:val="center"/>
          </w:tcPr>
          <w:p w14:paraId="0568E5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40F02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AD150D3">
            <w:pPr>
              <w:jc w:val="left"/>
              <w:rPr>
                <w:rFonts w:hint="eastAsia" w:ascii="宋体" w:hAnsi="宋体" w:eastAsia="宋体" w:cs="宋体"/>
                <w:i w:val="0"/>
                <w:iCs w:val="0"/>
                <w:color w:val="000000"/>
                <w:sz w:val="18"/>
                <w:szCs w:val="18"/>
                <w:u w:val="none"/>
              </w:rPr>
            </w:pPr>
          </w:p>
        </w:tc>
      </w:tr>
      <w:tr w14:paraId="1CB0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E96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1A882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278</w:t>
            </w:r>
          </w:p>
        </w:tc>
        <w:tc>
          <w:tcPr>
            <w:tcW w:w="0" w:type="auto"/>
            <w:tcBorders>
              <w:top w:val="nil"/>
              <w:left w:val="nil"/>
              <w:bottom w:val="single" w:color="000000" w:sz="8" w:space="0"/>
              <w:right w:val="single" w:color="000000" w:sz="8" w:space="0"/>
            </w:tcBorders>
            <w:shd w:val="clear" w:color="auto" w:fill="auto"/>
            <w:noWrap/>
            <w:vAlign w:val="center"/>
          </w:tcPr>
          <w:p w14:paraId="29066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生姜</w:t>
            </w:r>
          </w:p>
        </w:tc>
        <w:tc>
          <w:tcPr>
            <w:tcW w:w="0" w:type="auto"/>
            <w:tcBorders>
              <w:top w:val="nil"/>
              <w:left w:val="nil"/>
              <w:bottom w:val="single" w:color="000000" w:sz="8" w:space="0"/>
              <w:right w:val="single" w:color="000000" w:sz="8" w:space="0"/>
            </w:tcBorders>
            <w:shd w:val="clear" w:color="auto" w:fill="auto"/>
            <w:noWrap/>
            <w:vAlign w:val="center"/>
          </w:tcPr>
          <w:p w14:paraId="611FED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192</w:t>
            </w:r>
          </w:p>
        </w:tc>
        <w:tc>
          <w:tcPr>
            <w:tcW w:w="0" w:type="auto"/>
            <w:tcBorders>
              <w:top w:val="nil"/>
              <w:left w:val="nil"/>
              <w:bottom w:val="single" w:color="000000" w:sz="8" w:space="0"/>
              <w:right w:val="single" w:color="000000" w:sz="8" w:space="0"/>
            </w:tcBorders>
            <w:shd w:val="clear" w:color="auto" w:fill="auto"/>
            <w:noWrap/>
            <w:vAlign w:val="center"/>
          </w:tcPr>
          <w:p w14:paraId="6F8CC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23492B9C">
            <w:pPr>
              <w:jc w:val="left"/>
              <w:rPr>
                <w:rFonts w:hint="eastAsia" w:ascii="宋体" w:hAnsi="宋体" w:eastAsia="宋体" w:cs="宋体"/>
                <w:i w:val="0"/>
                <w:iCs w:val="0"/>
                <w:color w:val="000000"/>
                <w:sz w:val="18"/>
                <w:szCs w:val="18"/>
                <w:u w:val="none"/>
              </w:rPr>
            </w:pPr>
          </w:p>
        </w:tc>
      </w:tr>
      <w:tr w14:paraId="0D46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0E3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9F442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279</w:t>
            </w:r>
          </w:p>
        </w:tc>
        <w:tc>
          <w:tcPr>
            <w:tcW w:w="0" w:type="auto"/>
            <w:tcBorders>
              <w:top w:val="nil"/>
              <w:left w:val="nil"/>
              <w:bottom w:val="single" w:color="000000" w:sz="8" w:space="0"/>
              <w:right w:val="single" w:color="000000" w:sz="8" w:space="0"/>
            </w:tcBorders>
            <w:shd w:val="clear" w:color="auto" w:fill="auto"/>
            <w:noWrap/>
            <w:vAlign w:val="center"/>
          </w:tcPr>
          <w:p w14:paraId="51BE6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蚝油</w:t>
            </w:r>
          </w:p>
        </w:tc>
        <w:tc>
          <w:tcPr>
            <w:tcW w:w="0" w:type="auto"/>
            <w:tcBorders>
              <w:top w:val="nil"/>
              <w:left w:val="nil"/>
              <w:bottom w:val="single" w:color="000000" w:sz="8" w:space="0"/>
              <w:right w:val="single" w:color="000000" w:sz="8" w:space="0"/>
            </w:tcBorders>
            <w:shd w:val="clear" w:color="auto" w:fill="auto"/>
            <w:noWrap/>
            <w:vAlign w:val="center"/>
          </w:tcPr>
          <w:p w14:paraId="23CA5A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08C19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5CAE83A">
            <w:pPr>
              <w:jc w:val="left"/>
              <w:rPr>
                <w:rFonts w:hint="eastAsia" w:ascii="宋体" w:hAnsi="宋体" w:eastAsia="宋体" w:cs="宋体"/>
                <w:i w:val="0"/>
                <w:iCs w:val="0"/>
                <w:color w:val="000000"/>
                <w:sz w:val="18"/>
                <w:szCs w:val="18"/>
                <w:u w:val="none"/>
              </w:rPr>
            </w:pPr>
          </w:p>
        </w:tc>
      </w:tr>
      <w:tr w14:paraId="7F89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786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AE3A8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280</w:t>
            </w:r>
          </w:p>
        </w:tc>
        <w:tc>
          <w:tcPr>
            <w:tcW w:w="0" w:type="auto"/>
            <w:tcBorders>
              <w:top w:val="nil"/>
              <w:left w:val="nil"/>
              <w:bottom w:val="single" w:color="000000" w:sz="8" w:space="0"/>
              <w:right w:val="single" w:color="000000" w:sz="8" w:space="0"/>
            </w:tcBorders>
            <w:shd w:val="clear" w:color="auto" w:fill="auto"/>
            <w:noWrap/>
            <w:vAlign w:val="center"/>
          </w:tcPr>
          <w:p w14:paraId="459DE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鼓山福建老酒485ml</w:t>
            </w:r>
          </w:p>
        </w:tc>
        <w:tc>
          <w:tcPr>
            <w:tcW w:w="0" w:type="auto"/>
            <w:tcBorders>
              <w:top w:val="nil"/>
              <w:left w:val="nil"/>
              <w:bottom w:val="single" w:color="000000" w:sz="8" w:space="0"/>
              <w:right w:val="single" w:color="000000" w:sz="8" w:space="0"/>
            </w:tcBorders>
            <w:shd w:val="clear" w:color="auto" w:fill="auto"/>
            <w:noWrap/>
            <w:vAlign w:val="center"/>
          </w:tcPr>
          <w:p w14:paraId="7A87D2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453</w:t>
            </w:r>
          </w:p>
        </w:tc>
        <w:tc>
          <w:tcPr>
            <w:tcW w:w="0" w:type="auto"/>
            <w:tcBorders>
              <w:top w:val="nil"/>
              <w:left w:val="nil"/>
              <w:bottom w:val="single" w:color="000000" w:sz="8" w:space="0"/>
              <w:right w:val="single" w:color="000000" w:sz="8" w:space="0"/>
            </w:tcBorders>
            <w:shd w:val="clear" w:color="auto" w:fill="auto"/>
            <w:noWrap/>
            <w:vAlign w:val="center"/>
          </w:tcPr>
          <w:p w14:paraId="7D825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F2398B4">
            <w:pPr>
              <w:jc w:val="left"/>
              <w:rPr>
                <w:rFonts w:hint="eastAsia" w:ascii="宋体" w:hAnsi="宋体" w:eastAsia="宋体" w:cs="宋体"/>
                <w:i w:val="0"/>
                <w:iCs w:val="0"/>
                <w:color w:val="000000"/>
                <w:sz w:val="18"/>
                <w:szCs w:val="18"/>
                <w:u w:val="none"/>
              </w:rPr>
            </w:pPr>
          </w:p>
        </w:tc>
      </w:tr>
      <w:tr w14:paraId="760E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4CC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2DF52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281</w:t>
            </w:r>
          </w:p>
        </w:tc>
        <w:tc>
          <w:tcPr>
            <w:tcW w:w="0" w:type="auto"/>
            <w:tcBorders>
              <w:top w:val="nil"/>
              <w:left w:val="nil"/>
              <w:bottom w:val="single" w:color="000000" w:sz="8" w:space="0"/>
              <w:right w:val="single" w:color="000000" w:sz="8" w:space="0"/>
            </w:tcBorders>
            <w:shd w:val="clear" w:color="auto" w:fill="auto"/>
            <w:noWrap/>
            <w:vAlign w:val="center"/>
          </w:tcPr>
          <w:p w14:paraId="5FBBE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红花椒油200ml</w:t>
            </w:r>
          </w:p>
        </w:tc>
        <w:tc>
          <w:tcPr>
            <w:tcW w:w="0" w:type="auto"/>
            <w:tcBorders>
              <w:top w:val="nil"/>
              <w:left w:val="nil"/>
              <w:bottom w:val="single" w:color="000000" w:sz="8" w:space="0"/>
              <w:right w:val="single" w:color="000000" w:sz="8" w:space="0"/>
            </w:tcBorders>
            <w:shd w:val="clear" w:color="auto" w:fill="auto"/>
            <w:noWrap/>
            <w:vAlign w:val="center"/>
          </w:tcPr>
          <w:p w14:paraId="69F77C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FDA0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23563FC4">
            <w:pPr>
              <w:jc w:val="left"/>
              <w:rPr>
                <w:rFonts w:hint="eastAsia" w:ascii="宋体" w:hAnsi="宋体" w:eastAsia="宋体" w:cs="宋体"/>
                <w:i w:val="0"/>
                <w:iCs w:val="0"/>
                <w:color w:val="000000"/>
                <w:sz w:val="18"/>
                <w:szCs w:val="18"/>
                <w:u w:val="none"/>
              </w:rPr>
            </w:pPr>
          </w:p>
        </w:tc>
      </w:tr>
      <w:tr w14:paraId="694D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231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2658C4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282</w:t>
            </w:r>
          </w:p>
        </w:tc>
        <w:tc>
          <w:tcPr>
            <w:tcW w:w="0" w:type="auto"/>
            <w:tcBorders>
              <w:top w:val="nil"/>
              <w:left w:val="nil"/>
              <w:bottom w:val="single" w:color="000000" w:sz="8" w:space="0"/>
              <w:right w:val="single" w:color="000000" w:sz="8" w:space="0"/>
            </w:tcBorders>
            <w:shd w:val="clear" w:color="auto" w:fill="auto"/>
            <w:noWrap/>
            <w:vAlign w:val="center"/>
          </w:tcPr>
          <w:p w14:paraId="7045B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红油豇豆120g</w:t>
            </w:r>
          </w:p>
        </w:tc>
        <w:tc>
          <w:tcPr>
            <w:tcW w:w="0" w:type="auto"/>
            <w:tcBorders>
              <w:top w:val="nil"/>
              <w:left w:val="nil"/>
              <w:bottom w:val="single" w:color="000000" w:sz="8" w:space="0"/>
              <w:right w:val="single" w:color="000000" w:sz="8" w:space="0"/>
            </w:tcBorders>
            <w:shd w:val="clear" w:color="auto" w:fill="auto"/>
            <w:noWrap/>
            <w:vAlign w:val="center"/>
          </w:tcPr>
          <w:p w14:paraId="7A3B01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center"/>
          </w:tcPr>
          <w:p w14:paraId="19223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D622478">
            <w:pPr>
              <w:jc w:val="left"/>
              <w:rPr>
                <w:rFonts w:hint="eastAsia" w:ascii="宋体" w:hAnsi="宋体" w:eastAsia="宋体" w:cs="宋体"/>
                <w:i w:val="0"/>
                <w:iCs w:val="0"/>
                <w:color w:val="000000"/>
                <w:sz w:val="18"/>
                <w:szCs w:val="18"/>
                <w:u w:val="none"/>
              </w:rPr>
            </w:pPr>
          </w:p>
        </w:tc>
      </w:tr>
      <w:tr w14:paraId="602A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776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C798D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283</w:t>
            </w:r>
          </w:p>
        </w:tc>
        <w:tc>
          <w:tcPr>
            <w:tcW w:w="0" w:type="auto"/>
            <w:tcBorders>
              <w:top w:val="nil"/>
              <w:left w:val="nil"/>
              <w:bottom w:val="single" w:color="000000" w:sz="8" w:space="0"/>
              <w:right w:val="single" w:color="000000" w:sz="8" w:space="0"/>
            </w:tcBorders>
            <w:shd w:val="clear" w:color="auto" w:fill="auto"/>
            <w:noWrap/>
            <w:vAlign w:val="center"/>
          </w:tcPr>
          <w:p w14:paraId="051D3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酸菜鱼调料320g</w:t>
            </w:r>
          </w:p>
        </w:tc>
        <w:tc>
          <w:tcPr>
            <w:tcW w:w="0" w:type="auto"/>
            <w:tcBorders>
              <w:top w:val="nil"/>
              <w:left w:val="nil"/>
              <w:bottom w:val="single" w:color="000000" w:sz="8" w:space="0"/>
              <w:right w:val="single" w:color="000000" w:sz="8" w:space="0"/>
            </w:tcBorders>
            <w:shd w:val="clear" w:color="auto" w:fill="auto"/>
            <w:noWrap/>
            <w:vAlign w:val="center"/>
          </w:tcPr>
          <w:p w14:paraId="578CFB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5A429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5F770AD">
            <w:pPr>
              <w:jc w:val="left"/>
              <w:rPr>
                <w:rFonts w:hint="eastAsia" w:ascii="宋体" w:hAnsi="宋体" w:eastAsia="宋体" w:cs="宋体"/>
                <w:i w:val="0"/>
                <w:iCs w:val="0"/>
                <w:color w:val="000000"/>
                <w:sz w:val="18"/>
                <w:szCs w:val="18"/>
                <w:u w:val="none"/>
              </w:rPr>
            </w:pPr>
          </w:p>
        </w:tc>
      </w:tr>
      <w:tr w14:paraId="450B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120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4DDEE1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284</w:t>
            </w:r>
          </w:p>
        </w:tc>
        <w:tc>
          <w:tcPr>
            <w:tcW w:w="0" w:type="auto"/>
            <w:tcBorders>
              <w:top w:val="nil"/>
              <w:left w:val="nil"/>
              <w:bottom w:val="single" w:color="000000" w:sz="8" w:space="0"/>
              <w:right w:val="single" w:color="000000" w:sz="8" w:space="0"/>
            </w:tcBorders>
            <w:shd w:val="clear" w:color="auto" w:fill="auto"/>
            <w:noWrap/>
            <w:vAlign w:val="center"/>
          </w:tcPr>
          <w:p w14:paraId="0763D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水煮活鱼调料320g</w:t>
            </w:r>
          </w:p>
        </w:tc>
        <w:tc>
          <w:tcPr>
            <w:tcW w:w="0" w:type="auto"/>
            <w:tcBorders>
              <w:top w:val="nil"/>
              <w:left w:val="nil"/>
              <w:bottom w:val="single" w:color="000000" w:sz="8" w:space="0"/>
              <w:right w:val="single" w:color="000000" w:sz="8" w:space="0"/>
            </w:tcBorders>
            <w:shd w:val="clear" w:color="auto" w:fill="auto"/>
            <w:noWrap/>
            <w:vAlign w:val="center"/>
          </w:tcPr>
          <w:p w14:paraId="1123A2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311EA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0137A38">
            <w:pPr>
              <w:jc w:val="left"/>
              <w:rPr>
                <w:rFonts w:hint="eastAsia" w:ascii="宋体" w:hAnsi="宋体" w:eastAsia="宋体" w:cs="宋体"/>
                <w:i w:val="0"/>
                <w:iCs w:val="0"/>
                <w:color w:val="000000"/>
                <w:sz w:val="18"/>
                <w:szCs w:val="18"/>
                <w:u w:val="none"/>
              </w:rPr>
            </w:pPr>
          </w:p>
        </w:tc>
      </w:tr>
      <w:tr w14:paraId="0496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6C6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ABDE9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285</w:t>
            </w:r>
          </w:p>
        </w:tc>
        <w:tc>
          <w:tcPr>
            <w:tcW w:w="0" w:type="auto"/>
            <w:tcBorders>
              <w:top w:val="nil"/>
              <w:left w:val="nil"/>
              <w:bottom w:val="single" w:color="000000" w:sz="8" w:space="0"/>
              <w:right w:val="single" w:color="000000" w:sz="8" w:space="0"/>
            </w:tcBorders>
            <w:shd w:val="clear" w:color="auto" w:fill="auto"/>
            <w:noWrap/>
            <w:vAlign w:val="center"/>
          </w:tcPr>
          <w:p w14:paraId="79F4E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炸酱面拌酱150g</w:t>
            </w:r>
          </w:p>
        </w:tc>
        <w:tc>
          <w:tcPr>
            <w:tcW w:w="0" w:type="auto"/>
            <w:tcBorders>
              <w:top w:val="nil"/>
              <w:left w:val="nil"/>
              <w:bottom w:val="single" w:color="000000" w:sz="8" w:space="0"/>
              <w:right w:val="single" w:color="000000" w:sz="8" w:space="0"/>
            </w:tcBorders>
            <w:shd w:val="clear" w:color="auto" w:fill="auto"/>
            <w:noWrap/>
            <w:vAlign w:val="center"/>
          </w:tcPr>
          <w:p w14:paraId="30E0EC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153</w:t>
            </w:r>
          </w:p>
        </w:tc>
        <w:tc>
          <w:tcPr>
            <w:tcW w:w="0" w:type="auto"/>
            <w:tcBorders>
              <w:top w:val="nil"/>
              <w:left w:val="nil"/>
              <w:bottom w:val="single" w:color="000000" w:sz="8" w:space="0"/>
              <w:right w:val="single" w:color="000000" w:sz="8" w:space="0"/>
            </w:tcBorders>
            <w:shd w:val="clear" w:color="auto" w:fill="auto"/>
            <w:noWrap/>
            <w:vAlign w:val="center"/>
          </w:tcPr>
          <w:p w14:paraId="6F83B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4E9870C8">
            <w:pPr>
              <w:jc w:val="left"/>
              <w:rPr>
                <w:rFonts w:hint="eastAsia" w:ascii="宋体" w:hAnsi="宋体" w:eastAsia="宋体" w:cs="宋体"/>
                <w:i w:val="0"/>
                <w:iCs w:val="0"/>
                <w:color w:val="000000"/>
                <w:sz w:val="18"/>
                <w:szCs w:val="18"/>
                <w:u w:val="none"/>
              </w:rPr>
            </w:pPr>
          </w:p>
        </w:tc>
      </w:tr>
      <w:tr w14:paraId="28F7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E04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440B8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286</w:t>
            </w:r>
          </w:p>
        </w:tc>
        <w:tc>
          <w:tcPr>
            <w:tcW w:w="0" w:type="auto"/>
            <w:tcBorders>
              <w:top w:val="nil"/>
              <w:left w:val="nil"/>
              <w:bottom w:val="single" w:color="000000" w:sz="8" w:space="0"/>
              <w:right w:val="single" w:color="000000" w:sz="8" w:space="0"/>
            </w:tcBorders>
            <w:shd w:val="clear" w:color="auto" w:fill="auto"/>
            <w:noWrap/>
            <w:vAlign w:val="center"/>
          </w:tcPr>
          <w:p w14:paraId="37B9B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水临门卤茶蛋(双包)36g</w:t>
            </w:r>
          </w:p>
        </w:tc>
        <w:tc>
          <w:tcPr>
            <w:tcW w:w="0" w:type="auto"/>
            <w:tcBorders>
              <w:top w:val="nil"/>
              <w:left w:val="nil"/>
              <w:bottom w:val="single" w:color="000000" w:sz="8" w:space="0"/>
              <w:right w:val="single" w:color="000000" w:sz="8" w:space="0"/>
            </w:tcBorders>
            <w:shd w:val="clear" w:color="auto" w:fill="auto"/>
            <w:noWrap/>
            <w:vAlign w:val="center"/>
          </w:tcPr>
          <w:p w14:paraId="362FF1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84</w:t>
            </w:r>
          </w:p>
        </w:tc>
        <w:tc>
          <w:tcPr>
            <w:tcW w:w="0" w:type="auto"/>
            <w:tcBorders>
              <w:top w:val="nil"/>
              <w:left w:val="nil"/>
              <w:bottom w:val="single" w:color="000000" w:sz="8" w:space="0"/>
              <w:right w:val="single" w:color="000000" w:sz="8" w:space="0"/>
            </w:tcBorders>
            <w:shd w:val="clear" w:color="auto" w:fill="auto"/>
            <w:noWrap/>
            <w:vAlign w:val="center"/>
          </w:tcPr>
          <w:p w14:paraId="2065C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13C78EF2">
            <w:pPr>
              <w:jc w:val="left"/>
              <w:rPr>
                <w:rFonts w:hint="eastAsia" w:ascii="宋体" w:hAnsi="宋体" w:eastAsia="宋体" w:cs="宋体"/>
                <w:i w:val="0"/>
                <w:iCs w:val="0"/>
                <w:color w:val="000000"/>
                <w:sz w:val="18"/>
                <w:szCs w:val="18"/>
                <w:u w:val="none"/>
              </w:rPr>
            </w:pPr>
          </w:p>
        </w:tc>
      </w:tr>
      <w:tr w14:paraId="7BAB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699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17DE65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287</w:t>
            </w:r>
          </w:p>
        </w:tc>
        <w:tc>
          <w:tcPr>
            <w:tcW w:w="0" w:type="auto"/>
            <w:tcBorders>
              <w:top w:val="nil"/>
              <w:left w:val="nil"/>
              <w:bottom w:val="single" w:color="000000" w:sz="8" w:space="0"/>
              <w:right w:val="single" w:color="000000" w:sz="8" w:space="0"/>
            </w:tcBorders>
            <w:shd w:val="clear" w:color="auto" w:fill="auto"/>
            <w:noWrap/>
            <w:vAlign w:val="center"/>
          </w:tcPr>
          <w:p w14:paraId="11992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红枣</w:t>
            </w:r>
          </w:p>
        </w:tc>
        <w:tc>
          <w:tcPr>
            <w:tcW w:w="0" w:type="auto"/>
            <w:tcBorders>
              <w:top w:val="nil"/>
              <w:left w:val="nil"/>
              <w:bottom w:val="single" w:color="000000" w:sz="8" w:space="0"/>
              <w:right w:val="single" w:color="000000" w:sz="8" w:space="0"/>
            </w:tcBorders>
            <w:shd w:val="clear" w:color="auto" w:fill="auto"/>
            <w:noWrap/>
            <w:vAlign w:val="center"/>
          </w:tcPr>
          <w:p w14:paraId="5CC512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50E19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37A2278">
            <w:pPr>
              <w:jc w:val="left"/>
              <w:rPr>
                <w:rFonts w:hint="eastAsia" w:ascii="宋体" w:hAnsi="宋体" w:eastAsia="宋体" w:cs="宋体"/>
                <w:i w:val="0"/>
                <w:iCs w:val="0"/>
                <w:color w:val="000000"/>
                <w:sz w:val="18"/>
                <w:szCs w:val="18"/>
                <w:u w:val="none"/>
              </w:rPr>
            </w:pPr>
          </w:p>
        </w:tc>
      </w:tr>
      <w:tr w14:paraId="37BC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D0E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8D9AE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288</w:t>
            </w:r>
          </w:p>
        </w:tc>
        <w:tc>
          <w:tcPr>
            <w:tcW w:w="0" w:type="auto"/>
            <w:tcBorders>
              <w:top w:val="nil"/>
              <w:left w:val="nil"/>
              <w:bottom w:val="single" w:color="000000" w:sz="8" w:space="0"/>
              <w:right w:val="single" w:color="000000" w:sz="8" w:space="0"/>
            </w:tcBorders>
            <w:shd w:val="clear" w:color="auto" w:fill="auto"/>
            <w:noWrap/>
            <w:vAlign w:val="center"/>
          </w:tcPr>
          <w:p w14:paraId="1B5F8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党参</w:t>
            </w:r>
          </w:p>
        </w:tc>
        <w:tc>
          <w:tcPr>
            <w:tcW w:w="0" w:type="auto"/>
            <w:tcBorders>
              <w:top w:val="nil"/>
              <w:left w:val="nil"/>
              <w:bottom w:val="single" w:color="000000" w:sz="8" w:space="0"/>
              <w:right w:val="single" w:color="000000" w:sz="8" w:space="0"/>
            </w:tcBorders>
            <w:shd w:val="clear" w:color="auto" w:fill="auto"/>
            <w:noWrap/>
            <w:vAlign w:val="center"/>
          </w:tcPr>
          <w:p w14:paraId="46A24D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69285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E9023C9">
            <w:pPr>
              <w:jc w:val="left"/>
              <w:rPr>
                <w:rFonts w:hint="eastAsia" w:ascii="宋体" w:hAnsi="宋体" w:eastAsia="宋体" w:cs="宋体"/>
                <w:i w:val="0"/>
                <w:iCs w:val="0"/>
                <w:color w:val="000000"/>
                <w:sz w:val="18"/>
                <w:szCs w:val="18"/>
                <w:u w:val="none"/>
              </w:rPr>
            </w:pPr>
          </w:p>
        </w:tc>
      </w:tr>
      <w:tr w14:paraId="3B58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DF8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1864D1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289</w:t>
            </w:r>
          </w:p>
        </w:tc>
        <w:tc>
          <w:tcPr>
            <w:tcW w:w="0" w:type="auto"/>
            <w:tcBorders>
              <w:top w:val="nil"/>
              <w:left w:val="nil"/>
              <w:bottom w:val="single" w:color="000000" w:sz="8" w:space="0"/>
              <w:right w:val="single" w:color="000000" w:sz="8" w:space="0"/>
            </w:tcBorders>
            <w:shd w:val="clear" w:color="auto" w:fill="auto"/>
            <w:noWrap/>
            <w:vAlign w:val="center"/>
          </w:tcPr>
          <w:p w14:paraId="513FA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干辣椒</w:t>
            </w:r>
          </w:p>
        </w:tc>
        <w:tc>
          <w:tcPr>
            <w:tcW w:w="0" w:type="auto"/>
            <w:tcBorders>
              <w:top w:val="nil"/>
              <w:left w:val="nil"/>
              <w:bottom w:val="single" w:color="000000" w:sz="8" w:space="0"/>
              <w:right w:val="single" w:color="000000" w:sz="8" w:space="0"/>
            </w:tcBorders>
            <w:shd w:val="clear" w:color="auto" w:fill="auto"/>
            <w:noWrap/>
            <w:vAlign w:val="center"/>
          </w:tcPr>
          <w:p w14:paraId="0C3682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7A94C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3A4D27F">
            <w:pPr>
              <w:jc w:val="left"/>
              <w:rPr>
                <w:rFonts w:hint="eastAsia" w:ascii="宋体" w:hAnsi="宋体" w:eastAsia="宋体" w:cs="宋体"/>
                <w:i w:val="0"/>
                <w:iCs w:val="0"/>
                <w:color w:val="000000"/>
                <w:sz w:val="18"/>
                <w:szCs w:val="18"/>
                <w:u w:val="none"/>
              </w:rPr>
            </w:pPr>
          </w:p>
        </w:tc>
      </w:tr>
      <w:tr w14:paraId="1EA8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2CA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473A2F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290</w:t>
            </w:r>
          </w:p>
        </w:tc>
        <w:tc>
          <w:tcPr>
            <w:tcW w:w="0" w:type="auto"/>
            <w:tcBorders>
              <w:top w:val="nil"/>
              <w:left w:val="nil"/>
              <w:bottom w:val="single" w:color="000000" w:sz="8" w:space="0"/>
              <w:right w:val="single" w:color="000000" w:sz="8" w:space="0"/>
            </w:tcBorders>
            <w:shd w:val="clear" w:color="auto" w:fill="auto"/>
            <w:noWrap/>
            <w:vAlign w:val="center"/>
          </w:tcPr>
          <w:p w14:paraId="12B16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小米椒</w:t>
            </w:r>
          </w:p>
        </w:tc>
        <w:tc>
          <w:tcPr>
            <w:tcW w:w="0" w:type="auto"/>
            <w:tcBorders>
              <w:top w:val="nil"/>
              <w:left w:val="nil"/>
              <w:bottom w:val="single" w:color="000000" w:sz="8" w:space="0"/>
              <w:right w:val="single" w:color="000000" w:sz="8" w:space="0"/>
            </w:tcBorders>
            <w:shd w:val="clear" w:color="auto" w:fill="auto"/>
            <w:noWrap/>
            <w:vAlign w:val="center"/>
          </w:tcPr>
          <w:p w14:paraId="2977C9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center"/>
          </w:tcPr>
          <w:p w14:paraId="208E5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83B783A">
            <w:pPr>
              <w:jc w:val="left"/>
              <w:rPr>
                <w:rFonts w:hint="eastAsia" w:ascii="宋体" w:hAnsi="宋体" w:eastAsia="宋体" w:cs="宋体"/>
                <w:i w:val="0"/>
                <w:iCs w:val="0"/>
                <w:color w:val="000000"/>
                <w:sz w:val="18"/>
                <w:szCs w:val="18"/>
                <w:u w:val="none"/>
              </w:rPr>
            </w:pPr>
          </w:p>
        </w:tc>
      </w:tr>
      <w:tr w14:paraId="7BE8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597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159DE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291</w:t>
            </w:r>
          </w:p>
        </w:tc>
        <w:tc>
          <w:tcPr>
            <w:tcW w:w="0" w:type="auto"/>
            <w:tcBorders>
              <w:top w:val="nil"/>
              <w:left w:val="nil"/>
              <w:bottom w:val="single" w:color="000000" w:sz="8" w:space="0"/>
              <w:right w:val="single" w:color="000000" w:sz="8" w:space="0"/>
            </w:tcBorders>
            <w:shd w:val="clear" w:color="auto" w:fill="auto"/>
            <w:noWrap/>
            <w:vAlign w:val="center"/>
          </w:tcPr>
          <w:p w14:paraId="022AB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花椒</w:t>
            </w:r>
          </w:p>
        </w:tc>
        <w:tc>
          <w:tcPr>
            <w:tcW w:w="0" w:type="auto"/>
            <w:tcBorders>
              <w:top w:val="nil"/>
              <w:left w:val="nil"/>
              <w:bottom w:val="single" w:color="000000" w:sz="8" w:space="0"/>
              <w:right w:val="single" w:color="000000" w:sz="8" w:space="0"/>
            </w:tcBorders>
            <w:shd w:val="clear" w:color="auto" w:fill="auto"/>
            <w:noWrap/>
            <w:vAlign w:val="center"/>
          </w:tcPr>
          <w:p w14:paraId="23FBCC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70CB7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E528370">
            <w:pPr>
              <w:jc w:val="left"/>
              <w:rPr>
                <w:rFonts w:hint="eastAsia" w:ascii="宋体" w:hAnsi="宋体" w:eastAsia="宋体" w:cs="宋体"/>
                <w:i w:val="0"/>
                <w:iCs w:val="0"/>
                <w:color w:val="000000"/>
                <w:sz w:val="18"/>
                <w:szCs w:val="18"/>
                <w:u w:val="none"/>
              </w:rPr>
            </w:pPr>
          </w:p>
        </w:tc>
      </w:tr>
      <w:tr w14:paraId="7944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60A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0E581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292</w:t>
            </w:r>
          </w:p>
        </w:tc>
        <w:tc>
          <w:tcPr>
            <w:tcW w:w="0" w:type="auto"/>
            <w:tcBorders>
              <w:top w:val="nil"/>
              <w:left w:val="nil"/>
              <w:bottom w:val="single" w:color="000000" w:sz="8" w:space="0"/>
              <w:right w:val="single" w:color="000000" w:sz="8" w:space="0"/>
            </w:tcBorders>
            <w:shd w:val="clear" w:color="auto" w:fill="auto"/>
            <w:noWrap/>
            <w:vAlign w:val="center"/>
          </w:tcPr>
          <w:p w14:paraId="37443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枸杞</w:t>
            </w:r>
          </w:p>
        </w:tc>
        <w:tc>
          <w:tcPr>
            <w:tcW w:w="0" w:type="auto"/>
            <w:tcBorders>
              <w:top w:val="nil"/>
              <w:left w:val="nil"/>
              <w:bottom w:val="single" w:color="000000" w:sz="8" w:space="0"/>
              <w:right w:val="single" w:color="000000" w:sz="8" w:space="0"/>
            </w:tcBorders>
            <w:shd w:val="clear" w:color="auto" w:fill="auto"/>
            <w:noWrap/>
            <w:vAlign w:val="center"/>
          </w:tcPr>
          <w:p w14:paraId="355CAC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0906C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2C3FAD6">
            <w:pPr>
              <w:jc w:val="left"/>
              <w:rPr>
                <w:rFonts w:hint="eastAsia" w:ascii="宋体" w:hAnsi="宋体" w:eastAsia="宋体" w:cs="宋体"/>
                <w:i w:val="0"/>
                <w:iCs w:val="0"/>
                <w:color w:val="000000"/>
                <w:sz w:val="18"/>
                <w:szCs w:val="18"/>
                <w:u w:val="none"/>
              </w:rPr>
            </w:pPr>
          </w:p>
        </w:tc>
      </w:tr>
      <w:tr w14:paraId="5ACC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83D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791D5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293</w:t>
            </w:r>
          </w:p>
        </w:tc>
        <w:tc>
          <w:tcPr>
            <w:tcW w:w="0" w:type="auto"/>
            <w:tcBorders>
              <w:top w:val="nil"/>
              <w:left w:val="nil"/>
              <w:bottom w:val="single" w:color="000000" w:sz="8" w:space="0"/>
              <w:right w:val="single" w:color="000000" w:sz="8" w:space="0"/>
            </w:tcBorders>
            <w:shd w:val="clear" w:color="auto" w:fill="auto"/>
            <w:noWrap/>
            <w:vAlign w:val="center"/>
          </w:tcPr>
          <w:p w14:paraId="06A55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桂皮</w:t>
            </w:r>
          </w:p>
        </w:tc>
        <w:tc>
          <w:tcPr>
            <w:tcW w:w="0" w:type="auto"/>
            <w:tcBorders>
              <w:top w:val="nil"/>
              <w:left w:val="nil"/>
              <w:bottom w:val="single" w:color="000000" w:sz="8" w:space="0"/>
              <w:right w:val="single" w:color="000000" w:sz="8" w:space="0"/>
            </w:tcBorders>
            <w:shd w:val="clear" w:color="auto" w:fill="auto"/>
            <w:noWrap/>
            <w:vAlign w:val="center"/>
          </w:tcPr>
          <w:p w14:paraId="2B57EC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3FE00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60220AE">
            <w:pPr>
              <w:jc w:val="left"/>
              <w:rPr>
                <w:rFonts w:hint="eastAsia" w:ascii="宋体" w:hAnsi="宋体" w:eastAsia="宋体" w:cs="宋体"/>
                <w:i w:val="0"/>
                <w:iCs w:val="0"/>
                <w:color w:val="000000"/>
                <w:sz w:val="18"/>
                <w:szCs w:val="18"/>
                <w:u w:val="none"/>
              </w:rPr>
            </w:pPr>
          </w:p>
        </w:tc>
      </w:tr>
      <w:tr w14:paraId="02AB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461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5CF94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294</w:t>
            </w:r>
          </w:p>
        </w:tc>
        <w:tc>
          <w:tcPr>
            <w:tcW w:w="0" w:type="auto"/>
            <w:tcBorders>
              <w:top w:val="nil"/>
              <w:left w:val="nil"/>
              <w:bottom w:val="single" w:color="000000" w:sz="8" w:space="0"/>
              <w:right w:val="single" w:color="000000" w:sz="8" w:space="0"/>
            </w:tcBorders>
            <w:shd w:val="clear" w:color="auto" w:fill="auto"/>
            <w:noWrap/>
            <w:vAlign w:val="center"/>
          </w:tcPr>
          <w:p w14:paraId="0FD09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辣椒粉/26g</w:t>
            </w:r>
          </w:p>
        </w:tc>
        <w:tc>
          <w:tcPr>
            <w:tcW w:w="0" w:type="auto"/>
            <w:tcBorders>
              <w:top w:val="nil"/>
              <w:left w:val="nil"/>
              <w:bottom w:val="single" w:color="000000" w:sz="8" w:space="0"/>
              <w:right w:val="single" w:color="000000" w:sz="8" w:space="0"/>
            </w:tcBorders>
            <w:shd w:val="clear" w:color="auto" w:fill="auto"/>
            <w:noWrap/>
            <w:vAlign w:val="center"/>
          </w:tcPr>
          <w:p w14:paraId="30DA96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center"/>
          </w:tcPr>
          <w:p w14:paraId="60B8F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5DBF163">
            <w:pPr>
              <w:jc w:val="left"/>
              <w:rPr>
                <w:rFonts w:hint="eastAsia" w:ascii="宋体" w:hAnsi="宋体" w:eastAsia="宋体" w:cs="宋体"/>
                <w:i w:val="0"/>
                <w:iCs w:val="0"/>
                <w:color w:val="000000"/>
                <w:sz w:val="18"/>
                <w:szCs w:val="18"/>
                <w:u w:val="none"/>
              </w:rPr>
            </w:pPr>
          </w:p>
        </w:tc>
      </w:tr>
      <w:tr w14:paraId="0848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1B6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5637B6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295</w:t>
            </w:r>
          </w:p>
        </w:tc>
        <w:tc>
          <w:tcPr>
            <w:tcW w:w="0" w:type="auto"/>
            <w:tcBorders>
              <w:top w:val="nil"/>
              <w:left w:val="nil"/>
              <w:bottom w:val="single" w:color="000000" w:sz="8" w:space="0"/>
              <w:right w:val="single" w:color="000000" w:sz="8" w:space="0"/>
            </w:tcBorders>
            <w:shd w:val="clear" w:color="auto" w:fill="auto"/>
            <w:noWrap/>
            <w:vAlign w:val="center"/>
          </w:tcPr>
          <w:p w14:paraId="56778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五香粉/28g</w:t>
            </w:r>
          </w:p>
        </w:tc>
        <w:tc>
          <w:tcPr>
            <w:tcW w:w="0" w:type="auto"/>
            <w:tcBorders>
              <w:top w:val="nil"/>
              <w:left w:val="nil"/>
              <w:bottom w:val="single" w:color="000000" w:sz="8" w:space="0"/>
              <w:right w:val="single" w:color="000000" w:sz="8" w:space="0"/>
            </w:tcBorders>
            <w:shd w:val="clear" w:color="auto" w:fill="auto"/>
            <w:noWrap/>
            <w:vAlign w:val="center"/>
          </w:tcPr>
          <w:p w14:paraId="4EFA18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center"/>
          </w:tcPr>
          <w:p w14:paraId="24A76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26DD8230">
            <w:pPr>
              <w:jc w:val="left"/>
              <w:rPr>
                <w:rFonts w:hint="eastAsia" w:ascii="宋体" w:hAnsi="宋体" w:eastAsia="宋体" w:cs="宋体"/>
                <w:i w:val="0"/>
                <w:iCs w:val="0"/>
                <w:color w:val="000000"/>
                <w:sz w:val="18"/>
                <w:szCs w:val="18"/>
                <w:u w:val="none"/>
              </w:rPr>
            </w:pPr>
          </w:p>
        </w:tc>
      </w:tr>
      <w:tr w14:paraId="7BB9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876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D308D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296</w:t>
            </w:r>
          </w:p>
        </w:tc>
        <w:tc>
          <w:tcPr>
            <w:tcW w:w="0" w:type="auto"/>
            <w:tcBorders>
              <w:top w:val="nil"/>
              <w:left w:val="nil"/>
              <w:bottom w:val="single" w:color="000000" w:sz="8" w:space="0"/>
              <w:right w:val="single" w:color="000000" w:sz="8" w:space="0"/>
            </w:tcBorders>
            <w:shd w:val="clear" w:color="auto" w:fill="auto"/>
            <w:noWrap/>
            <w:vAlign w:val="center"/>
          </w:tcPr>
          <w:p w14:paraId="758A0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老干妈</w:t>
            </w:r>
          </w:p>
        </w:tc>
        <w:tc>
          <w:tcPr>
            <w:tcW w:w="0" w:type="auto"/>
            <w:tcBorders>
              <w:top w:val="nil"/>
              <w:left w:val="nil"/>
              <w:bottom w:val="single" w:color="000000" w:sz="8" w:space="0"/>
              <w:right w:val="single" w:color="000000" w:sz="8" w:space="0"/>
            </w:tcBorders>
            <w:shd w:val="clear" w:color="auto" w:fill="auto"/>
            <w:noWrap/>
            <w:vAlign w:val="center"/>
          </w:tcPr>
          <w:p w14:paraId="4028CE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5A579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2E2FC7DB">
            <w:pPr>
              <w:jc w:val="left"/>
              <w:rPr>
                <w:rFonts w:hint="eastAsia" w:ascii="宋体" w:hAnsi="宋体" w:eastAsia="宋体" w:cs="宋体"/>
                <w:i w:val="0"/>
                <w:iCs w:val="0"/>
                <w:color w:val="000000"/>
                <w:sz w:val="18"/>
                <w:szCs w:val="18"/>
                <w:u w:val="none"/>
              </w:rPr>
            </w:pPr>
          </w:p>
        </w:tc>
      </w:tr>
      <w:tr w14:paraId="357E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00A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56474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297</w:t>
            </w:r>
          </w:p>
        </w:tc>
        <w:tc>
          <w:tcPr>
            <w:tcW w:w="0" w:type="auto"/>
            <w:tcBorders>
              <w:top w:val="nil"/>
              <w:left w:val="nil"/>
              <w:bottom w:val="single" w:color="000000" w:sz="8" w:space="0"/>
              <w:right w:val="single" w:color="000000" w:sz="8" w:space="0"/>
            </w:tcBorders>
            <w:shd w:val="clear" w:color="auto" w:fill="auto"/>
            <w:noWrap/>
            <w:vAlign w:val="center"/>
          </w:tcPr>
          <w:p w14:paraId="6BE35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大墨鱼干</w:t>
            </w:r>
          </w:p>
        </w:tc>
        <w:tc>
          <w:tcPr>
            <w:tcW w:w="0" w:type="auto"/>
            <w:tcBorders>
              <w:top w:val="nil"/>
              <w:left w:val="nil"/>
              <w:bottom w:val="single" w:color="000000" w:sz="8" w:space="0"/>
              <w:right w:val="single" w:color="000000" w:sz="8" w:space="0"/>
            </w:tcBorders>
            <w:shd w:val="clear" w:color="auto" w:fill="auto"/>
            <w:noWrap/>
            <w:vAlign w:val="center"/>
          </w:tcPr>
          <w:p w14:paraId="71716F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7C4F9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0098A9AD">
            <w:pPr>
              <w:jc w:val="left"/>
              <w:rPr>
                <w:rFonts w:hint="eastAsia" w:ascii="宋体" w:hAnsi="宋体" w:eastAsia="宋体" w:cs="宋体"/>
                <w:i w:val="0"/>
                <w:iCs w:val="0"/>
                <w:color w:val="000000"/>
                <w:sz w:val="18"/>
                <w:szCs w:val="18"/>
                <w:u w:val="none"/>
              </w:rPr>
            </w:pPr>
          </w:p>
        </w:tc>
      </w:tr>
      <w:tr w14:paraId="0C4D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414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20FEAB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298</w:t>
            </w:r>
          </w:p>
        </w:tc>
        <w:tc>
          <w:tcPr>
            <w:tcW w:w="0" w:type="auto"/>
            <w:tcBorders>
              <w:top w:val="nil"/>
              <w:left w:val="nil"/>
              <w:bottom w:val="single" w:color="000000" w:sz="8" w:space="0"/>
              <w:right w:val="single" w:color="000000" w:sz="8" w:space="0"/>
            </w:tcBorders>
            <w:shd w:val="clear" w:color="auto" w:fill="auto"/>
            <w:noWrap/>
            <w:vAlign w:val="center"/>
          </w:tcPr>
          <w:p w14:paraId="2F939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虾皮</w:t>
            </w:r>
          </w:p>
        </w:tc>
        <w:tc>
          <w:tcPr>
            <w:tcW w:w="0" w:type="auto"/>
            <w:tcBorders>
              <w:top w:val="nil"/>
              <w:left w:val="nil"/>
              <w:bottom w:val="single" w:color="000000" w:sz="8" w:space="0"/>
              <w:right w:val="single" w:color="000000" w:sz="8" w:space="0"/>
            </w:tcBorders>
            <w:shd w:val="clear" w:color="auto" w:fill="auto"/>
            <w:noWrap/>
            <w:vAlign w:val="center"/>
          </w:tcPr>
          <w:p w14:paraId="29B36F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335BF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407C39BE">
            <w:pPr>
              <w:jc w:val="left"/>
              <w:rPr>
                <w:rFonts w:hint="eastAsia" w:ascii="宋体" w:hAnsi="宋体" w:eastAsia="宋体" w:cs="宋体"/>
                <w:i w:val="0"/>
                <w:iCs w:val="0"/>
                <w:color w:val="000000"/>
                <w:sz w:val="18"/>
                <w:szCs w:val="18"/>
                <w:u w:val="none"/>
              </w:rPr>
            </w:pPr>
          </w:p>
        </w:tc>
      </w:tr>
      <w:tr w14:paraId="2188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95E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4C3188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299</w:t>
            </w:r>
          </w:p>
        </w:tc>
        <w:tc>
          <w:tcPr>
            <w:tcW w:w="0" w:type="auto"/>
            <w:tcBorders>
              <w:top w:val="nil"/>
              <w:left w:val="nil"/>
              <w:bottom w:val="single" w:color="000000" w:sz="8" w:space="0"/>
              <w:right w:val="single" w:color="000000" w:sz="8" w:space="0"/>
            </w:tcBorders>
            <w:shd w:val="clear" w:color="auto" w:fill="auto"/>
            <w:noWrap/>
            <w:vAlign w:val="center"/>
          </w:tcPr>
          <w:p w14:paraId="33768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提鱼干</w:t>
            </w:r>
          </w:p>
        </w:tc>
        <w:tc>
          <w:tcPr>
            <w:tcW w:w="0" w:type="auto"/>
            <w:tcBorders>
              <w:top w:val="nil"/>
              <w:left w:val="nil"/>
              <w:bottom w:val="single" w:color="000000" w:sz="8" w:space="0"/>
              <w:right w:val="single" w:color="000000" w:sz="8" w:space="0"/>
            </w:tcBorders>
            <w:shd w:val="clear" w:color="auto" w:fill="auto"/>
            <w:noWrap/>
            <w:vAlign w:val="center"/>
          </w:tcPr>
          <w:p w14:paraId="54AD4B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39FA1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1A317CF4">
            <w:pPr>
              <w:jc w:val="left"/>
              <w:rPr>
                <w:rFonts w:hint="eastAsia" w:ascii="宋体" w:hAnsi="宋体" w:eastAsia="宋体" w:cs="宋体"/>
                <w:i w:val="0"/>
                <w:iCs w:val="0"/>
                <w:color w:val="000000"/>
                <w:sz w:val="18"/>
                <w:szCs w:val="18"/>
                <w:u w:val="none"/>
              </w:rPr>
            </w:pPr>
          </w:p>
        </w:tc>
      </w:tr>
      <w:tr w14:paraId="2869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8D4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5981BA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300</w:t>
            </w:r>
          </w:p>
        </w:tc>
        <w:tc>
          <w:tcPr>
            <w:tcW w:w="0" w:type="auto"/>
            <w:tcBorders>
              <w:top w:val="nil"/>
              <w:left w:val="nil"/>
              <w:bottom w:val="single" w:color="000000" w:sz="8" w:space="0"/>
              <w:right w:val="single" w:color="000000" w:sz="8" w:space="0"/>
            </w:tcBorders>
            <w:shd w:val="clear" w:color="auto" w:fill="auto"/>
            <w:noWrap/>
            <w:vAlign w:val="center"/>
          </w:tcPr>
          <w:p w14:paraId="133F6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小墨鱼干</w:t>
            </w:r>
          </w:p>
        </w:tc>
        <w:tc>
          <w:tcPr>
            <w:tcW w:w="0" w:type="auto"/>
            <w:tcBorders>
              <w:top w:val="nil"/>
              <w:left w:val="nil"/>
              <w:bottom w:val="single" w:color="000000" w:sz="8" w:space="0"/>
              <w:right w:val="single" w:color="000000" w:sz="8" w:space="0"/>
            </w:tcBorders>
            <w:shd w:val="clear" w:color="auto" w:fill="auto"/>
            <w:noWrap/>
            <w:vAlign w:val="center"/>
          </w:tcPr>
          <w:p w14:paraId="2D728E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31366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77C077FE">
            <w:pPr>
              <w:jc w:val="left"/>
              <w:rPr>
                <w:rFonts w:hint="eastAsia" w:ascii="宋体" w:hAnsi="宋体" w:eastAsia="宋体" w:cs="宋体"/>
                <w:i w:val="0"/>
                <w:iCs w:val="0"/>
                <w:color w:val="000000"/>
                <w:sz w:val="18"/>
                <w:szCs w:val="18"/>
                <w:u w:val="none"/>
              </w:rPr>
            </w:pPr>
          </w:p>
        </w:tc>
      </w:tr>
      <w:tr w14:paraId="5D15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B67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AADD5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301</w:t>
            </w:r>
          </w:p>
        </w:tc>
        <w:tc>
          <w:tcPr>
            <w:tcW w:w="0" w:type="auto"/>
            <w:tcBorders>
              <w:top w:val="nil"/>
              <w:left w:val="nil"/>
              <w:bottom w:val="single" w:color="000000" w:sz="8" w:space="0"/>
              <w:right w:val="single" w:color="000000" w:sz="8" w:space="0"/>
            </w:tcBorders>
            <w:shd w:val="clear" w:color="auto" w:fill="auto"/>
            <w:noWrap/>
            <w:vAlign w:val="center"/>
          </w:tcPr>
          <w:p w14:paraId="4D8E2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一级干贝</w:t>
            </w:r>
          </w:p>
        </w:tc>
        <w:tc>
          <w:tcPr>
            <w:tcW w:w="0" w:type="auto"/>
            <w:tcBorders>
              <w:top w:val="nil"/>
              <w:left w:val="nil"/>
              <w:bottom w:val="single" w:color="000000" w:sz="8" w:space="0"/>
              <w:right w:val="single" w:color="000000" w:sz="8" w:space="0"/>
            </w:tcBorders>
            <w:shd w:val="clear" w:color="auto" w:fill="auto"/>
            <w:noWrap/>
            <w:vAlign w:val="center"/>
          </w:tcPr>
          <w:p w14:paraId="3316D5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3C0EB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2DD6EE1">
            <w:pPr>
              <w:jc w:val="left"/>
              <w:rPr>
                <w:rFonts w:hint="eastAsia" w:ascii="宋体" w:hAnsi="宋体" w:eastAsia="宋体" w:cs="宋体"/>
                <w:i w:val="0"/>
                <w:iCs w:val="0"/>
                <w:color w:val="000000"/>
                <w:sz w:val="18"/>
                <w:szCs w:val="18"/>
                <w:u w:val="none"/>
              </w:rPr>
            </w:pPr>
          </w:p>
        </w:tc>
      </w:tr>
      <w:tr w14:paraId="2B66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30F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5BDF5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302</w:t>
            </w:r>
          </w:p>
        </w:tc>
        <w:tc>
          <w:tcPr>
            <w:tcW w:w="0" w:type="auto"/>
            <w:tcBorders>
              <w:top w:val="nil"/>
              <w:left w:val="nil"/>
              <w:bottom w:val="single" w:color="000000" w:sz="8" w:space="0"/>
              <w:right w:val="single" w:color="000000" w:sz="8" w:space="0"/>
            </w:tcBorders>
            <w:shd w:val="clear" w:color="auto" w:fill="auto"/>
            <w:noWrap/>
            <w:vAlign w:val="center"/>
          </w:tcPr>
          <w:p w14:paraId="5FECA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油蛤干</w:t>
            </w:r>
          </w:p>
        </w:tc>
        <w:tc>
          <w:tcPr>
            <w:tcW w:w="0" w:type="auto"/>
            <w:tcBorders>
              <w:top w:val="nil"/>
              <w:left w:val="nil"/>
              <w:bottom w:val="single" w:color="000000" w:sz="8" w:space="0"/>
              <w:right w:val="single" w:color="000000" w:sz="8" w:space="0"/>
            </w:tcBorders>
            <w:shd w:val="clear" w:color="auto" w:fill="auto"/>
            <w:noWrap/>
            <w:vAlign w:val="center"/>
          </w:tcPr>
          <w:p w14:paraId="5BEEA4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1A800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360818D0">
            <w:pPr>
              <w:jc w:val="left"/>
              <w:rPr>
                <w:rFonts w:hint="eastAsia" w:ascii="宋体" w:hAnsi="宋体" w:eastAsia="宋体" w:cs="宋体"/>
                <w:i w:val="0"/>
                <w:iCs w:val="0"/>
                <w:color w:val="000000"/>
                <w:sz w:val="18"/>
                <w:szCs w:val="18"/>
                <w:u w:val="none"/>
              </w:rPr>
            </w:pPr>
          </w:p>
        </w:tc>
      </w:tr>
      <w:tr w14:paraId="2EC6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623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301BF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303</w:t>
            </w:r>
          </w:p>
        </w:tc>
        <w:tc>
          <w:tcPr>
            <w:tcW w:w="0" w:type="auto"/>
            <w:tcBorders>
              <w:top w:val="nil"/>
              <w:left w:val="nil"/>
              <w:bottom w:val="single" w:color="000000" w:sz="8" w:space="0"/>
              <w:right w:val="single" w:color="000000" w:sz="8" w:space="0"/>
            </w:tcBorders>
            <w:shd w:val="clear" w:color="auto" w:fill="auto"/>
            <w:noWrap/>
            <w:vAlign w:val="center"/>
          </w:tcPr>
          <w:p w14:paraId="5114BB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鱿鱼干</w:t>
            </w:r>
          </w:p>
        </w:tc>
        <w:tc>
          <w:tcPr>
            <w:tcW w:w="0" w:type="auto"/>
            <w:tcBorders>
              <w:top w:val="nil"/>
              <w:left w:val="nil"/>
              <w:bottom w:val="single" w:color="000000" w:sz="8" w:space="0"/>
              <w:right w:val="single" w:color="000000" w:sz="8" w:space="0"/>
            </w:tcBorders>
            <w:shd w:val="clear" w:color="auto" w:fill="auto"/>
            <w:noWrap/>
            <w:vAlign w:val="center"/>
          </w:tcPr>
          <w:p w14:paraId="3C1BB8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14BE6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公斤</w:t>
            </w:r>
          </w:p>
        </w:tc>
        <w:tc>
          <w:tcPr>
            <w:tcW w:w="0" w:type="auto"/>
            <w:tcBorders>
              <w:top w:val="nil"/>
              <w:left w:val="nil"/>
              <w:bottom w:val="single" w:color="000000" w:sz="8" w:space="0"/>
              <w:right w:val="single" w:color="000000" w:sz="8" w:space="0"/>
            </w:tcBorders>
            <w:shd w:val="clear" w:color="auto" w:fill="auto"/>
            <w:noWrap/>
            <w:vAlign w:val="center"/>
          </w:tcPr>
          <w:p w14:paraId="5E1DE453">
            <w:pPr>
              <w:jc w:val="left"/>
              <w:rPr>
                <w:rFonts w:hint="eastAsia" w:ascii="宋体" w:hAnsi="宋体" w:eastAsia="宋体" w:cs="宋体"/>
                <w:i w:val="0"/>
                <w:iCs w:val="0"/>
                <w:color w:val="000000"/>
                <w:sz w:val="18"/>
                <w:szCs w:val="18"/>
                <w:u w:val="none"/>
              </w:rPr>
            </w:pPr>
          </w:p>
        </w:tc>
      </w:tr>
      <w:tr w14:paraId="66D9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F3E8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23CF45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304</w:t>
            </w:r>
          </w:p>
        </w:tc>
        <w:tc>
          <w:tcPr>
            <w:tcW w:w="0" w:type="auto"/>
            <w:tcBorders>
              <w:top w:val="nil"/>
              <w:left w:val="nil"/>
              <w:bottom w:val="single" w:color="000000" w:sz="8" w:space="0"/>
              <w:right w:val="single" w:color="000000" w:sz="8" w:space="0"/>
            </w:tcBorders>
            <w:shd w:val="clear" w:color="auto" w:fill="auto"/>
            <w:noWrap/>
            <w:vAlign w:val="center"/>
          </w:tcPr>
          <w:p w14:paraId="1C844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43°牛栏山珍品二锅头白酒500ml</w:t>
            </w:r>
          </w:p>
        </w:tc>
        <w:tc>
          <w:tcPr>
            <w:tcW w:w="0" w:type="auto"/>
            <w:tcBorders>
              <w:top w:val="nil"/>
              <w:left w:val="nil"/>
              <w:bottom w:val="single" w:color="000000" w:sz="8" w:space="0"/>
              <w:right w:val="single" w:color="000000" w:sz="8" w:space="0"/>
            </w:tcBorders>
            <w:shd w:val="clear" w:color="auto" w:fill="auto"/>
            <w:noWrap/>
            <w:vAlign w:val="center"/>
          </w:tcPr>
          <w:p w14:paraId="742BB2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298CC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47E89E6">
            <w:pPr>
              <w:jc w:val="left"/>
              <w:rPr>
                <w:rFonts w:hint="eastAsia" w:ascii="宋体" w:hAnsi="宋体" w:eastAsia="宋体" w:cs="宋体"/>
                <w:i w:val="0"/>
                <w:iCs w:val="0"/>
                <w:color w:val="000000"/>
                <w:sz w:val="18"/>
                <w:szCs w:val="18"/>
                <w:u w:val="none"/>
              </w:rPr>
            </w:pPr>
          </w:p>
        </w:tc>
      </w:tr>
      <w:tr w14:paraId="7EB3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F28A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3BE8C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329</w:t>
            </w:r>
          </w:p>
        </w:tc>
        <w:tc>
          <w:tcPr>
            <w:tcW w:w="0" w:type="auto"/>
            <w:tcBorders>
              <w:top w:val="nil"/>
              <w:left w:val="nil"/>
              <w:bottom w:val="single" w:color="000000" w:sz="8" w:space="0"/>
              <w:right w:val="single" w:color="000000" w:sz="8" w:space="0"/>
            </w:tcBorders>
            <w:shd w:val="clear" w:color="auto" w:fill="auto"/>
            <w:noWrap/>
            <w:vAlign w:val="center"/>
          </w:tcPr>
          <w:p w14:paraId="42BB7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高粱酒53°600ml</w:t>
            </w:r>
          </w:p>
        </w:tc>
        <w:tc>
          <w:tcPr>
            <w:tcW w:w="0" w:type="auto"/>
            <w:tcBorders>
              <w:top w:val="nil"/>
              <w:left w:val="nil"/>
              <w:bottom w:val="single" w:color="000000" w:sz="8" w:space="0"/>
              <w:right w:val="single" w:color="000000" w:sz="8" w:space="0"/>
            </w:tcBorders>
            <w:shd w:val="clear" w:color="auto" w:fill="auto"/>
            <w:noWrap/>
            <w:vAlign w:val="center"/>
          </w:tcPr>
          <w:p w14:paraId="3E07AC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5BEF3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A63DB61">
            <w:pPr>
              <w:jc w:val="left"/>
              <w:rPr>
                <w:rFonts w:hint="eastAsia" w:ascii="宋体" w:hAnsi="宋体" w:eastAsia="宋体" w:cs="宋体"/>
                <w:i w:val="0"/>
                <w:iCs w:val="0"/>
                <w:color w:val="000000"/>
                <w:sz w:val="18"/>
                <w:szCs w:val="18"/>
                <w:u w:val="none"/>
              </w:rPr>
            </w:pPr>
          </w:p>
        </w:tc>
      </w:tr>
      <w:tr w14:paraId="4115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D5A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2EEFDE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305</w:t>
            </w:r>
          </w:p>
        </w:tc>
        <w:tc>
          <w:tcPr>
            <w:tcW w:w="0" w:type="auto"/>
            <w:tcBorders>
              <w:top w:val="nil"/>
              <w:left w:val="nil"/>
              <w:bottom w:val="single" w:color="000000" w:sz="8" w:space="0"/>
              <w:right w:val="single" w:color="000000" w:sz="8" w:space="0"/>
            </w:tcBorders>
            <w:shd w:val="clear" w:color="auto" w:fill="auto"/>
            <w:noWrap/>
            <w:vAlign w:val="center"/>
          </w:tcPr>
          <w:p w14:paraId="49537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生抽2L</w:t>
            </w:r>
          </w:p>
        </w:tc>
        <w:tc>
          <w:tcPr>
            <w:tcW w:w="0" w:type="auto"/>
            <w:tcBorders>
              <w:top w:val="nil"/>
              <w:left w:val="nil"/>
              <w:bottom w:val="single" w:color="000000" w:sz="8" w:space="0"/>
              <w:right w:val="single" w:color="000000" w:sz="8" w:space="0"/>
            </w:tcBorders>
            <w:shd w:val="clear" w:color="auto" w:fill="auto"/>
            <w:noWrap/>
            <w:vAlign w:val="center"/>
          </w:tcPr>
          <w:p w14:paraId="7F2076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7F1DC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C53FB9E">
            <w:pPr>
              <w:jc w:val="left"/>
              <w:rPr>
                <w:rFonts w:hint="eastAsia" w:ascii="宋体" w:hAnsi="宋体" w:eastAsia="宋体" w:cs="宋体"/>
                <w:i w:val="0"/>
                <w:iCs w:val="0"/>
                <w:color w:val="000000"/>
                <w:sz w:val="18"/>
                <w:szCs w:val="18"/>
                <w:u w:val="none"/>
              </w:rPr>
            </w:pPr>
          </w:p>
        </w:tc>
      </w:tr>
      <w:tr w14:paraId="3B5B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8188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9D41B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306</w:t>
            </w:r>
          </w:p>
        </w:tc>
        <w:tc>
          <w:tcPr>
            <w:tcW w:w="0" w:type="auto"/>
            <w:tcBorders>
              <w:top w:val="nil"/>
              <w:left w:val="nil"/>
              <w:bottom w:val="single" w:color="000000" w:sz="8" w:space="0"/>
              <w:right w:val="single" w:color="000000" w:sz="8" w:space="0"/>
            </w:tcBorders>
            <w:shd w:val="clear" w:color="auto" w:fill="auto"/>
            <w:noWrap/>
            <w:vAlign w:val="center"/>
          </w:tcPr>
          <w:p w14:paraId="17EE2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豆瓣/950g</w:t>
            </w:r>
          </w:p>
        </w:tc>
        <w:tc>
          <w:tcPr>
            <w:tcW w:w="0" w:type="auto"/>
            <w:tcBorders>
              <w:top w:val="nil"/>
              <w:left w:val="nil"/>
              <w:bottom w:val="single" w:color="000000" w:sz="8" w:space="0"/>
              <w:right w:val="single" w:color="000000" w:sz="8" w:space="0"/>
            </w:tcBorders>
            <w:shd w:val="clear" w:color="auto" w:fill="auto"/>
            <w:noWrap/>
            <w:vAlign w:val="center"/>
          </w:tcPr>
          <w:p w14:paraId="5213E7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3EE53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4F3F852">
            <w:pPr>
              <w:jc w:val="left"/>
              <w:rPr>
                <w:rFonts w:hint="eastAsia" w:ascii="宋体" w:hAnsi="宋体" w:eastAsia="宋体" w:cs="宋体"/>
                <w:i w:val="0"/>
                <w:iCs w:val="0"/>
                <w:color w:val="000000"/>
                <w:sz w:val="18"/>
                <w:szCs w:val="18"/>
                <w:u w:val="none"/>
              </w:rPr>
            </w:pPr>
          </w:p>
        </w:tc>
      </w:tr>
      <w:tr w14:paraId="6DDC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88B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62410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307</w:t>
            </w:r>
          </w:p>
        </w:tc>
        <w:tc>
          <w:tcPr>
            <w:tcW w:w="0" w:type="auto"/>
            <w:tcBorders>
              <w:top w:val="nil"/>
              <w:left w:val="nil"/>
              <w:bottom w:val="single" w:color="000000" w:sz="8" w:space="0"/>
              <w:right w:val="single" w:color="000000" w:sz="8" w:space="0"/>
            </w:tcBorders>
            <w:shd w:val="clear" w:color="auto" w:fill="auto"/>
            <w:noWrap/>
            <w:vAlign w:val="center"/>
          </w:tcPr>
          <w:p w14:paraId="14536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陈醋1450g</w:t>
            </w:r>
          </w:p>
        </w:tc>
        <w:tc>
          <w:tcPr>
            <w:tcW w:w="0" w:type="auto"/>
            <w:tcBorders>
              <w:top w:val="nil"/>
              <w:left w:val="nil"/>
              <w:bottom w:val="single" w:color="000000" w:sz="8" w:space="0"/>
              <w:right w:val="single" w:color="000000" w:sz="8" w:space="0"/>
            </w:tcBorders>
            <w:shd w:val="clear" w:color="auto" w:fill="auto"/>
            <w:noWrap/>
            <w:vAlign w:val="center"/>
          </w:tcPr>
          <w:p w14:paraId="0932CB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199D4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7BEB924">
            <w:pPr>
              <w:jc w:val="left"/>
              <w:rPr>
                <w:rFonts w:hint="eastAsia" w:ascii="宋体" w:hAnsi="宋体" w:eastAsia="宋体" w:cs="宋体"/>
                <w:i w:val="0"/>
                <w:iCs w:val="0"/>
                <w:color w:val="000000"/>
                <w:sz w:val="18"/>
                <w:szCs w:val="18"/>
                <w:u w:val="none"/>
              </w:rPr>
            </w:pPr>
          </w:p>
        </w:tc>
      </w:tr>
      <w:tr w14:paraId="379F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CFA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278C82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308</w:t>
            </w:r>
          </w:p>
        </w:tc>
        <w:tc>
          <w:tcPr>
            <w:tcW w:w="0" w:type="auto"/>
            <w:tcBorders>
              <w:top w:val="nil"/>
              <w:left w:val="nil"/>
              <w:bottom w:val="single" w:color="000000" w:sz="8" w:space="0"/>
              <w:right w:val="single" w:color="000000" w:sz="8" w:space="0"/>
            </w:tcBorders>
            <w:shd w:val="clear" w:color="auto" w:fill="auto"/>
            <w:noWrap/>
            <w:vAlign w:val="center"/>
          </w:tcPr>
          <w:p w14:paraId="4AA1E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辣椒油</w:t>
            </w:r>
          </w:p>
        </w:tc>
        <w:tc>
          <w:tcPr>
            <w:tcW w:w="0" w:type="auto"/>
            <w:tcBorders>
              <w:top w:val="nil"/>
              <w:left w:val="nil"/>
              <w:bottom w:val="single" w:color="000000" w:sz="8" w:space="0"/>
              <w:right w:val="single" w:color="000000" w:sz="8" w:space="0"/>
            </w:tcBorders>
            <w:shd w:val="clear" w:color="auto" w:fill="auto"/>
            <w:noWrap/>
            <w:vAlign w:val="center"/>
          </w:tcPr>
          <w:p w14:paraId="5C31C5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094A8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3E52516">
            <w:pPr>
              <w:jc w:val="left"/>
              <w:rPr>
                <w:rFonts w:hint="eastAsia" w:ascii="宋体" w:hAnsi="宋体" w:eastAsia="宋体" w:cs="宋体"/>
                <w:i w:val="0"/>
                <w:iCs w:val="0"/>
                <w:color w:val="000000"/>
                <w:sz w:val="18"/>
                <w:szCs w:val="18"/>
                <w:u w:val="none"/>
              </w:rPr>
            </w:pPr>
          </w:p>
        </w:tc>
      </w:tr>
      <w:tr w14:paraId="49A2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50E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6CC0E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309</w:t>
            </w:r>
          </w:p>
        </w:tc>
        <w:tc>
          <w:tcPr>
            <w:tcW w:w="0" w:type="auto"/>
            <w:tcBorders>
              <w:top w:val="nil"/>
              <w:left w:val="nil"/>
              <w:bottom w:val="single" w:color="000000" w:sz="8" w:space="0"/>
              <w:right w:val="single" w:color="000000" w:sz="8" w:space="0"/>
            </w:tcBorders>
            <w:shd w:val="clear" w:color="auto" w:fill="auto"/>
            <w:noWrap/>
            <w:vAlign w:val="center"/>
          </w:tcPr>
          <w:p w14:paraId="39F00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沙司</w:t>
            </w:r>
          </w:p>
        </w:tc>
        <w:tc>
          <w:tcPr>
            <w:tcW w:w="0" w:type="auto"/>
            <w:tcBorders>
              <w:top w:val="nil"/>
              <w:left w:val="nil"/>
              <w:bottom w:val="single" w:color="000000" w:sz="8" w:space="0"/>
              <w:right w:val="single" w:color="000000" w:sz="8" w:space="0"/>
            </w:tcBorders>
            <w:shd w:val="clear" w:color="auto" w:fill="auto"/>
            <w:noWrap/>
            <w:vAlign w:val="center"/>
          </w:tcPr>
          <w:p w14:paraId="56C573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41E20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5F7A698">
            <w:pPr>
              <w:jc w:val="left"/>
              <w:rPr>
                <w:rFonts w:hint="eastAsia" w:ascii="宋体" w:hAnsi="宋体" w:eastAsia="宋体" w:cs="宋体"/>
                <w:i w:val="0"/>
                <w:iCs w:val="0"/>
                <w:color w:val="000000"/>
                <w:sz w:val="18"/>
                <w:szCs w:val="18"/>
                <w:u w:val="none"/>
              </w:rPr>
            </w:pPr>
          </w:p>
        </w:tc>
      </w:tr>
      <w:tr w14:paraId="55B7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F54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12A67A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310</w:t>
            </w:r>
          </w:p>
        </w:tc>
        <w:tc>
          <w:tcPr>
            <w:tcW w:w="0" w:type="auto"/>
            <w:tcBorders>
              <w:top w:val="nil"/>
              <w:left w:val="nil"/>
              <w:bottom w:val="single" w:color="000000" w:sz="8" w:space="0"/>
              <w:right w:val="single" w:color="000000" w:sz="8" w:space="0"/>
            </w:tcBorders>
            <w:shd w:val="clear" w:color="auto" w:fill="auto"/>
            <w:noWrap/>
            <w:vAlign w:val="center"/>
          </w:tcPr>
          <w:p w14:paraId="38DD8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泰国鸡酱甜辣酱</w:t>
            </w:r>
          </w:p>
        </w:tc>
        <w:tc>
          <w:tcPr>
            <w:tcW w:w="0" w:type="auto"/>
            <w:tcBorders>
              <w:top w:val="nil"/>
              <w:left w:val="nil"/>
              <w:bottom w:val="single" w:color="000000" w:sz="8" w:space="0"/>
              <w:right w:val="single" w:color="000000" w:sz="8" w:space="0"/>
            </w:tcBorders>
            <w:shd w:val="clear" w:color="auto" w:fill="auto"/>
            <w:noWrap/>
            <w:vAlign w:val="center"/>
          </w:tcPr>
          <w:p w14:paraId="355C3D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1D957B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DE3C3D3">
            <w:pPr>
              <w:jc w:val="left"/>
              <w:rPr>
                <w:rFonts w:hint="eastAsia" w:ascii="宋体" w:hAnsi="宋体" w:eastAsia="宋体" w:cs="宋体"/>
                <w:i w:val="0"/>
                <w:iCs w:val="0"/>
                <w:color w:val="000000"/>
                <w:sz w:val="18"/>
                <w:szCs w:val="18"/>
                <w:u w:val="none"/>
              </w:rPr>
            </w:pPr>
          </w:p>
        </w:tc>
      </w:tr>
      <w:tr w14:paraId="24D0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C9C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5C4484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311</w:t>
            </w:r>
          </w:p>
        </w:tc>
        <w:tc>
          <w:tcPr>
            <w:tcW w:w="0" w:type="auto"/>
            <w:tcBorders>
              <w:top w:val="nil"/>
              <w:left w:val="nil"/>
              <w:bottom w:val="single" w:color="000000" w:sz="8" w:space="0"/>
              <w:right w:val="single" w:color="000000" w:sz="8" w:space="0"/>
            </w:tcBorders>
            <w:shd w:val="clear" w:color="auto" w:fill="auto"/>
            <w:noWrap/>
            <w:vAlign w:val="center"/>
          </w:tcPr>
          <w:p w14:paraId="625DA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泰国鱼露</w:t>
            </w:r>
          </w:p>
        </w:tc>
        <w:tc>
          <w:tcPr>
            <w:tcW w:w="0" w:type="auto"/>
            <w:tcBorders>
              <w:top w:val="nil"/>
              <w:left w:val="nil"/>
              <w:bottom w:val="single" w:color="000000" w:sz="8" w:space="0"/>
              <w:right w:val="single" w:color="000000" w:sz="8" w:space="0"/>
            </w:tcBorders>
            <w:shd w:val="clear" w:color="auto" w:fill="auto"/>
            <w:noWrap/>
            <w:vAlign w:val="center"/>
          </w:tcPr>
          <w:p w14:paraId="42DE41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7DF27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A6CA840">
            <w:pPr>
              <w:jc w:val="left"/>
              <w:rPr>
                <w:rFonts w:hint="eastAsia" w:ascii="宋体" w:hAnsi="宋体" w:eastAsia="宋体" w:cs="宋体"/>
                <w:i w:val="0"/>
                <w:iCs w:val="0"/>
                <w:color w:val="000000"/>
                <w:sz w:val="18"/>
                <w:szCs w:val="18"/>
                <w:u w:val="none"/>
              </w:rPr>
            </w:pPr>
          </w:p>
        </w:tc>
      </w:tr>
      <w:tr w14:paraId="6B9C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5FA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D7D21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312</w:t>
            </w:r>
          </w:p>
        </w:tc>
        <w:tc>
          <w:tcPr>
            <w:tcW w:w="0" w:type="auto"/>
            <w:tcBorders>
              <w:top w:val="nil"/>
              <w:left w:val="nil"/>
              <w:bottom w:val="single" w:color="000000" w:sz="8" w:space="0"/>
              <w:right w:val="single" w:color="000000" w:sz="8" w:space="0"/>
            </w:tcBorders>
            <w:shd w:val="clear" w:color="auto" w:fill="auto"/>
            <w:noWrap/>
            <w:vAlign w:val="center"/>
          </w:tcPr>
          <w:p w14:paraId="5871A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腐乳</w:t>
            </w:r>
          </w:p>
        </w:tc>
        <w:tc>
          <w:tcPr>
            <w:tcW w:w="0" w:type="auto"/>
            <w:tcBorders>
              <w:top w:val="nil"/>
              <w:left w:val="nil"/>
              <w:bottom w:val="single" w:color="000000" w:sz="8" w:space="0"/>
              <w:right w:val="single" w:color="000000" w:sz="8" w:space="0"/>
            </w:tcBorders>
            <w:shd w:val="clear" w:color="auto" w:fill="auto"/>
            <w:noWrap/>
            <w:vAlign w:val="center"/>
          </w:tcPr>
          <w:p w14:paraId="75012C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4A850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41E7805">
            <w:pPr>
              <w:jc w:val="left"/>
              <w:rPr>
                <w:rFonts w:hint="eastAsia" w:ascii="宋体" w:hAnsi="宋体" w:eastAsia="宋体" w:cs="宋体"/>
                <w:i w:val="0"/>
                <w:iCs w:val="0"/>
                <w:color w:val="000000"/>
                <w:sz w:val="18"/>
                <w:szCs w:val="18"/>
                <w:u w:val="none"/>
              </w:rPr>
            </w:pPr>
          </w:p>
        </w:tc>
      </w:tr>
      <w:tr w14:paraId="0D4A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994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5B0D6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313</w:t>
            </w:r>
          </w:p>
        </w:tc>
        <w:tc>
          <w:tcPr>
            <w:tcW w:w="0" w:type="auto"/>
            <w:tcBorders>
              <w:top w:val="nil"/>
              <w:left w:val="nil"/>
              <w:bottom w:val="single" w:color="000000" w:sz="8" w:space="0"/>
              <w:right w:val="single" w:color="000000" w:sz="8" w:space="0"/>
            </w:tcBorders>
            <w:shd w:val="clear" w:color="auto" w:fill="auto"/>
            <w:noWrap/>
            <w:vAlign w:val="center"/>
          </w:tcPr>
          <w:p w14:paraId="4F9EA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甜辣鸡酱860g</w:t>
            </w:r>
          </w:p>
        </w:tc>
        <w:tc>
          <w:tcPr>
            <w:tcW w:w="0" w:type="auto"/>
            <w:tcBorders>
              <w:top w:val="nil"/>
              <w:left w:val="nil"/>
              <w:bottom w:val="single" w:color="000000" w:sz="8" w:space="0"/>
              <w:right w:val="single" w:color="000000" w:sz="8" w:space="0"/>
            </w:tcBorders>
            <w:shd w:val="clear" w:color="auto" w:fill="auto"/>
            <w:noWrap/>
            <w:vAlign w:val="center"/>
          </w:tcPr>
          <w:p w14:paraId="0A5335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70468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17BADFD">
            <w:pPr>
              <w:jc w:val="left"/>
              <w:rPr>
                <w:rFonts w:hint="eastAsia" w:ascii="宋体" w:hAnsi="宋体" w:eastAsia="宋体" w:cs="宋体"/>
                <w:i w:val="0"/>
                <w:iCs w:val="0"/>
                <w:color w:val="000000"/>
                <w:sz w:val="18"/>
                <w:szCs w:val="18"/>
                <w:u w:val="none"/>
              </w:rPr>
            </w:pPr>
          </w:p>
        </w:tc>
      </w:tr>
      <w:tr w14:paraId="3BA9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0C9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ECBB9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314</w:t>
            </w:r>
          </w:p>
        </w:tc>
        <w:tc>
          <w:tcPr>
            <w:tcW w:w="0" w:type="auto"/>
            <w:tcBorders>
              <w:top w:val="nil"/>
              <w:left w:val="nil"/>
              <w:bottom w:val="single" w:color="000000" w:sz="8" w:space="0"/>
              <w:right w:val="single" w:color="000000" w:sz="8" w:space="0"/>
            </w:tcBorders>
            <w:shd w:val="clear" w:color="auto" w:fill="auto"/>
            <w:noWrap/>
            <w:vAlign w:val="center"/>
          </w:tcPr>
          <w:p w14:paraId="64840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辣椒/2200g</w:t>
            </w:r>
          </w:p>
        </w:tc>
        <w:tc>
          <w:tcPr>
            <w:tcW w:w="0" w:type="auto"/>
            <w:tcBorders>
              <w:top w:val="nil"/>
              <w:left w:val="nil"/>
              <w:bottom w:val="single" w:color="000000" w:sz="8" w:space="0"/>
              <w:right w:val="single" w:color="000000" w:sz="8" w:space="0"/>
            </w:tcBorders>
            <w:shd w:val="clear" w:color="auto" w:fill="auto"/>
            <w:noWrap/>
            <w:vAlign w:val="center"/>
          </w:tcPr>
          <w:p w14:paraId="01052F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42969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129C7B4">
            <w:pPr>
              <w:jc w:val="left"/>
              <w:rPr>
                <w:rFonts w:hint="eastAsia" w:ascii="宋体" w:hAnsi="宋体" w:eastAsia="宋体" w:cs="宋体"/>
                <w:i w:val="0"/>
                <w:iCs w:val="0"/>
                <w:color w:val="000000"/>
                <w:sz w:val="18"/>
                <w:szCs w:val="18"/>
                <w:u w:val="none"/>
              </w:rPr>
            </w:pPr>
          </w:p>
        </w:tc>
      </w:tr>
      <w:tr w14:paraId="2DEF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D35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C6081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315</w:t>
            </w:r>
          </w:p>
        </w:tc>
        <w:tc>
          <w:tcPr>
            <w:tcW w:w="0" w:type="auto"/>
            <w:tcBorders>
              <w:top w:val="nil"/>
              <w:left w:val="nil"/>
              <w:bottom w:val="single" w:color="000000" w:sz="8" w:space="0"/>
              <w:right w:val="single" w:color="000000" w:sz="8" w:space="0"/>
            </w:tcBorders>
            <w:shd w:val="clear" w:color="auto" w:fill="auto"/>
            <w:noWrap/>
            <w:vAlign w:val="center"/>
          </w:tcPr>
          <w:p w14:paraId="7C28A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白醋500ml</w:t>
            </w:r>
          </w:p>
        </w:tc>
        <w:tc>
          <w:tcPr>
            <w:tcW w:w="0" w:type="auto"/>
            <w:tcBorders>
              <w:top w:val="nil"/>
              <w:left w:val="nil"/>
              <w:bottom w:val="single" w:color="000000" w:sz="8" w:space="0"/>
              <w:right w:val="single" w:color="000000" w:sz="8" w:space="0"/>
            </w:tcBorders>
            <w:shd w:val="clear" w:color="auto" w:fill="auto"/>
            <w:noWrap/>
            <w:vAlign w:val="center"/>
          </w:tcPr>
          <w:p w14:paraId="0B84A9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1DA79D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E029ECA">
            <w:pPr>
              <w:jc w:val="left"/>
              <w:rPr>
                <w:rFonts w:hint="eastAsia" w:ascii="宋体" w:hAnsi="宋体" w:eastAsia="宋体" w:cs="宋体"/>
                <w:i w:val="0"/>
                <w:iCs w:val="0"/>
                <w:color w:val="000000"/>
                <w:sz w:val="18"/>
                <w:szCs w:val="18"/>
                <w:u w:val="none"/>
              </w:rPr>
            </w:pPr>
          </w:p>
        </w:tc>
      </w:tr>
      <w:tr w14:paraId="268E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62F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5A127E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316</w:t>
            </w:r>
          </w:p>
        </w:tc>
        <w:tc>
          <w:tcPr>
            <w:tcW w:w="0" w:type="auto"/>
            <w:tcBorders>
              <w:top w:val="nil"/>
              <w:left w:val="nil"/>
              <w:bottom w:val="single" w:color="000000" w:sz="8" w:space="0"/>
              <w:right w:val="single" w:color="000000" w:sz="8" w:space="0"/>
            </w:tcBorders>
            <w:shd w:val="clear" w:color="auto" w:fill="auto"/>
            <w:noWrap/>
            <w:vAlign w:val="center"/>
          </w:tcPr>
          <w:p w14:paraId="068FB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小米辣200g</w:t>
            </w:r>
          </w:p>
        </w:tc>
        <w:tc>
          <w:tcPr>
            <w:tcW w:w="0" w:type="auto"/>
            <w:tcBorders>
              <w:top w:val="nil"/>
              <w:left w:val="nil"/>
              <w:bottom w:val="single" w:color="000000" w:sz="8" w:space="0"/>
              <w:right w:val="single" w:color="000000" w:sz="8" w:space="0"/>
            </w:tcBorders>
            <w:shd w:val="clear" w:color="auto" w:fill="auto"/>
            <w:noWrap/>
            <w:vAlign w:val="center"/>
          </w:tcPr>
          <w:p w14:paraId="5A4525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603CC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36D26F52">
            <w:pPr>
              <w:jc w:val="left"/>
              <w:rPr>
                <w:rFonts w:hint="eastAsia" w:ascii="宋体" w:hAnsi="宋体" w:eastAsia="宋体" w:cs="宋体"/>
                <w:i w:val="0"/>
                <w:iCs w:val="0"/>
                <w:color w:val="000000"/>
                <w:sz w:val="18"/>
                <w:szCs w:val="18"/>
                <w:u w:val="none"/>
              </w:rPr>
            </w:pPr>
          </w:p>
        </w:tc>
      </w:tr>
      <w:tr w14:paraId="4F59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DA8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B6872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317</w:t>
            </w:r>
          </w:p>
        </w:tc>
        <w:tc>
          <w:tcPr>
            <w:tcW w:w="0" w:type="auto"/>
            <w:tcBorders>
              <w:top w:val="nil"/>
              <w:left w:val="nil"/>
              <w:bottom w:val="single" w:color="000000" w:sz="8" w:space="0"/>
              <w:right w:val="single" w:color="000000" w:sz="8" w:space="0"/>
            </w:tcBorders>
            <w:shd w:val="clear" w:color="auto" w:fill="auto"/>
            <w:noWrap/>
            <w:vAlign w:val="center"/>
          </w:tcPr>
          <w:p w14:paraId="2A7DD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可益红花椒油230mL</w:t>
            </w:r>
          </w:p>
        </w:tc>
        <w:tc>
          <w:tcPr>
            <w:tcW w:w="0" w:type="auto"/>
            <w:tcBorders>
              <w:top w:val="nil"/>
              <w:left w:val="nil"/>
              <w:bottom w:val="single" w:color="000000" w:sz="8" w:space="0"/>
              <w:right w:val="single" w:color="000000" w:sz="8" w:space="0"/>
            </w:tcBorders>
            <w:shd w:val="clear" w:color="auto" w:fill="auto"/>
            <w:noWrap/>
            <w:vAlign w:val="center"/>
          </w:tcPr>
          <w:p w14:paraId="678C8F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352B1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4B2F62B">
            <w:pPr>
              <w:jc w:val="left"/>
              <w:rPr>
                <w:rFonts w:hint="eastAsia" w:ascii="宋体" w:hAnsi="宋体" w:eastAsia="宋体" w:cs="宋体"/>
                <w:i w:val="0"/>
                <w:iCs w:val="0"/>
                <w:color w:val="000000"/>
                <w:sz w:val="18"/>
                <w:szCs w:val="18"/>
                <w:u w:val="none"/>
              </w:rPr>
            </w:pPr>
          </w:p>
        </w:tc>
      </w:tr>
      <w:tr w14:paraId="674B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4C5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A178C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318</w:t>
            </w:r>
          </w:p>
        </w:tc>
        <w:tc>
          <w:tcPr>
            <w:tcW w:w="0" w:type="auto"/>
            <w:tcBorders>
              <w:top w:val="nil"/>
              <w:left w:val="nil"/>
              <w:bottom w:val="single" w:color="000000" w:sz="8" w:space="0"/>
              <w:right w:val="single" w:color="000000" w:sz="8" w:space="0"/>
            </w:tcBorders>
            <w:shd w:val="clear" w:color="auto" w:fill="auto"/>
            <w:noWrap/>
            <w:vAlign w:val="center"/>
          </w:tcPr>
          <w:p w14:paraId="4BB62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椒盐40g</w:t>
            </w:r>
          </w:p>
        </w:tc>
        <w:tc>
          <w:tcPr>
            <w:tcW w:w="0" w:type="auto"/>
            <w:tcBorders>
              <w:top w:val="nil"/>
              <w:left w:val="nil"/>
              <w:bottom w:val="single" w:color="000000" w:sz="8" w:space="0"/>
              <w:right w:val="single" w:color="000000" w:sz="8" w:space="0"/>
            </w:tcBorders>
            <w:shd w:val="clear" w:color="auto" w:fill="auto"/>
            <w:noWrap/>
            <w:vAlign w:val="center"/>
          </w:tcPr>
          <w:p w14:paraId="524273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691F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A3FDEAB">
            <w:pPr>
              <w:jc w:val="left"/>
              <w:rPr>
                <w:rFonts w:hint="eastAsia" w:ascii="宋体" w:hAnsi="宋体" w:eastAsia="宋体" w:cs="宋体"/>
                <w:i w:val="0"/>
                <w:iCs w:val="0"/>
                <w:color w:val="000000"/>
                <w:sz w:val="18"/>
                <w:szCs w:val="18"/>
                <w:u w:val="none"/>
              </w:rPr>
            </w:pPr>
          </w:p>
        </w:tc>
      </w:tr>
      <w:tr w14:paraId="309A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6A5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72772A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319</w:t>
            </w:r>
          </w:p>
        </w:tc>
        <w:tc>
          <w:tcPr>
            <w:tcW w:w="0" w:type="auto"/>
            <w:tcBorders>
              <w:top w:val="nil"/>
              <w:left w:val="nil"/>
              <w:bottom w:val="single" w:color="000000" w:sz="8" w:space="0"/>
              <w:right w:val="single" w:color="000000" w:sz="8" w:space="0"/>
            </w:tcBorders>
            <w:shd w:val="clear" w:color="auto" w:fill="auto"/>
            <w:noWrap/>
            <w:vAlign w:val="center"/>
          </w:tcPr>
          <w:p w14:paraId="2C7C8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生抽500ml</w:t>
            </w:r>
          </w:p>
        </w:tc>
        <w:tc>
          <w:tcPr>
            <w:tcW w:w="0" w:type="auto"/>
            <w:tcBorders>
              <w:top w:val="nil"/>
              <w:left w:val="nil"/>
              <w:bottom w:val="single" w:color="000000" w:sz="8" w:space="0"/>
              <w:right w:val="single" w:color="000000" w:sz="8" w:space="0"/>
            </w:tcBorders>
            <w:shd w:val="clear" w:color="auto" w:fill="auto"/>
            <w:noWrap/>
            <w:vAlign w:val="center"/>
          </w:tcPr>
          <w:p w14:paraId="73561B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14:paraId="1DC4D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14A2D28">
            <w:pPr>
              <w:jc w:val="left"/>
              <w:rPr>
                <w:rFonts w:hint="eastAsia" w:ascii="宋体" w:hAnsi="宋体" w:eastAsia="宋体" w:cs="宋体"/>
                <w:i w:val="0"/>
                <w:iCs w:val="0"/>
                <w:color w:val="000000"/>
                <w:sz w:val="18"/>
                <w:szCs w:val="18"/>
                <w:u w:val="none"/>
              </w:rPr>
            </w:pPr>
          </w:p>
        </w:tc>
      </w:tr>
      <w:tr w14:paraId="5943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D06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BA23D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320</w:t>
            </w:r>
          </w:p>
        </w:tc>
        <w:tc>
          <w:tcPr>
            <w:tcW w:w="0" w:type="auto"/>
            <w:tcBorders>
              <w:top w:val="nil"/>
              <w:left w:val="nil"/>
              <w:bottom w:val="single" w:color="000000" w:sz="8" w:space="0"/>
              <w:right w:val="single" w:color="000000" w:sz="8" w:space="0"/>
            </w:tcBorders>
            <w:shd w:val="clear" w:color="auto" w:fill="auto"/>
            <w:noWrap/>
            <w:vAlign w:val="center"/>
          </w:tcPr>
          <w:p w14:paraId="3ED4E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老抽1750ml</w:t>
            </w:r>
          </w:p>
        </w:tc>
        <w:tc>
          <w:tcPr>
            <w:tcW w:w="0" w:type="auto"/>
            <w:tcBorders>
              <w:top w:val="nil"/>
              <w:left w:val="nil"/>
              <w:bottom w:val="single" w:color="000000" w:sz="8" w:space="0"/>
              <w:right w:val="single" w:color="000000" w:sz="8" w:space="0"/>
            </w:tcBorders>
            <w:shd w:val="clear" w:color="auto" w:fill="auto"/>
            <w:noWrap/>
            <w:vAlign w:val="center"/>
          </w:tcPr>
          <w:p w14:paraId="083318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5DF7D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20075AB1">
            <w:pPr>
              <w:jc w:val="left"/>
              <w:rPr>
                <w:rFonts w:hint="eastAsia" w:ascii="宋体" w:hAnsi="宋体" w:eastAsia="宋体" w:cs="宋体"/>
                <w:i w:val="0"/>
                <w:iCs w:val="0"/>
                <w:color w:val="000000"/>
                <w:sz w:val="18"/>
                <w:szCs w:val="18"/>
                <w:u w:val="none"/>
              </w:rPr>
            </w:pPr>
          </w:p>
        </w:tc>
      </w:tr>
      <w:tr w14:paraId="5401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DAD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537DB8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321</w:t>
            </w:r>
          </w:p>
        </w:tc>
        <w:tc>
          <w:tcPr>
            <w:tcW w:w="0" w:type="auto"/>
            <w:tcBorders>
              <w:top w:val="nil"/>
              <w:left w:val="nil"/>
              <w:bottom w:val="single" w:color="000000" w:sz="8" w:space="0"/>
              <w:right w:val="single" w:color="000000" w:sz="8" w:space="0"/>
            </w:tcBorders>
            <w:shd w:val="clear" w:color="auto" w:fill="auto"/>
            <w:noWrap/>
            <w:vAlign w:val="center"/>
          </w:tcPr>
          <w:p w14:paraId="4CF26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叉烧酱240g</w:t>
            </w:r>
          </w:p>
        </w:tc>
        <w:tc>
          <w:tcPr>
            <w:tcW w:w="0" w:type="auto"/>
            <w:tcBorders>
              <w:top w:val="nil"/>
              <w:left w:val="nil"/>
              <w:bottom w:val="single" w:color="000000" w:sz="8" w:space="0"/>
              <w:right w:val="single" w:color="000000" w:sz="8" w:space="0"/>
            </w:tcBorders>
            <w:shd w:val="clear" w:color="auto" w:fill="auto"/>
            <w:noWrap/>
            <w:vAlign w:val="center"/>
          </w:tcPr>
          <w:p w14:paraId="7DE5A6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00561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0664E97">
            <w:pPr>
              <w:jc w:val="left"/>
              <w:rPr>
                <w:rFonts w:hint="eastAsia" w:ascii="宋体" w:hAnsi="宋体" w:eastAsia="宋体" w:cs="宋体"/>
                <w:i w:val="0"/>
                <w:iCs w:val="0"/>
                <w:color w:val="000000"/>
                <w:sz w:val="18"/>
                <w:szCs w:val="18"/>
                <w:u w:val="none"/>
              </w:rPr>
            </w:pPr>
          </w:p>
        </w:tc>
      </w:tr>
      <w:tr w14:paraId="28E5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A62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89DEC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322</w:t>
            </w:r>
          </w:p>
        </w:tc>
        <w:tc>
          <w:tcPr>
            <w:tcW w:w="0" w:type="auto"/>
            <w:tcBorders>
              <w:top w:val="nil"/>
              <w:left w:val="nil"/>
              <w:bottom w:val="single" w:color="000000" w:sz="8" w:space="0"/>
              <w:right w:val="single" w:color="000000" w:sz="8" w:space="0"/>
            </w:tcBorders>
            <w:shd w:val="clear" w:color="auto" w:fill="auto"/>
            <w:noWrap/>
            <w:vAlign w:val="center"/>
          </w:tcPr>
          <w:p w14:paraId="2AA18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芝麻油410ml</w:t>
            </w:r>
          </w:p>
        </w:tc>
        <w:tc>
          <w:tcPr>
            <w:tcW w:w="0" w:type="auto"/>
            <w:tcBorders>
              <w:top w:val="nil"/>
              <w:left w:val="nil"/>
              <w:bottom w:val="single" w:color="000000" w:sz="8" w:space="0"/>
              <w:right w:val="single" w:color="000000" w:sz="8" w:space="0"/>
            </w:tcBorders>
            <w:shd w:val="clear" w:color="auto" w:fill="auto"/>
            <w:noWrap/>
            <w:vAlign w:val="center"/>
          </w:tcPr>
          <w:p w14:paraId="4522F7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4036A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6D0C2264">
            <w:pPr>
              <w:jc w:val="left"/>
              <w:rPr>
                <w:rFonts w:hint="eastAsia" w:ascii="宋体" w:hAnsi="宋体" w:eastAsia="宋体" w:cs="宋体"/>
                <w:i w:val="0"/>
                <w:iCs w:val="0"/>
                <w:color w:val="000000"/>
                <w:sz w:val="18"/>
                <w:szCs w:val="18"/>
                <w:u w:val="none"/>
              </w:rPr>
            </w:pPr>
          </w:p>
        </w:tc>
      </w:tr>
      <w:tr w14:paraId="55C8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D46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102C9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323</w:t>
            </w:r>
          </w:p>
        </w:tc>
        <w:tc>
          <w:tcPr>
            <w:tcW w:w="0" w:type="auto"/>
            <w:tcBorders>
              <w:top w:val="nil"/>
              <w:left w:val="nil"/>
              <w:bottom w:val="single" w:color="000000" w:sz="8" w:space="0"/>
              <w:right w:val="single" w:color="000000" w:sz="8" w:space="0"/>
            </w:tcBorders>
            <w:shd w:val="clear" w:color="auto" w:fill="auto"/>
            <w:noWrap/>
            <w:vAlign w:val="center"/>
          </w:tcPr>
          <w:p w14:paraId="153AB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李锦记排骨酱240g</w:t>
            </w:r>
          </w:p>
        </w:tc>
        <w:tc>
          <w:tcPr>
            <w:tcW w:w="0" w:type="auto"/>
            <w:tcBorders>
              <w:top w:val="nil"/>
              <w:left w:val="nil"/>
              <w:bottom w:val="single" w:color="000000" w:sz="8" w:space="0"/>
              <w:right w:val="single" w:color="000000" w:sz="8" w:space="0"/>
            </w:tcBorders>
            <w:shd w:val="clear" w:color="auto" w:fill="auto"/>
            <w:noWrap/>
            <w:vAlign w:val="center"/>
          </w:tcPr>
          <w:p w14:paraId="451EC7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5450F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F6243C0">
            <w:pPr>
              <w:jc w:val="left"/>
              <w:rPr>
                <w:rFonts w:hint="eastAsia" w:ascii="宋体" w:hAnsi="宋体" w:eastAsia="宋体" w:cs="宋体"/>
                <w:i w:val="0"/>
                <w:iCs w:val="0"/>
                <w:color w:val="000000"/>
                <w:sz w:val="18"/>
                <w:szCs w:val="18"/>
                <w:u w:val="none"/>
              </w:rPr>
            </w:pPr>
          </w:p>
        </w:tc>
      </w:tr>
      <w:tr w14:paraId="6263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95A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D0F4C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324</w:t>
            </w:r>
          </w:p>
        </w:tc>
        <w:tc>
          <w:tcPr>
            <w:tcW w:w="0" w:type="auto"/>
            <w:tcBorders>
              <w:top w:val="nil"/>
              <w:left w:val="nil"/>
              <w:bottom w:val="single" w:color="000000" w:sz="8" w:space="0"/>
              <w:right w:val="single" w:color="000000" w:sz="8" w:space="0"/>
            </w:tcBorders>
            <w:shd w:val="clear" w:color="auto" w:fill="auto"/>
            <w:noWrap/>
            <w:vAlign w:val="center"/>
          </w:tcPr>
          <w:p w14:paraId="1422E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李锦记蒸鱼豉油410ml</w:t>
            </w:r>
          </w:p>
        </w:tc>
        <w:tc>
          <w:tcPr>
            <w:tcW w:w="0" w:type="auto"/>
            <w:tcBorders>
              <w:top w:val="nil"/>
              <w:left w:val="nil"/>
              <w:bottom w:val="single" w:color="000000" w:sz="8" w:space="0"/>
              <w:right w:val="single" w:color="000000" w:sz="8" w:space="0"/>
            </w:tcBorders>
            <w:shd w:val="clear" w:color="auto" w:fill="auto"/>
            <w:noWrap/>
            <w:vAlign w:val="center"/>
          </w:tcPr>
          <w:p w14:paraId="4B6B9B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138</w:t>
            </w:r>
          </w:p>
        </w:tc>
        <w:tc>
          <w:tcPr>
            <w:tcW w:w="0" w:type="auto"/>
            <w:tcBorders>
              <w:top w:val="nil"/>
              <w:left w:val="nil"/>
              <w:bottom w:val="single" w:color="000000" w:sz="8" w:space="0"/>
              <w:right w:val="single" w:color="000000" w:sz="8" w:space="0"/>
            </w:tcBorders>
            <w:shd w:val="clear" w:color="auto" w:fill="auto"/>
            <w:noWrap/>
            <w:vAlign w:val="center"/>
          </w:tcPr>
          <w:p w14:paraId="4A4E0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A32CC59">
            <w:pPr>
              <w:jc w:val="left"/>
              <w:rPr>
                <w:rFonts w:hint="eastAsia" w:ascii="宋体" w:hAnsi="宋体" w:eastAsia="宋体" w:cs="宋体"/>
                <w:i w:val="0"/>
                <w:iCs w:val="0"/>
                <w:color w:val="000000"/>
                <w:sz w:val="18"/>
                <w:szCs w:val="18"/>
                <w:u w:val="none"/>
              </w:rPr>
            </w:pPr>
          </w:p>
        </w:tc>
      </w:tr>
      <w:tr w14:paraId="36DE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A67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6D5D00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325</w:t>
            </w:r>
          </w:p>
        </w:tc>
        <w:tc>
          <w:tcPr>
            <w:tcW w:w="0" w:type="auto"/>
            <w:tcBorders>
              <w:top w:val="nil"/>
              <w:left w:val="nil"/>
              <w:bottom w:val="single" w:color="000000" w:sz="8" w:space="0"/>
              <w:right w:val="single" w:color="000000" w:sz="8" w:space="0"/>
            </w:tcBorders>
            <w:shd w:val="clear" w:color="auto" w:fill="auto"/>
            <w:noWrap/>
            <w:vAlign w:val="center"/>
          </w:tcPr>
          <w:p w14:paraId="23C80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六月鲜葱伴侣甜面酱300g</w:t>
            </w:r>
          </w:p>
        </w:tc>
        <w:tc>
          <w:tcPr>
            <w:tcW w:w="0" w:type="auto"/>
            <w:tcBorders>
              <w:top w:val="nil"/>
              <w:left w:val="nil"/>
              <w:bottom w:val="single" w:color="000000" w:sz="8" w:space="0"/>
              <w:right w:val="single" w:color="000000" w:sz="8" w:space="0"/>
            </w:tcBorders>
            <w:shd w:val="clear" w:color="auto" w:fill="auto"/>
            <w:noWrap/>
            <w:vAlign w:val="center"/>
          </w:tcPr>
          <w:p w14:paraId="17CA45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6812B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A92234E">
            <w:pPr>
              <w:jc w:val="left"/>
              <w:rPr>
                <w:rFonts w:hint="eastAsia" w:ascii="宋体" w:hAnsi="宋体" w:eastAsia="宋体" w:cs="宋体"/>
                <w:i w:val="0"/>
                <w:iCs w:val="0"/>
                <w:color w:val="000000"/>
                <w:sz w:val="18"/>
                <w:szCs w:val="18"/>
                <w:u w:val="none"/>
              </w:rPr>
            </w:pPr>
          </w:p>
        </w:tc>
      </w:tr>
      <w:tr w14:paraId="66A6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234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07C33B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326</w:t>
            </w:r>
          </w:p>
        </w:tc>
        <w:tc>
          <w:tcPr>
            <w:tcW w:w="0" w:type="auto"/>
            <w:tcBorders>
              <w:top w:val="nil"/>
              <w:left w:val="nil"/>
              <w:bottom w:val="single" w:color="000000" w:sz="8" w:space="0"/>
              <w:right w:val="single" w:color="000000" w:sz="8" w:space="0"/>
            </w:tcBorders>
            <w:shd w:val="clear" w:color="auto" w:fill="auto"/>
            <w:noWrap/>
            <w:vAlign w:val="center"/>
          </w:tcPr>
          <w:p w14:paraId="6D152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民天甲级香醋415ml</w:t>
            </w:r>
          </w:p>
        </w:tc>
        <w:tc>
          <w:tcPr>
            <w:tcW w:w="0" w:type="auto"/>
            <w:tcBorders>
              <w:top w:val="nil"/>
              <w:left w:val="nil"/>
              <w:bottom w:val="single" w:color="000000" w:sz="8" w:space="0"/>
              <w:right w:val="single" w:color="000000" w:sz="8" w:space="0"/>
            </w:tcBorders>
            <w:shd w:val="clear" w:color="auto" w:fill="auto"/>
            <w:noWrap/>
            <w:vAlign w:val="center"/>
          </w:tcPr>
          <w:p w14:paraId="428F7E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207</w:t>
            </w:r>
          </w:p>
        </w:tc>
        <w:tc>
          <w:tcPr>
            <w:tcW w:w="0" w:type="auto"/>
            <w:tcBorders>
              <w:top w:val="nil"/>
              <w:left w:val="nil"/>
              <w:bottom w:val="single" w:color="000000" w:sz="8" w:space="0"/>
              <w:right w:val="single" w:color="000000" w:sz="8" w:space="0"/>
            </w:tcBorders>
            <w:shd w:val="clear" w:color="auto" w:fill="auto"/>
            <w:noWrap/>
            <w:vAlign w:val="center"/>
          </w:tcPr>
          <w:p w14:paraId="5B7DF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C18EEBC">
            <w:pPr>
              <w:jc w:val="left"/>
              <w:rPr>
                <w:rFonts w:hint="eastAsia" w:ascii="宋体" w:hAnsi="宋体" w:eastAsia="宋体" w:cs="宋体"/>
                <w:i w:val="0"/>
                <w:iCs w:val="0"/>
                <w:color w:val="000000"/>
                <w:sz w:val="18"/>
                <w:szCs w:val="18"/>
                <w:u w:val="none"/>
              </w:rPr>
            </w:pPr>
          </w:p>
        </w:tc>
      </w:tr>
      <w:tr w14:paraId="3478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C96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180160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327</w:t>
            </w:r>
          </w:p>
        </w:tc>
        <w:tc>
          <w:tcPr>
            <w:tcW w:w="0" w:type="auto"/>
            <w:tcBorders>
              <w:top w:val="nil"/>
              <w:left w:val="nil"/>
              <w:bottom w:val="single" w:color="000000" w:sz="8" w:space="0"/>
              <w:right w:val="single" w:color="000000" w:sz="8" w:space="0"/>
            </w:tcBorders>
            <w:shd w:val="clear" w:color="auto" w:fill="auto"/>
            <w:noWrap/>
            <w:vAlign w:val="center"/>
          </w:tcPr>
          <w:p w14:paraId="6E4D9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泰国鱼露750ml</w:t>
            </w:r>
          </w:p>
        </w:tc>
        <w:tc>
          <w:tcPr>
            <w:tcW w:w="0" w:type="auto"/>
            <w:tcBorders>
              <w:top w:val="nil"/>
              <w:left w:val="nil"/>
              <w:bottom w:val="single" w:color="000000" w:sz="8" w:space="0"/>
              <w:right w:val="single" w:color="000000" w:sz="8" w:space="0"/>
            </w:tcBorders>
            <w:shd w:val="clear" w:color="auto" w:fill="auto"/>
            <w:noWrap/>
            <w:vAlign w:val="center"/>
          </w:tcPr>
          <w:p w14:paraId="71363E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69C51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E54BD0D">
            <w:pPr>
              <w:jc w:val="left"/>
              <w:rPr>
                <w:rFonts w:hint="eastAsia" w:ascii="宋体" w:hAnsi="宋体" w:eastAsia="宋体" w:cs="宋体"/>
                <w:i w:val="0"/>
                <w:iCs w:val="0"/>
                <w:color w:val="000000"/>
                <w:sz w:val="18"/>
                <w:szCs w:val="18"/>
                <w:u w:val="none"/>
              </w:rPr>
            </w:pPr>
          </w:p>
        </w:tc>
      </w:tr>
      <w:tr w14:paraId="54B3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9CE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调料</w:t>
            </w:r>
          </w:p>
        </w:tc>
        <w:tc>
          <w:tcPr>
            <w:tcW w:w="0" w:type="auto"/>
            <w:tcBorders>
              <w:top w:val="nil"/>
              <w:left w:val="nil"/>
              <w:bottom w:val="single" w:color="000000" w:sz="8" w:space="0"/>
              <w:right w:val="single" w:color="000000" w:sz="8" w:space="0"/>
            </w:tcBorders>
            <w:shd w:val="clear" w:color="auto" w:fill="auto"/>
            <w:noWrap/>
            <w:vAlign w:val="center"/>
          </w:tcPr>
          <w:p w14:paraId="314F9A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328</w:t>
            </w:r>
          </w:p>
        </w:tc>
        <w:tc>
          <w:tcPr>
            <w:tcW w:w="0" w:type="auto"/>
            <w:tcBorders>
              <w:top w:val="nil"/>
              <w:left w:val="nil"/>
              <w:bottom w:val="single" w:color="000000" w:sz="8" w:space="0"/>
              <w:right w:val="single" w:color="000000" w:sz="8" w:space="0"/>
            </w:tcBorders>
            <w:shd w:val="clear" w:color="auto" w:fill="auto"/>
            <w:noWrap/>
            <w:vAlign w:val="center"/>
          </w:tcPr>
          <w:p w14:paraId="68F63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王致和大块腐乳340g</w:t>
            </w:r>
          </w:p>
        </w:tc>
        <w:tc>
          <w:tcPr>
            <w:tcW w:w="0" w:type="auto"/>
            <w:tcBorders>
              <w:top w:val="nil"/>
              <w:left w:val="nil"/>
              <w:bottom w:val="single" w:color="000000" w:sz="8" w:space="0"/>
              <w:right w:val="single" w:color="000000" w:sz="8" w:space="0"/>
            </w:tcBorders>
            <w:shd w:val="clear" w:color="auto" w:fill="auto"/>
            <w:noWrap/>
            <w:vAlign w:val="center"/>
          </w:tcPr>
          <w:p w14:paraId="10F38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00CCE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shd w:val="clear" w:color="auto" w:fill="auto"/>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3931C05">
            <w:pPr>
              <w:jc w:val="left"/>
              <w:rPr>
                <w:rFonts w:hint="eastAsia" w:ascii="宋体" w:hAnsi="宋体" w:eastAsia="宋体" w:cs="宋体"/>
                <w:i w:val="0"/>
                <w:iCs w:val="0"/>
                <w:color w:val="000000"/>
                <w:sz w:val="18"/>
                <w:szCs w:val="18"/>
                <w:u w:val="none"/>
              </w:rPr>
            </w:pPr>
          </w:p>
        </w:tc>
      </w:tr>
    </w:tbl>
    <w:p w14:paraId="51E9FA74">
      <w:pPr>
        <w:pStyle w:val="2"/>
        <w:rPr>
          <w:rFonts w:hint="eastAsia"/>
          <w:lang w:val="en-US" w:eastAsia="zh-CN"/>
        </w:rPr>
      </w:pPr>
    </w:p>
    <w:p w14:paraId="502094F2">
      <w:pPr>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1AF63251">
      <w:pPr>
        <w:spacing w:beforeLines="0" w:afterLines="0"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w:t>
      </w:r>
    </w:p>
    <w:p w14:paraId="45613C82">
      <w:pPr>
        <w:spacing w:beforeLines="0" w:afterLines="0" w:line="240" w:lineRule="auto"/>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食堂商品验收参考标准</w:t>
      </w:r>
    </w:p>
    <w:p w14:paraId="2EDBC85A">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一、蔬菜供货:</w:t>
      </w:r>
    </w:p>
    <w:p w14:paraId="10C741AB">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1、中选人销售给采购人的蔬菜应当是新鲜、青嫩、干净、无腐烂、无黄叶、无老叶、无浸水泡水或注水；</w:t>
      </w:r>
    </w:p>
    <w:p w14:paraId="4EB3F924">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2、新鲜指各类蔬菜无腐烂、变质、无臭水伤味、无糟软状态，尤其是黄、绿豆芽、鲜菌类应保持应有的新鲜度；</w:t>
      </w:r>
    </w:p>
    <w:p w14:paraId="4873F21B">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3、青嫩是指绝大多数蔬菜（除冬瓜等外）不但青而且嫩；</w:t>
      </w:r>
    </w:p>
    <w:p w14:paraId="2B8E21E1">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4、无黄叶、老叶主要指青菜、白菜类不能有老叶，鲜蒜、香葱等的杆部应当见白；</w:t>
      </w:r>
    </w:p>
    <w:p w14:paraId="005126A7">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5、无浸水、泡水或注水主要指白菜类（含花菜）、瓜果类、鲜菌类及根（块）茎类蔬菜不能浸水、泡水或注水；</w:t>
      </w:r>
    </w:p>
    <w:p w14:paraId="3A88B828">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r>
        <w:rPr>
          <w:rFonts w:ascii="宋体" w:hAnsi="宋体" w:eastAsia="宋体" w:cs="宋体"/>
          <w:sz w:val="24"/>
          <w:szCs w:val="24"/>
        </w:rPr>
        <w:t>直接使用的原材料重量占原材料总重量的百分比</w:t>
      </w:r>
      <w:r>
        <w:rPr>
          <w:rFonts w:hint="eastAsia" w:ascii="宋体" w:hAnsi="宋体" w:eastAsia="宋体" w:cs="宋体"/>
          <w:sz w:val="24"/>
          <w:highlight w:val="none"/>
          <w:lang w:val="en-US" w:eastAsia="zh-CN"/>
        </w:rPr>
        <w:t>须在95%以上。</w:t>
      </w:r>
    </w:p>
    <w:p w14:paraId="1E5C19B3">
      <w:pPr>
        <w:pStyle w:val="2"/>
        <w:ind w:firstLine="480" w:firstLineChars="200"/>
        <w:rPr>
          <w:rFonts w:hint="default"/>
          <w:lang w:val="en-US" w:eastAsia="zh-CN"/>
        </w:rPr>
      </w:pPr>
      <w:r>
        <w:rPr>
          <w:rFonts w:hint="eastAsia" w:ascii="宋体" w:hAnsi="宋体" w:eastAsia="宋体" w:cs="宋体"/>
          <w:sz w:val="24"/>
          <w:highlight w:val="none"/>
          <w:lang w:val="en-US" w:eastAsia="zh-CN"/>
        </w:rPr>
        <w:t>7、产品应符合国家食品安全标准。</w:t>
      </w:r>
    </w:p>
    <w:p w14:paraId="3AD837DD">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二、鲜肉供货:</w:t>
      </w:r>
    </w:p>
    <w:p w14:paraId="765B4272">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1、产品应符合国家食品安全标准；</w:t>
      </w:r>
    </w:p>
    <w:p w14:paraId="26B34E16">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2、产品非病死禽畜肉；</w:t>
      </w:r>
    </w:p>
    <w:p w14:paraId="38B60611">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3、产品非“注水”禽畜肉、母猪肉、老猪肉；</w:t>
      </w:r>
    </w:p>
    <w:p w14:paraId="0C9FFFD3">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产品应经检验、检疫合格，有相应的检验、检疫证明，有当地卫生主管部门出具的动物检疫合格证明、有当地政府部门定点屠宰厂“瘦肉精”残留检测合格证明和肉品品质检验合格证供采购人随时抽查，抽查发现中选人提供的证明材料与鲜肉不符时，采购人有权退货，中选人应按采购人要求时限重新提供符合要求的货品，并应按本批鲜肉量合同价值的3倍向采购人支付违约金。</w:t>
      </w:r>
    </w:p>
    <w:p w14:paraId="17A8209D">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5、新鲜的肉类，表面有光泽，颜色均匀，有弹性，不得呈现青紫色死斑。</w:t>
      </w:r>
    </w:p>
    <w:p w14:paraId="28DEFE42">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三、副食品供货:</w:t>
      </w:r>
    </w:p>
    <w:p w14:paraId="69953FF0">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1、产品未临期、未过期、无发霉、无变质、无变味、不掺杂、不掺假、不掺水、干货无受潮；</w:t>
      </w:r>
    </w:p>
    <w:p w14:paraId="16D0353A">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2、产品包装应该有产品名称、厂名、厂址或出产地等，应有产品质量合格证明；</w:t>
      </w:r>
    </w:p>
    <w:p w14:paraId="3E895B9D">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3、产品应符合国家食品卫生法规规定的标准。</w:t>
      </w:r>
    </w:p>
    <w:p w14:paraId="4554E56B">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四、冻品供货:</w:t>
      </w:r>
    </w:p>
    <w:p w14:paraId="10F278B0">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1、冻禽产品应符合《鲜、冻禽产品》国家标准（GB16869－2005），其他冻品应符合相应国家标准。遇国家修改标准，自新标准施行之日超采用新标准。</w:t>
      </w:r>
    </w:p>
    <w:p w14:paraId="01E265A0">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2、产品无变质、无异味、无腐败、无杂质；</w:t>
      </w:r>
    </w:p>
    <w:p w14:paraId="206963C7">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3、产品无过保质期；</w:t>
      </w:r>
    </w:p>
    <w:p w14:paraId="64B0D825">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4、产品非病死禽、畜制品；</w:t>
      </w:r>
    </w:p>
    <w:p w14:paraId="30126AE7">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5、产品应经检验、检疫合格；</w:t>
      </w:r>
    </w:p>
    <w:p w14:paraId="4E672B05">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6、有冻品厂家合格证明供采购人随时抽查。</w:t>
      </w:r>
    </w:p>
    <w:p w14:paraId="0599ADE3">
      <w:pPr>
        <w:keepNext w:val="0"/>
        <w:keepLines w:val="0"/>
        <w:pageBreakBefore w:val="0"/>
        <w:widowControl w:val="0"/>
        <w:numPr>
          <w:ilvl w:val="0"/>
          <w:numId w:val="0"/>
        </w:numPr>
        <w:shd w:val="clear" w:color="auto" w:fill="auto"/>
        <w:tabs>
          <w:tab w:val="left" w:pos="840"/>
        </w:tabs>
        <w:kinsoku/>
        <w:wordWrap/>
        <w:overflowPunct/>
        <w:topLinePunct w:val="0"/>
        <w:autoSpaceDE/>
        <w:autoSpaceDN/>
        <w:bidi w:val="0"/>
        <w:adjustRightInd/>
        <w:snapToGrid/>
        <w:spacing w:line="400" w:lineRule="exact"/>
        <w:ind w:leftChars="0" w:right="0" w:righ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五、水果供货:</w:t>
      </w:r>
    </w:p>
    <w:p w14:paraId="231FDD55">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果形完整、质地好、新鲜；</w:t>
      </w:r>
    </w:p>
    <w:p w14:paraId="747501CB">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外形完好，无影响消费的腐烂变质；</w:t>
      </w:r>
    </w:p>
    <w:p w14:paraId="1241072F">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清洁，基本不含可见异物，无坏死斑块，无明显的机械伤，基本无虫害，无冷害，无异常的外部水分，但冷藏取出后的冷凝水除外；</w:t>
      </w:r>
    </w:p>
    <w:p w14:paraId="584212F9">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无异常气味和味道，发育充分，达到适当的成熟度；带柄时，其长度不能超过1cm。</w:t>
      </w:r>
    </w:p>
    <w:p w14:paraId="0BCD2808">
      <w:pPr>
        <w:pStyle w:val="2"/>
        <w:numPr>
          <w:ilvl w:val="0"/>
          <w:numId w:val="0"/>
        </w:numPr>
        <w:rPr>
          <w:rFonts w:hint="default"/>
          <w:lang w:val="en-US" w:eastAsia="zh-CN"/>
        </w:rPr>
      </w:pPr>
    </w:p>
    <w:p w14:paraId="0778706B">
      <w:pPr>
        <w:keepNext w:val="0"/>
        <w:keepLines w:val="0"/>
        <w:pageBreakBefore w:val="0"/>
        <w:widowControl/>
        <w:shd w:val="clear" w:color="auto" w:fill="auto"/>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p>
    <w:p w14:paraId="3FF78FE7">
      <w:pPr>
        <w:keepNext w:val="0"/>
        <w:keepLines w:val="0"/>
        <w:pageBreakBefore w:val="0"/>
        <w:widowControl w:val="0"/>
        <w:shd w:val="clear" w:color="auto" w:fill="auto"/>
        <w:kinsoku/>
        <w:wordWrap/>
        <w:overflowPunct/>
        <w:topLinePunct w:val="0"/>
        <w:autoSpaceDE/>
        <w:autoSpaceDN/>
        <w:bidi w:val="0"/>
        <w:snapToGrid/>
        <w:spacing w:beforeLines="0" w:afterLines="0" w:line="240" w:lineRule="auto"/>
        <w:rPr>
          <w:rFonts w:hint="eastAsia" w:ascii="宋体" w:hAnsi="宋体" w:eastAsia="宋体" w:cs="宋体"/>
          <w:b/>
          <w:bCs/>
          <w:color w:val="auto"/>
          <w:sz w:val="24"/>
          <w:szCs w:val="24"/>
          <w:lang w:val="en-US" w:eastAsia="zh-CN"/>
        </w:rPr>
      </w:pPr>
    </w:p>
    <w:p w14:paraId="6451FD92">
      <w:pPr>
        <w:keepNext w:val="0"/>
        <w:keepLines w:val="0"/>
        <w:pageBreakBefore w:val="0"/>
        <w:widowControl/>
        <w:shd w:val="clear" w:color="auto" w:fill="auto"/>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31E7585E">
      <w:pPr>
        <w:keepNext w:val="0"/>
        <w:keepLines w:val="0"/>
        <w:pageBreakBefore w:val="0"/>
        <w:widowControl w:val="0"/>
        <w:shd w:val="clear" w:color="auto" w:fill="auto"/>
        <w:kinsoku/>
        <w:wordWrap/>
        <w:overflowPunct/>
        <w:topLinePunct w:val="0"/>
        <w:autoSpaceDE/>
        <w:autoSpaceDN/>
        <w:bidi w:val="0"/>
        <w:snapToGrid/>
        <w:spacing w:beforeLines="0" w:afterLines="0" w:line="24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附件3：</w:t>
      </w:r>
    </w:p>
    <w:p w14:paraId="41B94E65">
      <w:pPr>
        <w:pStyle w:val="3"/>
        <w:numPr>
          <w:ilvl w:val="-1"/>
          <w:numId w:val="0"/>
        </w:numPr>
        <w:spacing w:beforeLines="0" w:afterLines="0" w:line="240" w:lineRule="auto"/>
        <w:ind w:left="0" w:leftChars="0" w:firstLine="0"/>
        <w:jc w:val="center"/>
        <w:rPr>
          <w:rFonts w:hint="eastAsia" w:ascii="宋体" w:hAnsi="宋体" w:cs="宋体"/>
          <w:color w:val="000000"/>
          <w:szCs w:val="21"/>
          <w:lang w:eastAsia="zh-CN"/>
        </w:rPr>
      </w:pPr>
      <w:r>
        <w:rPr>
          <w:rFonts w:hint="eastAsia" w:ascii="宋体" w:hAnsi="宋体" w:cs="宋体"/>
          <w:color w:val="000000"/>
          <w:szCs w:val="21"/>
          <w:lang w:eastAsia="zh-CN"/>
        </w:rPr>
        <w:t>福州</w:t>
      </w:r>
      <w:r>
        <w:rPr>
          <w:rFonts w:hint="eastAsia" w:ascii="宋体" w:hAnsi="宋体" w:cs="宋体"/>
          <w:color w:val="000000"/>
          <w:szCs w:val="21"/>
          <w:lang w:val="en-US" w:eastAsia="zh-CN"/>
        </w:rPr>
        <w:t>水务水资源开发</w:t>
      </w:r>
      <w:r>
        <w:rPr>
          <w:rFonts w:hint="eastAsia" w:ascii="宋体" w:hAnsi="宋体" w:cs="宋体"/>
          <w:color w:val="000000"/>
          <w:szCs w:val="21"/>
          <w:lang w:eastAsia="zh-CN"/>
        </w:rPr>
        <w:t>有限公司</w:t>
      </w:r>
    </w:p>
    <w:p w14:paraId="66C692E6">
      <w:pPr>
        <w:pStyle w:val="3"/>
        <w:numPr>
          <w:ilvl w:val="-1"/>
          <w:numId w:val="0"/>
        </w:numPr>
        <w:spacing w:beforeLines="0" w:afterLines="0" w:line="240" w:lineRule="auto"/>
        <w:ind w:left="0" w:firstLine="0"/>
        <w:jc w:val="center"/>
        <w:rPr>
          <w:rFonts w:ascii="宋体" w:hAnsi="宋体" w:cs="宋体"/>
          <w:color w:val="000000"/>
          <w:szCs w:val="21"/>
        </w:rPr>
      </w:pPr>
      <w:r>
        <w:rPr>
          <w:rFonts w:hint="eastAsia" w:ascii="宋体" w:hAnsi="宋体" w:cs="宋体"/>
          <w:color w:val="000000"/>
          <w:szCs w:val="21"/>
          <w:lang w:val="en-US" w:eastAsia="zh-CN"/>
        </w:rPr>
        <w:t>莒口</w:t>
      </w:r>
      <w:r>
        <w:rPr>
          <w:rFonts w:hint="eastAsia" w:ascii="宋体" w:hAnsi="宋体" w:cs="宋体"/>
          <w:color w:val="000000"/>
          <w:szCs w:val="21"/>
        </w:rPr>
        <w:t>食堂食材采购配送服务合同</w:t>
      </w:r>
    </w:p>
    <w:p w14:paraId="09D8CE83">
      <w:pPr>
        <w:spacing w:beforeLines="0" w:afterLines="0"/>
        <w:rPr>
          <w:rFonts w:ascii="宋体" w:hAnsi="宋体" w:cs="宋体"/>
          <w:b/>
          <w:color w:val="000000"/>
          <w:szCs w:val="21"/>
        </w:rPr>
      </w:pPr>
    </w:p>
    <w:p w14:paraId="42E058CE">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eastAsia" w:ascii="宋体" w:hAnsi="宋体" w:eastAsia="宋体"/>
          <w:bCs/>
          <w:sz w:val="24"/>
          <w:lang w:eastAsia="zh-CN"/>
        </w:rPr>
      </w:pPr>
      <w:r>
        <w:rPr>
          <w:rFonts w:hint="eastAsia" w:ascii="宋体" w:hAnsi="宋体"/>
          <w:bCs/>
          <w:sz w:val="24"/>
        </w:rPr>
        <w:t>甲方：</w:t>
      </w:r>
      <w:r>
        <w:rPr>
          <w:rFonts w:hint="eastAsia" w:ascii="宋体" w:hAnsi="宋体"/>
          <w:bCs/>
          <w:sz w:val="24"/>
          <w:u w:val="single"/>
          <w:lang w:eastAsia="zh-CN"/>
        </w:rPr>
        <w:t>福州</w:t>
      </w:r>
      <w:r>
        <w:rPr>
          <w:rFonts w:hint="eastAsia" w:ascii="宋体" w:hAnsi="宋体"/>
          <w:bCs/>
          <w:sz w:val="24"/>
          <w:u w:val="single"/>
          <w:lang w:val="en-US" w:eastAsia="zh-CN"/>
        </w:rPr>
        <w:t>水务水资源开发</w:t>
      </w:r>
      <w:r>
        <w:rPr>
          <w:rFonts w:hint="eastAsia" w:ascii="宋体" w:hAnsi="宋体"/>
          <w:bCs/>
          <w:sz w:val="24"/>
          <w:u w:val="single"/>
          <w:lang w:eastAsia="zh-CN"/>
        </w:rPr>
        <w:t>有限公司</w:t>
      </w:r>
    </w:p>
    <w:p w14:paraId="040D033B">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ascii="宋体" w:hAnsi="宋体"/>
          <w:bCs/>
          <w:sz w:val="24"/>
        </w:rPr>
      </w:pPr>
      <w:r>
        <w:rPr>
          <w:rFonts w:hint="eastAsia" w:ascii="宋体" w:hAnsi="宋体"/>
          <w:bCs/>
          <w:sz w:val="24"/>
        </w:rPr>
        <w:t>乙方：</w:t>
      </w:r>
      <w:r>
        <w:rPr>
          <w:rFonts w:hint="eastAsia" w:ascii="宋体" w:hAnsi="宋体"/>
          <w:bCs/>
          <w:sz w:val="24"/>
          <w:u w:val="single"/>
        </w:rPr>
        <w:t xml:space="preserve">                    </w:t>
      </w:r>
    </w:p>
    <w:p w14:paraId="7310E0DE">
      <w:pPr>
        <w:keepNext w:val="0"/>
        <w:keepLines w:val="0"/>
        <w:pageBreakBefore w:val="0"/>
        <w:widowControl w:val="0"/>
        <w:kinsoku/>
        <w:wordWrap/>
        <w:overflowPunct/>
        <w:topLinePunct w:val="0"/>
        <w:autoSpaceDE/>
        <w:autoSpaceDN/>
        <w:bidi w:val="0"/>
        <w:adjustRightInd/>
        <w:snapToGrid w:val="0"/>
        <w:spacing w:beforeLines="0" w:afterLines="0" w:line="400" w:lineRule="exact"/>
        <w:ind w:firstLine="480" w:firstLineChars="200"/>
        <w:textAlignment w:val="auto"/>
        <w:rPr>
          <w:rFonts w:ascii="宋体" w:hAnsi="宋体"/>
          <w:bCs/>
          <w:sz w:val="24"/>
        </w:rPr>
      </w:pPr>
      <w:r>
        <w:rPr>
          <w:rFonts w:hint="eastAsia" w:ascii="宋体" w:hAnsi="宋体"/>
          <w:bCs/>
          <w:sz w:val="24"/>
        </w:rPr>
        <w:t>根据《中华人民共和国</w:t>
      </w:r>
      <w:r>
        <w:rPr>
          <w:rFonts w:hint="eastAsia" w:ascii="宋体" w:hAnsi="宋体" w:eastAsia="宋体"/>
          <w:bCs/>
          <w:sz w:val="24"/>
          <w:lang w:eastAsia="zh-CN"/>
        </w:rPr>
        <w:t>民法典</w:t>
      </w:r>
      <w:r>
        <w:rPr>
          <w:rFonts w:hint="eastAsia" w:ascii="宋体" w:hAnsi="宋体"/>
          <w:bCs/>
          <w:sz w:val="24"/>
        </w:rPr>
        <w:t>》及其他有关法律法规的相关规定，甲乙双方本着平等自愿、等价有偿的原则，在互惠互利的基础上，就甲方所需的商品供应配送达成如下协议：</w:t>
      </w:r>
    </w:p>
    <w:p w14:paraId="7861DCE0">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eastAsia" w:ascii="宋体" w:hAnsi="宋体" w:eastAsia="Times New Roman" w:cs="Times New Roman"/>
          <w:b/>
          <w:lang w:eastAsia="zh-CN"/>
        </w:rPr>
      </w:pPr>
      <w:r>
        <w:rPr>
          <w:rFonts w:hint="eastAsia" w:ascii="宋体" w:hAnsi="宋体" w:eastAsia="Times New Roman" w:cs="Times New Roman"/>
          <w:b/>
          <w:lang w:eastAsia="zh-CN"/>
        </w:rPr>
        <w:t>合同的组成</w:t>
      </w:r>
    </w:p>
    <w:p w14:paraId="6922164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hint="eastAsia" w:cs="宋体" w:asciiTheme="minorEastAsia" w:hAnsiTheme="minorEastAsia" w:eastAsiaTheme="minorEastAsia"/>
          <w:lang w:val="en-US" w:eastAsia="zh-CN"/>
        </w:rPr>
        <w:t>询价</w:t>
      </w:r>
      <w:r>
        <w:rPr>
          <w:rFonts w:hint="eastAsia" w:cs="宋体" w:asciiTheme="minorEastAsia" w:hAnsiTheme="minorEastAsia" w:eastAsiaTheme="minorEastAsia"/>
          <w:lang w:eastAsia="zh-CN"/>
        </w:rPr>
        <w:t>文件</w:t>
      </w:r>
    </w:p>
    <w:p w14:paraId="4DB59A9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w:t>
      </w:r>
      <w:r>
        <w:rPr>
          <w:rFonts w:hint="eastAsia" w:cs="宋体" w:asciiTheme="minorEastAsia" w:hAnsiTheme="minorEastAsia" w:eastAsiaTheme="minorEastAsia"/>
          <w:lang w:val="en-US" w:eastAsia="zh-CN"/>
        </w:rPr>
        <w:t>报价</w:t>
      </w:r>
      <w:r>
        <w:rPr>
          <w:rFonts w:hint="eastAsia" w:cs="宋体" w:asciiTheme="minorEastAsia" w:hAnsiTheme="minorEastAsia" w:eastAsiaTheme="minorEastAsia"/>
          <w:lang w:eastAsia="zh-CN"/>
        </w:rPr>
        <w:t>文件</w:t>
      </w:r>
    </w:p>
    <w:p w14:paraId="47DBBFE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3、合同</w:t>
      </w:r>
    </w:p>
    <w:p w14:paraId="398082F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4</w:t>
      </w:r>
      <w:r>
        <w:rPr>
          <w:rFonts w:hint="eastAsia" w:cs="宋体" w:asciiTheme="minorEastAsia" w:hAnsiTheme="minorEastAsia" w:eastAsiaTheme="minorEastAsia"/>
          <w:lang w:eastAsia="zh-CN"/>
        </w:rPr>
        <w:t>、合同执行过程往来函件</w:t>
      </w:r>
    </w:p>
    <w:p w14:paraId="5925493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上述文件优先顺序由下至上。乙方须承诺保证按本条款所列文件提供服务，并承担上述文件规定的全部责任和义务。</w:t>
      </w:r>
    </w:p>
    <w:p w14:paraId="5A550C7D">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eastAsia" w:ascii="宋体" w:hAnsi="宋体" w:eastAsia="Times New Roman" w:cs="Times New Roman"/>
          <w:b/>
          <w:lang w:val="en-US" w:eastAsia="zh-CN"/>
        </w:rPr>
        <w:t>合同标的及价格</w:t>
      </w:r>
    </w:p>
    <w:p w14:paraId="0277E30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1、合同标的：</w:t>
      </w:r>
      <w:r>
        <w:rPr>
          <w:rFonts w:hint="eastAsia" w:cs="宋体" w:asciiTheme="minorEastAsia" w:hAnsiTheme="minorEastAsia" w:eastAsiaTheme="minorEastAsia"/>
          <w:lang w:val="en-US" w:eastAsia="zh-CN"/>
        </w:rPr>
        <w:t>福州水务水资源开发</w:t>
      </w:r>
      <w:r>
        <w:rPr>
          <w:rFonts w:hint="eastAsia" w:cs="宋体" w:asciiTheme="minorEastAsia" w:hAnsiTheme="minorEastAsia" w:eastAsiaTheme="minorEastAsia"/>
          <w:lang w:eastAsia="zh-CN"/>
        </w:rPr>
        <w:t>有限公司</w:t>
      </w:r>
      <w:r>
        <w:rPr>
          <w:rFonts w:hint="eastAsia" w:cs="宋体" w:asciiTheme="minorEastAsia" w:hAnsiTheme="minorEastAsia" w:eastAsiaTheme="minorEastAsia"/>
          <w:lang w:val="en-US" w:eastAsia="zh-CN"/>
        </w:rPr>
        <w:t>莒口食堂食材采购配送服务</w:t>
      </w:r>
      <w:r>
        <w:rPr>
          <w:rFonts w:hint="eastAsia" w:cs="宋体" w:asciiTheme="minorEastAsia" w:hAnsiTheme="minorEastAsia" w:eastAsiaTheme="minorEastAsia"/>
          <w:lang w:eastAsia="zh-CN"/>
        </w:rPr>
        <w:t xml:space="preserve"> 。</w:t>
      </w:r>
    </w:p>
    <w:p w14:paraId="439BC1E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2、合同价格：</w:t>
      </w:r>
      <w:r>
        <w:rPr>
          <w:rFonts w:hint="eastAsia" w:cs="宋体" w:asciiTheme="minorEastAsia" w:hAnsiTheme="minorEastAsia" w:eastAsiaTheme="minorEastAsia"/>
          <w:lang w:val="en-US" w:eastAsia="zh-CN"/>
        </w:rPr>
        <w:t>费用季度结，</w:t>
      </w:r>
      <w:r>
        <w:rPr>
          <w:rFonts w:hint="eastAsia" w:cs="宋体" w:asciiTheme="minorEastAsia" w:hAnsiTheme="minorEastAsia" w:eastAsiaTheme="minorEastAsia"/>
          <w:lang w:eastAsia="zh-CN"/>
        </w:rPr>
        <w:t>合同结算单价=当季度结算单价（</w:t>
      </w:r>
      <w:r>
        <w:rPr>
          <w:rFonts w:hint="eastAsia" w:cs="宋体" w:asciiTheme="minorEastAsia" w:hAnsiTheme="minorEastAsia" w:eastAsiaTheme="minorEastAsia"/>
          <w:lang w:val="en-US" w:eastAsia="zh-CN"/>
        </w:rPr>
        <w:t>不高于基准价格单价，</w:t>
      </w:r>
      <w:r>
        <w:rPr>
          <w:rFonts w:hint="eastAsia" w:cs="宋体" w:asciiTheme="minorEastAsia" w:hAnsiTheme="minorEastAsia" w:eastAsiaTheme="minorEastAsia"/>
          <w:lang w:eastAsia="zh-CN"/>
        </w:rPr>
        <w:t>根据本合同第四条规定确定当期各品类基准价格），</w:t>
      </w:r>
      <w:r>
        <w:rPr>
          <w:rFonts w:hint="eastAsia" w:cs="宋体" w:asciiTheme="minorEastAsia" w:hAnsiTheme="minorEastAsia" w:eastAsiaTheme="minorEastAsia"/>
          <w:lang w:val="en-US" w:eastAsia="zh-CN"/>
        </w:rPr>
        <w:t>数量</w:t>
      </w:r>
      <w:r>
        <w:rPr>
          <w:rFonts w:hint="eastAsia" w:cs="宋体" w:asciiTheme="minorEastAsia" w:hAnsiTheme="minorEastAsia" w:eastAsiaTheme="minorEastAsia"/>
          <w:lang w:eastAsia="zh-CN"/>
        </w:rPr>
        <w:t>以采购人采购计划通知为准。</w:t>
      </w:r>
    </w:p>
    <w:p w14:paraId="35045C1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3、供货清单范围（实际供货品类、品目、物料以采购人采购计划通知为准，供货清单包括但不限于询价文件所列范围）</w:t>
      </w:r>
    </w:p>
    <w:p w14:paraId="4FA1B468">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eastAsia" w:ascii="宋体" w:hAnsi="宋体" w:eastAsia="Times New Roman" w:cs="Times New Roman"/>
          <w:b/>
          <w:lang w:val="en-US" w:eastAsia="zh-CN"/>
        </w:rPr>
        <w:t>服务期限、供货方式</w:t>
      </w:r>
    </w:p>
    <w:p w14:paraId="3479EE7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highlight w:val="none"/>
          <w:lang w:eastAsia="zh-CN"/>
        </w:rPr>
      </w:pPr>
      <w:r>
        <w:rPr>
          <w:rFonts w:hint="eastAsia" w:cs="宋体" w:asciiTheme="minorEastAsia" w:hAnsiTheme="minorEastAsia" w:eastAsiaTheme="minorEastAsia"/>
          <w:lang w:eastAsia="zh-CN"/>
        </w:rPr>
        <w:t>1、服务期限：</w:t>
      </w:r>
      <w:r>
        <w:rPr>
          <w:rFonts w:ascii="Arial" w:hAnsi="Arial" w:eastAsia="Arial" w:cs="Arial"/>
          <w:i w:val="0"/>
          <w:iCs w:val="0"/>
          <w:caps w:val="0"/>
          <w:color w:val="333333"/>
          <w:spacing w:val="0"/>
          <w:sz w:val="21"/>
          <w:szCs w:val="21"/>
          <w:shd w:val="clear" w:fill="FFFFFF"/>
        </w:rPr>
        <w:t>合同签订生效且乙方按照甲方通知开始实际供货之日起三年</w:t>
      </w:r>
      <w:r>
        <w:rPr>
          <w:rFonts w:hint="eastAsia" w:cs="宋体" w:asciiTheme="minorEastAsia" w:hAnsiTheme="minorEastAsia" w:eastAsiaTheme="minorEastAsia"/>
          <w:highlight w:val="none"/>
          <w:lang w:eastAsia="zh-CN"/>
        </w:rPr>
        <w:t>。</w:t>
      </w:r>
      <w:bookmarkStart w:id="11" w:name="_GoBack"/>
      <w:bookmarkEnd w:id="11"/>
    </w:p>
    <w:p w14:paraId="1361FC5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w:t>
      </w:r>
      <w:r>
        <w:rPr>
          <w:rFonts w:hint="eastAsia" w:cs="宋体" w:asciiTheme="minorEastAsia" w:hAnsiTheme="minorEastAsia" w:eastAsiaTheme="minorEastAsia"/>
          <w:lang w:val="en-US" w:eastAsia="zh-CN"/>
        </w:rPr>
        <w:t>服务期内</w:t>
      </w:r>
      <w:r>
        <w:rPr>
          <w:rFonts w:hint="eastAsia" w:cs="宋体" w:asciiTheme="minorEastAsia" w:hAnsiTheme="minorEastAsia" w:eastAsiaTheme="minorEastAsia"/>
          <w:lang w:eastAsia="zh-CN"/>
        </w:rPr>
        <w:t>供货</w:t>
      </w:r>
      <w:r>
        <w:rPr>
          <w:rFonts w:hint="eastAsia" w:cs="宋体" w:asciiTheme="minorEastAsia" w:hAnsiTheme="minorEastAsia" w:eastAsiaTheme="minorEastAsia"/>
          <w:lang w:val="en-US" w:eastAsia="zh-CN"/>
        </w:rPr>
        <w:t>时间</w:t>
      </w:r>
      <w:r>
        <w:rPr>
          <w:rFonts w:hint="eastAsia" w:cs="宋体" w:asciiTheme="minorEastAsia" w:hAnsiTheme="minorEastAsia" w:eastAsiaTheme="minorEastAsia"/>
          <w:lang w:eastAsia="zh-CN"/>
        </w:rPr>
        <w:t>：乙方应当按照甲方通知的时间开始供货。合同有效期限届满后，甲方尚未重新确定供货商的，乙方应按本合同继续供货至甲方重新确定供应商或新乙方完成交接供应止。</w:t>
      </w:r>
    </w:p>
    <w:p w14:paraId="2D4033B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首次供货前，甲方将提前一周通知乙方做好供货准备。其后每次供货，乙方应当按照甲方提前一天发出的供货单（需注明商品的名称、品种（牌）、规格、计量单位、数量），于次日上午10：00之前将货物配送至甲方指定食堂地点。如遇乙方无法满足甲方所需的商品品种种类和数量，乙方应在收到甲方发出的订单后1小时内与甲方沟通协调调整货品。</w:t>
      </w:r>
    </w:p>
    <w:p w14:paraId="3DFB6C0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default" w:cs="宋体" w:asciiTheme="minorEastAsia" w:hAnsiTheme="minorEastAsia" w:eastAsiaTheme="minorEastAsia"/>
          <w:lang w:eastAsia="zh-CN"/>
        </w:rPr>
      </w:pPr>
      <w:r>
        <w:rPr>
          <w:rFonts w:hint="eastAsia" w:cs="宋体" w:asciiTheme="minorEastAsia" w:hAnsiTheme="minorEastAsia" w:eastAsiaTheme="minorEastAsia"/>
          <w:lang w:val="en-US" w:eastAsia="zh-CN"/>
        </w:rPr>
        <w:t>3</w:t>
      </w:r>
      <w:r>
        <w:rPr>
          <w:rFonts w:hint="eastAsia" w:cs="宋体" w:asciiTheme="minorEastAsia" w:hAnsiTheme="minorEastAsia" w:eastAsiaTheme="minorEastAsia"/>
          <w:lang w:eastAsia="zh-CN"/>
        </w:rPr>
        <w:t>、供货</w:t>
      </w:r>
      <w:r>
        <w:rPr>
          <w:rFonts w:hint="eastAsia" w:cs="宋体" w:asciiTheme="minorEastAsia" w:hAnsiTheme="minorEastAsia" w:eastAsiaTheme="minorEastAsia"/>
          <w:lang w:val="en-US" w:eastAsia="zh-CN"/>
        </w:rPr>
        <w:t>地点：福建省永泰县塘前乡莒口村88号员工食堂。</w:t>
      </w:r>
    </w:p>
    <w:p w14:paraId="06E0E056">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eastAsia" w:ascii="宋体" w:hAnsi="宋体" w:eastAsia="Times New Roman" w:cs="Times New Roman"/>
          <w:b/>
          <w:lang w:val="en-US" w:eastAsia="zh-CN"/>
        </w:rPr>
      </w:pPr>
      <w:r>
        <w:rPr>
          <w:rFonts w:hint="eastAsia" w:ascii="宋体" w:hAnsi="宋体" w:eastAsia="Times New Roman" w:cs="Times New Roman"/>
          <w:b/>
          <w:lang w:val="en-US" w:eastAsia="zh-CN"/>
        </w:rPr>
        <w:t>结算和付款方式</w:t>
      </w:r>
    </w:p>
    <w:p w14:paraId="033F857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hint="eastAsia" w:cs="宋体" w:asciiTheme="minorEastAsia" w:hAnsiTheme="minorEastAsia" w:eastAsiaTheme="minorEastAsia"/>
          <w:highlight w:val="none"/>
          <w:lang w:val="en-US" w:eastAsia="zh-CN"/>
        </w:rPr>
        <w:t>本项目服务费付款方式包括但不限于银行转账、银行承兑汇票等</w:t>
      </w:r>
      <w:r>
        <w:rPr>
          <w:rFonts w:hint="eastAsia" w:cs="宋体" w:asciiTheme="minorEastAsia" w:hAnsiTheme="minorEastAsia" w:eastAsiaTheme="minorEastAsia"/>
          <w:highlight w:val="none"/>
          <w:lang w:eastAsia="zh-CN"/>
        </w:rPr>
        <w:t>，</w:t>
      </w:r>
      <w:r>
        <w:rPr>
          <w:rFonts w:hint="eastAsia" w:cs="宋体" w:asciiTheme="minorEastAsia" w:hAnsiTheme="minorEastAsia" w:eastAsiaTheme="minorEastAsia"/>
          <w:highlight w:val="none"/>
          <w:lang w:val="en-US" w:eastAsia="zh-CN"/>
        </w:rPr>
        <w:t>最终以甲方实际支付为准。非现金支付方式产生的贴息等费用由乙方承担。</w:t>
      </w:r>
      <w:r>
        <w:rPr>
          <w:rFonts w:hint="eastAsia" w:cs="宋体" w:asciiTheme="minorEastAsia" w:hAnsiTheme="minorEastAsia" w:eastAsiaTheme="minorEastAsia"/>
          <w:highlight w:val="none"/>
          <w:lang w:eastAsia="zh-CN"/>
        </w:rPr>
        <w:t>每</w:t>
      </w:r>
      <w:r>
        <w:rPr>
          <w:rFonts w:hint="eastAsia" w:cs="宋体" w:asciiTheme="minorEastAsia" w:hAnsiTheme="minorEastAsia" w:eastAsiaTheme="minorEastAsia"/>
          <w:highlight w:val="none"/>
          <w:lang w:val="en-US" w:eastAsia="zh-CN"/>
        </w:rPr>
        <w:t>季度</w:t>
      </w:r>
      <w:r>
        <w:rPr>
          <w:rFonts w:hint="eastAsia" w:cs="宋体" w:asciiTheme="minorEastAsia" w:hAnsiTheme="minorEastAsia" w:eastAsiaTheme="minorEastAsia"/>
          <w:highlight w:val="none"/>
          <w:lang w:eastAsia="zh-CN"/>
        </w:rPr>
        <w:t>结算一次。</w:t>
      </w:r>
      <w:r>
        <w:rPr>
          <w:rFonts w:hint="eastAsia" w:ascii="宋体" w:hAnsi="宋体" w:eastAsia="宋体" w:cs="宋体"/>
          <w:b w:val="0"/>
          <w:color w:val="auto"/>
          <w:highlight w:val="none"/>
          <w:lang w:eastAsia="zh-CN"/>
        </w:rPr>
        <w:t>以福州发改委网网上公布价格作为首选，具体选择顺位由甲方确定，</w:t>
      </w:r>
      <w:r>
        <w:rPr>
          <w:rFonts w:hint="eastAsia" w:ascii="宋体" w:hAnsi="宋体" w:eastAsia="宋体" w:cs="宋体"/>
          <w:b w:val="0"/>
          <w:color w:val="auto"/>
          <w:highlight w:val="none"/>
          <w:lang w:val="en-US" w:eastAsia="zh-CN"/>
        </w:rPr>
        <w:t>各类食品的单价</w:t>
      </w:r>
      <w:r>
        <w:rPr>
          <w:rFonts w:hint="eastAsia" w:ascii="宋体" w:hAnsi="宋体" w:eastAsia="宋体" w:cs="宋体"/>
          <w:b w:val="0"/>
          <w:color w:val="auto"/>
          <w:highlight w:val="none"/>
          <w:lang w:eastAsia="zh-CN"/>
        </w:rPr>
        <w:t>以</w:t>
      </w:r>
      <w:r>
        <w:rPr>
          <w:rFonts w:hint="eastAsia" w:ascii="宋体" w:hAnsi="宋体" w:eastAsia="宋体" w:cs="宋体"/>
          <w:b w:val="0"/>
          <w:color w:val="auto"/>
          <w:highlight w:val="none"/>
          <w:lang w:val="en-US" w:eastAsia="zh-CN"/>
        </w:rPr>
        <w:t>一个月的周期为准，每月食品单价取前一个月</w:t>
      </w:r>
      <w:r>
        <w:rPr>
          <w:rFonts w:hint="eastAsia" w:ascii="宋体" w:hAnsi="宋体" w:eastAsia="宋体" w:cs="宋体"/>
          <w:b w:val="0"/>
          <w:color w:val="auto"/>
          <w:highlight w:val="none"/>
          <w:lang w:eastAsia="zh-CN"/>
        </w:rPr>
        <w:t>25日的零售价格作为基准价格。</w:t>
      </w:r>
      <w:r>
        <w:rPr>
          <w:rFonts w:hint="eastAsia" w:cs="宋体" w:asciiTheme="minorEastAsia" w:hAnsiTheme="minorEastAsia" w:eastAsiaTheme="minorEastAsia"/>
          <w:lang w:eastAsia="zh-CN"/>
        </w:rPr>
        <w:t>乙方应于</w:t>
      </w:r>
      <w:r>
        <w:rPr>
          <w:rFonts w:hint="eastAsia" w:cs="宋体" w:asciiTheme="minorEastAsia" w:hAnsiTheme="minorEastAsia" w:eastAsiaTheme="minorEastAsia"/>
          <w:lang w:val="en-US" w:eastAsia="zh-CN"/>
        </w:rPr>
        <w:t>每季度</w:t>
      </w:r>
      <w:r>
        <w:rPr>
          <w:rFonts w:hint="eastAsia" w:cs="宋体" w:asciiTheme="minorEastAsia" w:hAnsiTheme="minorEastAsia" w:eastAsiaTheme="minorEastAsia"/>
          <w:lang w:eastAsia="zh-CN"/>
        </w:rPr>
        <w:t>次月</w:t>
      </w:r>
      <w:r>
        <w:rPr>
          <w:rFonts w:hint="eastAsia" w:cs="宋体" w:asciiTheme="minorEastAsia" w:hAnsiTheme="minorEastAsia" w:eastAsiaTheme="minorEastAsia"/>
          <w:lang w:val="en-US" w:eastAsia="zh-CN"/>
        </w:rPr>
        <w:t>15</w:t>
      </w:r>
      <w:r>
        <w:rPr>
          <w:rFonts w:hint="eastAsia" w:cs="宋体" w:asciiTheme="minorEastAsia" w:hAnsiTheme="minorEastAsia" w:eastAsiaTheme="minorEastAsia"/>
          <w:lang w:eastAsia="zh-CN"/>
        </w:rPr>
        <w:t>号前凭经甲方签字确认供货清单（品种、数量、单价及总价）送经甲方确认无误后</w:t>
      </w:r>
      <w:r>
        <w:rPr>
          <w:rFonts w:hint="eastAsia" w:cs="宋体" w:asciiTheme="minorEastAsia" w:hAnsiTheme="minorEastAsia" w:eastAsiaTheme="minorEastAsia"/>
          <w:lang w:val="en-US" w:eastAsia="zh-CN"/>
        </w:rPr>
        <w:t>开具增值税普通发票</w:t>
      </w:r>
      <w:r>
        <w:rPr>
          <w:rFonts w:hint="eastAsia" w:cs="宋体" w:asciiTheme="minorEastAsia" w:hAnsiTheme="minorEastAsia" w:eastAsiaTheme="minorEastAsia"/>
          <w:lang w:eastAsia="zh-CN"/>
        </w:rPr>
        <w:t>，甲方收到乙方提供的正式等额发票之日起</w:t>
      </w:r>
      <w:r>
        <w:rPr>
          <w:rFonts w:hint="eastAsia" w:cs="宋体" w:asciiTheme="minorEastAsia" w:hAnsiTheme="minorEastAsia" w:eastAsiaTheme="minorEastAsia"/>
          <w:lang w:val="en-US" w:eastAsia="zh-CN"/>
        </w:rPr>
        <w:t>15个工作</w:t>
      </w:r>
      <w:r>
        <w:rPr>
          <w:rFonts w:hint="eastAsia" w:cs="宋体" w:asciiTheme="minorEastAsia" w:hAnsiTheme="minorEastAsia" w:eastAsiaTheme="minorEastAsia"/>
          <w:lang w:eastAsia="zh-CN"/>
        </w:rPr>
        <w:t>日内支付货款。</w:t>
      </w:r>
    </w:p>
    <w:p w14:paraId="0AAAE95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lang w:eastAsia="zh-CN"/>
        </w:rPr>
        <w:t>、本项目结算，每</w:t>
      </w:r>
      <w:r>
        <w:rPr>
          <w:rFonts w:hint="eastAsia" w:cs="宋体" w:asciiTheme="minorEastAsia" w:hAnsiTheme="minorEastAsia" w:eastAsiaTheme="minorEastAsia"/>
          <w:lang w:val="en-US" w:eastAsia="zh-CN"/>
        </w:rPr>
        <w:t>月定价</w:t>
      </w:r>
      <w:r>
        <w:rPr>
          <w:rFonts w:hint="eastAsia" w:cs="宋体" w:asciiTheme="minorEastAsia" w:hAnsiTheme="minorEastAsia" w:eastAsiaTheme="minorEastAsia"/>
          <w:lang w:eastAsia="zh-CN"/>
        </w:rPr>
        <w:t xml:space="preserve">一次，以 </w:t>
      </w:r>
      <w:r>
        <w:rPr>
          <w:rFonts w:hint="eastAsia" w:cs="宋体" w:asciiTheme="minorEastAsia" w:hAnsiTheme="minorEastAsia" w:eastAsiaTheme="minorEastAsia"/>
          <w:lang w:val="en-US" w:eastAsia="zh-CN"/>
        </w:rPr>
        <w:t xml:space="preserve">“福州发改委网http://fgw.fuzhou.gov.cn/”、“福州榕粮网http://www.fzgrain.com”、朴朴APP、淘鲜达APP网上公布的零售价格为基准价格。（一般以福州发改委网网上公布价格作为首选，具体选择顺位由甲方确定 </w:t>
      </w:r>
      <w:r>
        <w:rPr>
          <w:rFonts w:hint="eastAsia" w:cs="宋体" w:asciiTheme="minorEastAsia" w:hAnsiTheme="minorEastAsia" w:eastAsiaTheme="minorEastAsia"/>
          <w:lang w:eastAsia="zh-CN"/>
        </w:rPr>
        <w:t>为准，</w:t>
      </w:r>
      <w:r>
        <w:rPr>
          <w:rFonts w:hint="eastAsia" w:ascii="宋体" w:hAnsi="宋体" w:eastAsia="宋体" w:cs="宋体"/>
          <w:b w:val="0"/>
          <w:color w:val="auto"/>
          <w:highlight w:val="none"/>
          <w:lang w:val="en-US" w:eastAsia="zh-CN"/>
        </w:rPr>
        <w:t>每月食品单价取前一个月</w:t>
      </w:r>
      <w:r>
        <w:rPr>
          <w:rFonts w:hint="eastAsia" w:ascii="宋体" w:hAnsi="宋体" w:eastAsia="宋体" w:cs="宋体"/>
          <w:b w:val="0"/>
          <w:color w:val="auto"/>
          <w:highlight w:val="none"/>
          <w:lang w:eastAsia="zh-CN"/>
        </w:rPr>
        <w:t>25日的零售价格作为基准价格</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结算单价不高于基准价格单价。</w:t>
      </w:r>
    </w:p>
    <w:p w14:paraId="396193F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3、</w:t>
      </w:r>
      <w:r>
        <w:rPr>
          <w:rFonts w:hint="eastAsia" w:cs="宋体" w:asciiTheme="minorEastAsia" w:hAnsiTheme="minorEastAsia" w:eastAsiaTheme="minorEastAsia"/>
          <w:lang w:eastAsia="zh-CN"/>
        </w:rPr>
        <w:t>乙方指定的收款账户如下并保证其真实有效：</w:t>
      </w:r>
    </w:p>
    <w:p w14:paraId="1025E5E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账户名称：</w:t>
      </w:r>
    </w:p>
    <w:p w14:paraId="7A56D62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开户行名称：</w:t>
      </w:r>
    </w:p>
    <w:p w14:paraId="57835BB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开户行账号：</w:t>
      </w:r>
    </w:p>
    <w:p w14:paraId="3E574393">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default" w:ascii="宋体" w:hAnsi="宋体" w:eastAsia="Times New Roman" w:cs="Times New Roman"/>
          <w:b/>
          <w:lang w:eastAsia="zh-CN"/>
        </w:rPr>
        <w:t>双方权利和义务</w:t>
      </w:r>
    </w:p>
    <w:p w14:paraId="564317C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（一）甲方的权利及义务</w:t>
      </w:r>
    </w:p>
    <w:p w14:paraId="5A46F4E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1、乙方违反法律、法规和规章规定或本合同约定的，甲方有权解除合同。</w:t>
      </w:r>
    </w:p>
    <w:p w14:paraId="516D74D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2、按照本合同及乙方报价文件的各项承诺和询价文件的要求监督乙方圆满完成合同义务。</w:t>
      </w:r>
    </w:p>
    <w:p w14:paraId="5AB3A50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3、乙方所提供的货物品种、规格、数量、质量等不合格或不符合甲方要求或本合同规定的，甲方有权拒绝收货。</w:t>
      </w:r>
    </w:p>
    <w:p w14:paraId="1E76BC8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4、</w:t>
      </w:r>
      <w:r>
        <w:rPr>
          <w:rFonts w:hint="eastAsia" w:cs="宋体" w:asciiTheme="minorEastAsia" w:hAnsiTheme="minorEastAsia" w:eastAsiaTheme="minorEastAsia"/>
          <w:lang w:eastAsia="zh-CN"/>
        </w:rPr>
        <w:t>甲方有权要求乙方必须无条件接受工商、卫生监督部门安全工作检查小组和甲方相关职能部门对食品安全方面的监督管理、检查考核。</w:t>
      </w:r>
    </w:p>
    <w:p w14:paraId="21F7B86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default" w:cs="宋体" w:asciiTheme="minorEastAsia" w:hAnsiTheme="minorEastAsia" w:eastAsiaTheme="minorEastAsia"/>
          <w:highlight w:val="none"/>
          <w:lang w:val="en-US" w:eastAsia="zh-CN"/>
        </w:rPr>
      </w:pPr>
      <w:r>
        <w:rPr>
          <w:rFonts w:hint="eastAsia" w:cs="宋体" w:asciiTheme="minorEastAsia" w:hAnsiTheme="minorEastAsia" w:eastAsiaTheme="minorEastAsia"/>
          <w:highlight w:val="none"/>
          <w:lang w:val="en-US" w:eastAsia="zh-CN"/>
        </w:rPr>
        <w:t>5、本合同金额上限为95万元，若付款金额达到合同上限95万元，甲方有权要求乙方停止供货，本合同</w:t>
      </w:r>
      <w:r>
        <w:rPr>
          <w:rFonts w:hint="default" w:cs="宋体" w:asciiTheme="minorEastAsia" w:hAnsiTheme="minorEastAsia" w:eastAsiaTheme="minorEastAsia"/>
          <w:highlight w:val="none"/>
          <w:lang w:val="en-US" w:eastAsia="zh-CN"/>
        </w:rPr>
        <w:t>终止</w:t>
      </w:r>
      <w:r>
        <w:rPr>
          <w:rFonts w:hint="eastAsia" w:cs="宋体" w:asciiTheme="minorEastAsia" w:hAnsiTheme="minorEastAsia" w:eastAsiaTheme="minorEastAsia"/>
          <w:highlight w:val="none"/>
          <w:lang w:val="en-US" w:eastAsia="zh-CN"/>
        </w:rPr>
        <w:t>。</w:t>
      </w:r>
    </w:p>
    <w:p w14:paraId="436D946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（二）乙方的权利及义务</w:t>
      </w:r>
    </w:p>
    <w:p w14:paraId="36E3158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1、依照法律、法规的规定维护自身的合法利益。</w:t>
      </w:r>
    </w:p>
    <w:p w14:paraId="30F3388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lang w:eastAsia="zh-CN"/>
        </w:rPr>
        <w:t>、乙方应保证所供货物质量达到或优于</w:t>
      </w:r>
      <w:r>
        <w:rPr>
          <w:rFonts w:hint="eastAsia" w:cs="宋体" w:asciiTheme="minorEastAsia" w:hAnsiTheme="minorEastAsia" w:eastAsiaTheme="minorEastAsia"/>
          <w:lang w:val="en-US" w:eastAsia="zh-CN"/>
        </w:rPr>
        <w:t>本合同第六条</w:t>
      </w:r>
      <w:r>
        <w:rPr>
          <w:rFonts w:hint="default" w:cs="宋体" w:asciiTheme="minorEastAsia" w:hAnsiTheme="minorEastAsia" w:eastAsiaTheme="minorEastAsia"/>
          <w:lang w:val="en-US" w:eastAsia="zh-CN"/>
        </w:rPr>
        <w:t>食堂商品验收参考标准</w:t>
      </w:r>
      <w:r>
        <w:rPr>
          <w:rFonts w:hint="eastAsia" w:cs="宋体" w:asciiTheme="minorEastAsia" w:hAnsiTheme="minorEastAsia" w:eastAsiaTheme="minorEastAsia"/>
          <w:lang w:eastAsia="zh-CN"/>
        </w:rPr>
        <w:t>要求。</w:t>
      </w:r>
    </w:p>
    <w:p w14:paraId="61F0DFC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3</w:t>
      </w:r>
      <w:r>
        <w:rPr>
          <w:rFonts w:hint="eastAsia" w:cs="宋体" w:asciiTheme="minorEastAsia" w:hAnsiTheme="minorEastAsia" w:eastAsiaTheme="minorEastAsia"/>
          <w:lang w:eastAsia="zh-CN"/>
        </w:rPr>
        <w:t>、乙方必须无条件接受工商、卫生监督部门安全工作检查小组和甲方相关职能部门对食品安全方面的监督管理、检查考核。如因乙方原因造成食物中毒等事件，经卫生检疫部门认定后，乙方不仅要承担所有医疗费用、卫生检疫部门的罚金及赔偿甲方相关经济损失，同时要承担相关法律责任。</w:t>
      </w:r>
    </w:p>
    <w:p w14:paraId="7FF79E78">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default" w:ascii="宋体" w:hAnsi="宋体" w:eastAsia="Times New Roman" w:cs="Times New Roman"/>
          <w:b/>
          <w:lang w:eastAsia="zh-CN"/>
        </w:rPr>
        <w:t>到货验收要求</w:t>
      </w:r>
    </w:p>
    <w:p w14:paraId="6CBD6BF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1、到位后的物资由甲方和乙方共同进行质量验收，验收范围应包含以下方面：</w:t>
      </w:r>
    </w:p>
    <w:p w14:paraId="1FF7196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（1）品牌：应与下单的品牌一致，严禁提供假冒伪劣产品；</w:t>
      </w:r>
    </w:p>
    <w:p w14:paraId="429E62D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lang w:eastAsia="zh-CN"/>
        </w:rPr>
        <w:t>）规格：有标注大小的食材（含冰鲜食品）应提供规格标准，并确保供货与标准一致；</w:t>
      </w:r>
    </w:p>
    <w:p w14:paraId="40420CB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3</w:t>
      </w:r>
      <w:r>
        <w:rPr>
          <w:rFonts w:hint="eastAsia" w:cs="宋体" w:asciiTheme="minorEastAsia" w:hAnsiTheme="minorEastAsia" w:eastAsiaTheme="minorEastAsia"/>
          <w:lang w:eastAsia="zh-CN"/>
        </w:rPr>
        <w:t>）数量：确保送货数量不低于产品下单的数量，包装类产品的重量规格要与下单标准保持一致，附带外包装的，应剔除包装重量；</w:t>
      </w:r>
    </w:p>
    <w:p w14:paraId="7A8993A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4</w:t>
      </w:r>
      <w:r>
        <w:rPr>
          <w:rFonts w:hint="eastAsia" w:cs="宋体" w:asciiTheme="minorEastAsia" w:hAnsiTheme="minorEastAsia" w:eastAsiaTheme="minorEastAsia"/>
          <w:lang w:eastAsia="zh-CN"/>
        </w:rPr>
        <w:t>）质量：应按照合同约定、</w:t>
      </w:r>
      <w:r>
        <w:rPr>
          <w:rFonts w:hint="eastAsia" w:cs="宋体" w:asciiTheme="minorEastAsia" w:hAnsiTheme="minorEastAsia" w:eastAsiaTheme="minorEastAsia"/>
          <w:lang w:val="en-US" w:eastAsia="zh-CN"/>
        </w:rPr>
        <w:t>采购文件、报价</w:t>
      </w:r>
      <w:r>
        <w:rPr>
          <w:rFonts w:hint="eastAsia" w:cs="宋体" w:asciiTheme="minorEastAsia" w:hAnsiTheme="minorEastAsia" w:eastAsiaTheme="minorEastAsia"/>
          <w:lang w:eastAsia="zh-CN"/>
        </w:rPr>
        <w:t>文件确定的货物质量要求进行供货。由甲方指定的验收人进行验收即可，如多人参与验收或抽查的应共同签字确认。验收时由乙方提供甲方下单的采购货物清单，验收完成后在清单上双方签字确认。</w:t>
      </w:r>
    </w:p>
    <w:p w14:paraId="61C9BC4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2、甲方有权对供应的物资采取定期与不定期进行抽样检验，甲方提取样品(150克/48小时)到福州市检疫检测中心送检，全部检验费用由乙方承担。</w:t>
      </w:r>
    </w:p>
    <w:p w14:paraId="49F1821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3、乙方应充分理解并认真遵循本合同的要求，所提供的货物须是满足合同要求。保证所供的物品无异味、无霉烂变质，如不符合合同所描述的质量标准，须退货并承担违约责任。保证合同货品均为正规生产的新鲜（冰鲜除外）、检验合格、无毒、诚实、无辐射、无侵权货品，符合国家卫生、质量、包装和保质标准。</w:t>
      </w:r>
    </w:p>
    <w:p w14:paraId="26DC4A1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4、乙方所供产品应注明品牌、名称、制造商名称和厂址、型号、生产日期和保质期限、包装类型、包装方式、包装净重量、含冰量等相关参数，且包装箱上必须贴有QS标志。包装：容器(框、箱、袋)要求清洁、干燥、牢固、透气，无污染、无异味、无霉变现象。严禁采购有害、有毒、腐烂变质、酸败、霉变、生虫、污垢不洁、混有异物或其他感官性状异常的食品。禁止采购超过保质期限的食品。</w:t>
      </w:r>
    </w:p>
    <w:p w14:paraId="2E07794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5、货物有包装的，货物的包装必须完整清洁（无损、无污、无皱），甲方有权拒收包装不整齐、已拆封的商品。采购的食品不得存放在有害、有毒的容器内。</w:t>
      </w:r>
    </w:p>
    <w:p w14:paraId="1344984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6、食品应清洁，并符合企业验收标准；食品应无损伤、腐烂现象，无寄生虫或已受虫害现象；对温度有要求的食品应确定食品的温度与包装上指示温度一致。冷冻食品没有曾经解冻痕迹或软化现象，包装呈干爽状态。</w:t>
      </w:r>
    </w:p>
    <w:p w14:paraId="7CAA4D27">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default" w:ascii="宋体" w:hAnsi="宋体" w:eastAsia="Times New Roman" w:cs="Times New Roman"/>
          <w:b/>
          <w:lang w:eastAsia="zh-CN"/>
        </w:rPr>
        <w:t>违约责任</w:t>
      </w:r>
    </w:p>
    <w:p w14:paraId="307E22A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1、鲜肉应经检验、检疫合格，有相应的检验、检疫证明，有当地卫生主管部门出具的动物检疫合格证明若甲方抽查发现乙方提供的证明材料与鲜肉不符时，乙方应按当批鲜肉量合同价值的</w:t>
      </w:r>
      <w:r>
        <w:rPr>
          <w:rFonts w:hint="eastAsia" w:cs="宋体" w:asciiTheme="minorEastAsia" w:hAnsiTheme="minorEastAsia" w:eastAsiaTheme="minorEastAsia"/>
          <w:lang w:val="en-US" w:eastAsia="zh-CN"/>
        </w:rPr>
        <w:t>1</w:t>
      </w:r>
      <w:r>
        <w:rPr>
          <w:rFonts w:hint="eastAsia" w:cs="宋体" w:asciiTheme="minorEastAsia" w:hAnsiTheme="minorEastAsia" w:eastAsiaTheme="minorEastAsia"/>
          <w:lang w:eastAsia="zh-CN"/>
        </w:rPr>
        <w:t>倍向甲方支付违约金。</w:t>
      </w:r>
    </w:p>
    <w:p w14:paraId="3771FBB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2、乙方应严格按照询价文件、报价文件、合同以及相关政策规定为甲方供应所需</w:t>
      </w:r>
      <w:r>
        <w:rPr>
          <w:rFonts w:hint="eastAsia" w:cs="宋体" w:asciiTheme="minorEastAsia" w:hAnsiTheme="minorEastAsia" w:eastAsiaTheme="minorEastAsia"/>
          <w:lang w:val="en-US" w:eastAsia="zh-CN"/>
        </w:rPr>
        <w:t>主副</w:t>
      </w:r>
      <w:r>
        <w:rPr>
          <w:rFonts w:hint="eastAsia" w:cs="宋体" w:asciiTheme="minorEastAsia" w:hAnsiTheme="minorEastAsia" w:eastAsiaTheme="minorEastAsia"/>
          <w:lang w:eastAsia="zh-CN"/>
        </w:rPr>
        <w:t>食品，</w:t>
      </w:r>
      <w:r>
        <w:rPr>
          <w:rFonts w:hint="eastAsia" w:eastAsia="宋体"/>
          <w:lang w:val="en-US" w:eastAsia="zh-CN"/>
        </w:rPr>
        <w:t>若乙方未按照合同约定的时间、地点、数量、质量要求配送食材，应按照单次配送食材总金额的5%向甲方支付违约金；若因乙方违约给甲方造成重大损失（如导致甲方食堂无法正常运行等），乙方应承担甲方因此遭受的全部损失并按照合同总金额的3%向甲方支付违约金</w:t>
      </w:r>
      <w:r>
        <w:rPr>
          <w:rFonts w:hint="eastAsia" w:cs="宋体" w:asciiTheme="minorEastAsia" w:hAnsiTheme="minorEastAsia" w:eastAsiaTheme="minorEastAsia"/>
          <w:lang w:eastAsia="zh-CN"/>
        </w:rPr>
        <w:t>，同时</w:t>
      </w:r>
      <w:r>
        <w:rPr>
          <w:rFonts w:hint="eastAsia" w:cs="宋体" w:asciiTheme="minorEastAsia" w:hAnsiTheme="minorEastAsia" w:eastAsiaTheme="minorEastAsia"/>
          <w:lang w:val="en-US" w:eastAsia="zh-CN"/>
        </w:rPr>
        <w:t>甲方</w:t>
      </w:r>
      <w:r>
        <w:rPr>
          <w:rFonts w:hint="eastAsia" w:cs="宋体" w:asciiTheme="minorEastAsia" w:hAnsiTheme="minorEastAsia" w:eastAsiaTheme="minorEastAsia"/>
          <w:lang w:eastAsia="zh-CN"/>
        </w:rPr>
        <w:t>有权单方面终止合同，</w:t>
      </w:r>
      <w:r>
        <w:rPr>
          <w:rFonts w:hint="eastAsia" w:cs="宋体" w:asciiTheme="minorEastAsia" w:hAnsiTheme="minorEastAsia" w:eastAsiaTheme="minorEastAsia"/>
          <w:lang w:val="en-US" w:eastAsia="zh-CN"/>
        </w:rPr>
        <w:t>乙方须</w:t>
      </w:r>
      <w:r>
        <w:rPr>
          <w:rFonts w:hint="eastAsia" w:cs="宋体" w:asciiTheme="minorEastAsia" w:hAnsiTheme="minorEastAsia" w:eastAsiaTheme="minorEastAsia"/>
          <w:lang w:eastAsia="zh-CN"/>
        </w:rPr>
        <w:t>赔偿甲方因此所遭受的全部损失（包括但不限于重新询价的费用，价差损失等）。</w:t>
      </w:r>
    </w:p>
    <w:p w14:paraId="104787B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3、由于乙方原因导致发生食品安全事件</w:t>
      </w:r>
      <w:r>
        <w:rPr>
          <w:rFonts w:hint="eastAsia" w:cs="宋体" w:asciiTheme="minorEastAsia" w:hAnsiTheme="minorEastAsia" w:eastAsiaTheme="minorEastAsia"/>
          <w:lang w:val="en-US" w:eastAsia="zh-CN"/>
        </w:rPr>
        <w:t>或</w:t>
      </w:r>
      <w:r>
        <w:rPr>
          <w:rFonts w:hint="eastAsia" w:cs="宋体" w:asciiTheme="minorEastAsia" w:hAnsiTheme="minorEastAsia" w:eastAsiaTheme="minorEastAsia"/>
          <w:lang w:eastAsia="zh-CN"/>
        </w:rPr>
        <w:t>工商、卫生监督部门安全工作检查小组和甲方相关职能部门对食品安全方面的检查考核</w:t>
      </w:r>
      <w:r>
        <w:rPr>
          <w:rFonts w:hint="eastAsia" w:cs="宋体" w:asciiTheme="minorEastAsia" w:hAnsiTheme="minorEastAsia" w:eastAsiaTheme="minorEastAsia"/>
          <w:lang w:val="en-US" w:eastAsia="zh-CN"/>
        </w:rPr>
        <w:t>不合格的情况</w:t>
      </w:r>
      <w:r>
        <w:rPr>
          <w:rFonts w:hint="eastAsia" w:cs="宋体" w:asciiTheme="minorEastAsia" w:hAnsiTheme="minorEastAsia" w:eastAsiaTheme="minorEastAsia"/>
          <w:lang w:eastAsia="zh-CN"/>
        </w:rPr>
        <w:t>，乙方承担全部经济及法律责任并将赔偿因此产生的所有经济损失，</w:t>
      </w:r>
      <w:r>
        <w:rPr>
          <w:rFonts w:hint="eastAsia" w:cs="宋体" w:asciiTheme="minorEastAsia" w:hAnsiTheme="minorEastAsia" w:eastAsiaTheme="minorEastAsia"/>
          <w:lang w:val="en-US" w:eastAsia="zh-CN"/>
        </w:rPr>
        <w:t>同时乙方应负责</w:t>
      </w:r>
      <w:r>
        <w:rPr>
          <w:rFonts w:hint="eastAsia" w:cs="宋体" w:asciiTheme="minorEastAsia" w:hAnsiTheme="minorEastAsia" w:eastAsiaTheme="minorEastAsia"/>
          <w:lang w:eastAsia="zh-CN"/>
        </w:rPr>
        <w:t>处理后续相关事宜。由于乙方原因导致一次10人以上食品安全事件，甲方有权终止合同，承担全部经济及法律责任，赔偿甲方因此所遭受的全部损失，</w:t>
      </w:r>
      <w:r>
        <w:rPr>
          <w:rFonts w:hint="eastAsia" w:cs="宋体" w:asciiTheme="minorEastAsia" w:hAnsiTheme="minorEastAsia" w:eastAsiaTheme="minorEastAsia"/>
          <w:lang w:val="en-US" w:eastAsia="zh-CN"/>
        </w:rPr>
        <w:t>同时乙方应负责</w:t>
      </w:r>
      <w:r>
        <w:rPr>
          <w:rFonts w:hint="eastAsia" w:cs="宋体" w:asciiTheme="minorEastAsia" w:hAnsiTheme="minorEastAsia" w:eastAsiaTheme="minorEastAsia"/>
          <w:lang w:eastAsia="zh-CN"/>
        </w:rPr>
        <w:t>处理后续相关事宜。</w:t>
      </w:r>
    </w:p>
    <w:p w14:paraId="0E37CFD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4</w:t>
      </w:r>
      <w:r>
        <w:rPr>
          <w:rFonts w:hint="eastAsia" w:cs="宋体" w:asciiTheme="minorEastAsia" w:hAnsiTheme="minorEastAsia" w:eastAsiaTheme="minorEastAsia"/>
          <w:lang w:eastAsia="zh-CN"/>
        </w:rPr>
        <w:t>、乙方必须依合同及甲方的要求供应物资，乙方</w:t>
      </w:r>
      <w:r>
        <w:rPr>
          <w:rFonts w:hint="eastAsia" w:cs="宋体" w:asciiTheme="minorEastAsia" w:hAnsiTheme="minorEastAsia" w:eastAsiaTheme="minorEastAsia"/>
          <w:lang w:val="en-US" w:eastAsia="zh-CN"/>
        </w:rPr>
        <w:t>应在收到甲方</w:t>
      </w:r>
      <w:r>
        <w:rPr>
          <w:rFonts w:hint="eastAsia" w:cs="宋体" w:asciiTheme="minorEastAsia" w:hAnsiTheme="minorEastAsia" w:eastAsiaTheme="minorEastAsia"/>
          <w:lang w:eastAsia="zh-CN"/>
        </w:rPr>
        <w:t>供货单</w:t>
      </w:r>
      <w:r>
        <w:rPr>
          <w:rFonts w:hint="eastAsia" w:cs="宋体" w:asciiTheme="minorEastAsia" w:hAnsiTheme="minorEastAsia" w:eastAsiaTheme="minorEastAsia"/>
          <w:lang w:val="en-US" w:eastAsia="zh-CN"/>
        </w:rPr>
        <w:t>1小时内明确可供货，对于无货可供的情况</w:t>
      </w:r>
      <w:r>
        <w:rPr>
          <w:rFonts w:hint="eastAsia" w:cs="宋体" w:asciiTheme="minorEastAsia" w:hAnsiTheme="minorEastAsia" w:eastAsiaTheme="minorEastAsia"/>
          <w:lang w:eastAsia="zh-CN"/>
        </w:rPr>
        <w:t>，甲方可自行采购本批次的货物；</w:t>
      </w:r>
    </w:p>
    <w:p w14:paraId="6A8B0A2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5、食材配送数额不符的情况下</w:t>
      </w:r>
      <w:r>
        <w:rPr>
          <w:rFonts w:hint="eastAsia" w:cs="宋体" w:asciiTheme="minorEastAsia" w:hAnsiTheme="minorEastAsia" w:eastAsiaTheme="minorEastAsia"/>
          <w:lang w:eastAsia="zh-CN"/>
        </w:rPr>
        <w:t>，需即时补足</w:t>
      </w:r>
      <w:r>
        <w:rPr>
          <w:rFonts w:hint="eastAsia" w:cs="宋体" w:asciiTheme="minorEastAsia" w:hAnsiTheme="minorEastAsia" w:eastAsiaTheme="minorEastAsia"/>
          <w:lang w:val="en-US" w:eastAsia="zh-CN"/>
        </w:rPr>
        <w:t>缺少的部分</w:t>
      </w:r>
      <w:r>
        <w:rPr>
          <w:rFonts w:hint="eastAsia" w:cs="宋体" w:asciiTheme="minorEastAsia" w:hAnsiTheme="minorEastAsia" w:eastAsiaTheme="minorEastAsia"/>
          <w:lang w:eastAsia="zh-CN"/>
        </w:rPr>
        <w:t>，不能即时补足的，影响甲方食堂物资食用保障的，按少送物资合同价1倍向甲方支付违约金；</w:t>
      </w:r>
      <w:r>
        <w:rPr>
          <w:rFonts w:hint="eastAsia" w:cs="宋体" w:asciiTheme="minorEastAsia" w:hAnsiTheme="minorEastAsia" w:eastAsiaTheme="minorEastAsia"/>
          <w:lang w:val="en-US" w:eastAsia="zh-CN"/>
        </w:rPr>
        <w:t>对于配送数额超出的部分</w:t>
      </w:r>
      <w:r>
        <w:rPr>
          <w:rFonts w:hint="eastAsia" w:cs="宋体" w:asciiTheme="minorEastAsia" w:hAnsiTheme="minorEastAsia" w:eastAsiaTheme="minorEastAsia"/>
          <w:lang w:eastAsia="zh-CN"/>
        </w:rPr>
        <w:t>，甲方</w:t>
      </w:r>
      <w:r>
        <w:rPr>
          <w:rFonts w:hint="eastAsia" w:cs="宋体" w:asciiTheme="minorEastAsia" w:hAnsiTheme="minorEastAsia" w:eastAsiaTheme="minorEastAsia"/>
          <w:lang w:val="en-US" w:eastAsia="zh-CN"/>
        </w:rPr>
        <w:t>有权</w:t>
      </w:r>
      <w:r>
        <w:rPr>
          <w:rFonts w:hint="eastAsia" w:cs="宋体" w:asciiTheme="minorEastAsia" w:hAnsiTheme="minorEastAsia" w:eastAsiaTheme="minorEastAsia"/>
          <w:lang w:eastAsia="zh-CN"/>
        </w:rPr>
        <w:t>退回超出部分，由此造成的损失由乙方自行承担。</w:t>
      </w:r>
    </w:p>
    <w:p w14:paraId="58C5FD4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6</w:t>
      </w:r>
      <w:r>
        <w:rPr>
          <w:rFonts w:hint="eastAsia" w:cs="宋体" w:asciiTheme="minorEastAsia" w:hAnsiTheme="minorEastAsia" w:eastAsiaTheme="minorEastAsia"/>
          <w:lang w:eastAsia="zh-CN"/>
        </w:rPr>
        <w:t>、甲方有权将对乙方提供的基准价进行随机抽查，如发现乙方提供的基准价高于本合同“四、结算和付款方式”第2项定价规则所确定的基准价，</w:t>
      </w:r>
      <w:r>
        <w:rPr>
          <w:rFonts w:hint="eastAsia" w:cs="宋体" w:asciiTheme="minorEastAsia" w:hAnsiTheme="minorEastAsia" w:eastAsiaTheme="minorEastAsia"/>
          <w:lang w:val="en-US" w:eastAsia="zh-CN"/>
        </w:rPr>
        <w:t>甲方有权要求乙方对基准价格进行调整</w:t>
      </w:r>
      <w:r>
        <w:rPr>
          <w:rFonts w:hint="eastAsia" w:cs="宋体" w:asciiTheme="minorEastAsia" w:hAnsiTheme="minorEastAsia" w:eastAsiaTheme="minorEastAsia"/>
          <w:lang w:eastAsia="zh-CN"/>
        </w:rPr>
        <w:t>。乙方</w:t>
      </w:r>
      <w:r>
        <w:rPr>
          <w:rFonts w:hint="eastAsia" w:cs="宋体" w:asciiTheme="minorEastAsia" w:hAnsiTheme="minorEastAsia" w:eastAsiaTheme="minorEastAsia"/>
          <w:lang w:val="en-US" w:eastAsia="zh-CN"/>
        </w:rPr>
        <w:t>提供的基准价格高于合同规定基准价标准</w:t>
      </w:r>
      <w:r>
        <w:rPr>
          <w:rFonts w:hint="eastAsia" w:cs="宋体" w:asciiTheme="minorEastAsia" w:hAnsiTheme="minorEastAsia" w:eastAsiaTheme="minorEastAsia"/>
          <w:lang w:eastAsia="zh-CN"/>
        </w:rPr>
        <w:t>累计达3次及以上的</w:t>
      </w:r>
      <w:r>
        <w:rPr>
          <w:rFonts w:hint="eastAsia" w:cs="宋体" w:asciiTheme="minorEastAsia" w:hAnsiTheme="minorEastAsia" w:eastAsiaTheme="minorEastAsia"/>
          <w:lang w:val="en-US" w:eastAsia="zh-CN"/>
        </w:rPr>
        <w:t>情况</w:t>
      </w:r>
      <w:r>
        <w:rPr>
          <w:rFonts w:hint="eastAsia" w:cs="宋体" w:asciiTheme="minorEastAsia" w:hAnsiTheme="minorEastAsia" w:eastAsiaTheme="minorEastAsia"/>
          <w:lang w:eastAsia="zh-CN"/>
        </w:rPr>
        <w:t>，甲方有权单方面解除合同</w:t>
      </w:r>
      <w:r>
        <w:rPr>
          <w:rFonts w:hint="eastAsia" w:eastAsia="宋体"/>
          <w:lang w:eastAsia="zh-CN"/>
        </w:rPr>
        <w:t>，</w:t>
      </w:r>
      <w:r>
        <w:rPr>
          <w:rFonts w:hint="eastAsia" w:eastAsia="宋体"/>
          <w:lang w:val="en-US" w:eastAsia="zh-CN"/>
        </w:rPr>
        <w:t>同时由乙方承担解除合同所造成的违约责任</w:t>
      </w:r>
      <w:r>
        <w:rPr>
          <w:rFonts w:hint="eastAsia" w:cs="宋体" w:asciiTheme="minorEastAsia" w:hAnsiTheme="minorEastAsia" w:eastAsiaTheme="minorEastAsia"/>
          <w:lang w:eastAsia="zh-CN"/>
        </w:rPr>
        <w:t>。</w:t>
      </w:r>
    </w:p>
    <w:p w14:paraId="381E0F5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7</w:t>
      </w:r>
      <w:r>
        <w:rPr>
          <w:rFonts w:hint="eastAsia" w:cs="宋体" w:asciiTheme="minorEastAsia" w:hAnsiTheme="minorEastAsia" w:eastAsiaTheme="minorEastAsia"/>
          <w:lang w:eastAsia="zh-CN"/>
        </w:rPr>
        <w:t>、因乙方原因延误交货时间的（甲方要求推迟的除外），乙方应按每批次延误交货部分价款的1倍向甲方支付违约金。</w:t>
      </w:r>
    </w:p>
    <w:p w14:paraId="3758037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8</w:t>
      </w:r>
      <w:r>
        <w:rPr>
          <w:rFonts w:hint="eastAsia" w:cs="宋体" w:asciiTheme="minorEastAsia" w:hAnsiTheme="minorEastAsia" w:eastAsiaTheme="minorEastAsia"/>
          <w:lang w:eastAsia="zh-CN"/>
        </w:rPr>
        <w:t>、乙方应承担甲方货物验收合格之前的一切风险、费用及损失。</w:t>
      </w:r>
    </w:p>
    <w:p w14:paraId="24F4D10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9</w:t>
      </w:r>
      <w:r>
        <w:rPr>
          <w:rFonts w:hint="eastAsia" w:cs="宋体" w:asciiTheme="minorEastAsia" w:hAnsiTheme="minorEastAsia" w:eastAsiaTheme="minorEastAsia"/>
          <w:lang w:eastAsia="zh-CN"/>
        </w:rPr>
        <w:t>、如遇台风等自然灾害及其他不可预见因素影响，乙方供应能力受到影响，需要从其他渠道供货，乙方应充分说明原因，并征得甲方同意后，在甲方允许的时间段内通过其他渠道应急供应，否则按违约处理。</w:t>
      </w:r>
    </w:p>
    <w:p w14:paraId="722DAD1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hint="eastAsia" w:cs="宋体" w:asciiTheme="minorEastAsia" w:hAnsiTheme="minorEastAsia" w:eastAsiaTheme="minorEastAsia"/>
          <w:lang w:val="en-US" w:eastAsia="zh-CN"/>
        </w:rPr>
        <w:t>0</w:t>
      </w:r>
      <w:r>
        <w:rPr>
          <w:rFonts w:hint="eastAsia" w:cs="宋体" w:asciiTheme="minorEastAsia" w:hAnsiTheme="minorEastAsia" w:eastAsiaTheme="minorEastAsia"/>
          <w:lang w:eastAsia="zh-CN"/>
        </w:rPr>
        <w:t>、乙方必须无条件接受工商、卫生监督部门安全工作检查小组和甲方相关职能部门对食品安全方面的监督管理、检查考核。如因乙方原因造成食物中毒等事件，经卫生检疫部门认定后，乙方不仅要承担所有医疗费用、卫生检疫部门的罚金及赔偿甲方相关经济损失，同时要承担相关法律责任。</w:t>
      </w:r>
    </w:p>
    <w:p w14:paraId="6898FA9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hint="eastAsia" w:cs="宋体" w:asciiTheme="minorEastAsia" w:hAnsiTheme="minorEastAsia" w:eastAsiaTheme="minorEastAsia"/>
          <w:lang w:val="en-US" w:eastAsia="zh-CN"/>
        </w:rPr>
        <w:t>1</w:t>
      </w:r>
      <w:r>
        <w:rPr>
          <w:rFonts w:hint="eastAsia" w:cs="宋体" w:asciiTheme="minorEastAsia" w:hAnsiTheme="minorEastAsia" w:eastAsiaTheme="minorEastAsia"/>
          <w:lang w:eastAsia="zh-CN"/>
        </w:rPr>
        <w:t>、因乙方供应的货物造成食物中毒事故，给甲方造成的一切经济损失（包括职工的医疗费、营养费、误工费等）一概由乙方负责，情节严重的，乙方依法承担相关法律责任。同时，甲方有权终止合同，乙方给甲方造成的损失，还应承担赔偿责任。</w:t>
      </w:r>
    </w:p>
    <w:p w14:paraId="73A2FE5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lang w:eastAsia="zh-CN"/>
        </w:rPr>
        <w:t>、乙方应按国家有关安全管理规定执行，若乙方违反前述规定造成人员伤亡的，由此产生的一切责任、费用及损失由乙方承担。</w:t>
      </w:r>
    </w:p>
    <w:p w14:paraId="36084C1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val="en-US" w:eastAsia="zh-CN"/>
        </w:rPr>
        <w:t>13</w:t>
      </w:r>
      <w:r>
        <w:rPr>
          <w:rFonts w:hint="eastAsia" w:cs="宋体" w:asciiTheme="minorEastAsia" w:hAnsiTheme="minorEastAsia" w:eastAsiaTheme="minorEastAsia"/>
          <w:lang w:eastAsia="zh-CN"/>
        </w:rPr>
        <w:t>、本合同对同一事项约定了不同违约责任的，以较重责任者为准。</w:t>
      </w:r>
    </w:p>
    <w:p w14:paraId="3446DE0A">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default" w:ascii="宋体" w:hAnsi="宋体" w:eastAsia="Times New Roman" w:cs="Times New Roman"/>
          <w:b/>
          <w:lang w:eastAsia="zh-CN"/>
        </w:rPr>
        <w:t>合同争议解决方式</w:t>
      </w:r>
    </w:p>
    <w:p w14:paraId="61CF5F9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若因执行本合同所发生的争议、由双方通过友好协商解决。如果不能协商一致，双方同意将争议提交福州仲裁委员会仲裁。</w:t>
      </w:r>
    </w:p>
    <w:p w14:paraId="1AFFE5BA">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default" w:ascii="宋体" w:hAnsi="宋体" w:eastAsia="Times New Roman" w:cs="Times New Roman"/>
          <w:b/>
          <w:lang w:eastAsia="zh-CN"/>
        </w:rPr>
        <w:t>通知送达</w:t>
      </w:r>
    </w:p>
    <w:p w14:paraId="0A63103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合同各方就履行合同及发行纠纷时涉及各类通知、协议等文件以及法院、仲裁等司法机关各阶段审理或强制执行涉及的法律文书送达时的送达地址及法律后果作如下约定及确认：</w:t>
      </w:r>
    </w:p>
    <w:p w14:paraId="6242373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default" w:cs="宋体" w:asciiTheme="minorEastAsia" w:hAnsiTheme="minorEastAsia" w:eastAsiaTheme="minorEastAsia"/>
          <w:lang w:val="en-US" w:eastAsia="zh-CN"/>
        </w:rPr>
      </w:pPr>
      <w:r>
        <w:rPr>
          <w:rFonts w:hint="eastAsia" w:cs="宋体" w:asciiTheme="minorEastAsia" w:hAnsiTheme="minorEastAsia" w:eastAsiaTheme="minorEastAsia"/>
          <w:lang w:eastAsia="zh-CN"/>
        </w:rPr>
        <w:t>1、甲方确认其有效的送达地址：＿＿＿＿＿＿＿＿＿＿＿＿＿＿＿＿＿＿＿＿＿＿</w:t>
      </w:r>
      <w:r>
        <w:rPr>
          <w:rFonts w:hint="eastAsia" w:cs="宋体" w:asciiTheme="minorEastAsia" w:hAnsiTheme="minorEastAsia" w:eastAsiaTheme="minorEastAsia"/>
          <w:lang w:val="en-US" w:eastAsia="zh-CN"/>
        </w:rPr>
        <w:t xml:space="preserve"> </w:t>
      </w:r>
    </w:p>
    <w:p w14:paraId="7F3B3D6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联络人：＿＿＿＿＿＿＿电话：＿＿＿＿＿＿＿＿＿＿</w:t>
      </w:r>
    </w:p>
    <w:p w14:paraId="0A4A911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乙方确认其有效的送达地址：＿＿＿＿＿＿＿＿＿＿＿＿＿＿＿＿＿＿＿＿＿＿</w:t>
      </w:r>
    </w:p>
    <w:p w14:paraId="1CEA430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联络人：＿＿＿＿＿＿＿电话：＿＿＿＿＿＿＿＿＿＿</w:t>
      </w:r>
    </w:p>
    <w:p w14:paraId="7CB4D1F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3、合同任意一方如需变更上述送达地址及联络方式的应当以书面方式履行通知义务。</w:t>
      </w:r>
    </w:p>
    <w:p w14:paraId="39810EA2">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4、合同一方当事人或法院、仲裁等司法机关，发送的各类文件、文书，均可选择按上述送达地址，直接邮寄。</w:t>
      </w:r>
    </w:p>
    <w:p w14:paraId="3EAC9B0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合同任意一方当事人提供或者确认的送达地址不准确、送达地址变更后未及时依程序告知对方和拒绝签收等原因，导致合同一方当事人或法院、仲裁等司法机关，发送的各类文件、文书，未能被当事人实际接收的，以邮寄文书投递之日起三日或者相关邮寄文件退回之日视为送达之日（以先到日期为准）。</w:t>
      </w:r>
    </w:p>
    <w:p w14:paraId="0CF16268">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default" w:ascii="宋体" w:hAnsi="宋体" w:eastAsia="Times New Roman" w:cs="Times New Roman"/>
          <w:b/>
          <w:lang w:eastAsia="zh-CN"/>
        </w:rPr>
        <w:t>其它事项</w:t>
      </w:r>
    </w:p>
    <w:p w14:paraId="4D2A691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1、受不可抗力影响的合同一方对于不可抗力事件导致的任何合同义务的延迟履行或不能履行不承担责任，但应立即以传真的方式将不可抗力事件结束消除情况通知另一方。</w:t>
      </w:r>
    </w:p>
    <w:p w14:paraId="6E2ECB6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2、合同有效期限到期后，合同项下任何尚未了结的债权和债务不受合同到期的影响，债务人仍应向债权人履行义务。</w:t>
      </w:r>
    </w:p>
    <w:p w14:paraId="08A6665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3、合同执行期间，任何补充协议，应以书面方式进行，由双方授权代表签字</w:t>
      </w:r>
      <w:r>
        <w:rPr>
          <w:rFonts w:hint="eastAsia" w:cs="宋体" w:asciiTheme="minorEastAsia" w:hAnsiTheme="minorEastAsia" w:eastAsiaTheme="minorEastAsia"/>
          <w:lang w:val="en-US" w:eastAsia="zh-CN"/>
        </w:rPr>
        <w:t>并</w:t>
      </w:r>
      <w:r>
        <w:rPr>
          <w:rFonts w:hint="eastAsia" w:cs="宋体" w:asciiTheme="minorEastAsia" w:hAnsiTheme="minorEastAsia" w:eastAsiaTheme="minorEastAsia"/>
          <w:lang w:eastAsia="zh-CN"/>
        </w:rPr>
        <w:t>盖章后，与本合同同等法律效力。</w:t>
      </w:r>
    </w:p>
    <w:p w14:paraId="4BE6AE9B">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default" w:ascii="宋体" w:hAnsi="宋体" w:eastAsia="Times New Roman" w:cs="Times New Roman"/>
          <w:b/>
          <w:lang w:eastAsia="zh-CN"/>
        </w:rPr>
        <w:t>合同生效</w:t>
      </w:r>
    </w:p>
    <w:p w14:paraId="70DEC17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本合同经双方法定代表人或授权代表签章并加盖单位公章或合同专用章，即开始生效。</w:t>
      </w:r>
    </w:p>
    <w:p w14:paraId="0473FFF1">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Lines="0" w:afterLines="0" w:line="400" w:lineRule="exact"/>
        <w:ind w:firstLine="480" w:firstLineChars="200"/>
        <w:jc w:val="left"/>
        <w:textAlignment w:val="auto"/>
        <w:rPr>
          <w:rFonts w:hint="default" w:ascii="宋体" w:hAnsi="宋体" w:eastAsia="Times New Roman" w:cs="Times New Roman"/>
          <w:b/>
          <w:lang w:eastAsia="zh-CN"/>
        </w:rPr>
      </w:pPr>
      <w:r>
        <w:rPr>
          <w:rFonts w:hint="default" w:ascii="宋体" w:hAnsi="宋体" w:eastAsia="Times New Roman" w:cs="Times New Roman"/>
          <w:b/>
          <w:lang w:eastAsia="zh-CN"/>
        </w:rPr>
        <w:t>合同份数</w:t>
      </w:r>
    </w:p>
    <w:p w14:paraId="14536D7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本合同一式</w:t>
      </w:r>
      <w:r>
        <w:rPr>
          <w:rFonts w:hint="eastAsia" w:cs="宋体" w:asciiTheme="minorEastAsia" w:hAnsiTheme="minorEastAsia" w:eastAsiaTheme="minorEastAsia"/>
          <w:lang w:val="en-US" w:eastAsia="zh-CN"/>
        </w:rPr>
        <w:t>伍</w:t>
      </w:r>
      <w:r>
        <w:rPr>
          <w:rFonts w:hint="eastAsia" w:cs="宋体" w:asciiTheme="minorEastAsia" w:hAnsiTheme="minorEastAsia" w:eastAsiaTheme="minorEastAsia"/>
          <w:lang w:eastAsia="zh-CN"/>
        </w:rPr>
        <w:t>份，其中甲方执</w:t>
      </w:r>
      <w:r>
        <w:rPr>
          <w:rFonts w:hint="eastAsia" w:cs="宋体" w:asciiTheme="minorEastAsia" w:hAnsiTheme="minorEastAsia" w:eastAsiaTheme="minorEastAsia"/>
          <w:lang w:val="en-US" w:eastAsia="zh-CN"/>
        </w:rPr>
        <w:t>叁</w:t>
      </w:r>
      <w:r>
        <w:rPr>
          <w:rFonts w:hint="eastAsia" w:cs="宋体" w:asciiTheme="minorEastAsia" w:hAnsiTheme="minorEastAsia" w:eastAsiaTheme="minorEastAsia"/>
          <w:lang w:eastAsia="zh-CN"/>
        </w:rPr>
        <w:t>份，乙方执</w:t>
      </w:r>
      <w:r>
        <w:rPr>
          <w:rFonts w:hint="eastAsia" w:cs="宋体" w:asciiTheme="minorEastAsia" w:hAnsiTheme="minorEastAsia" w:eastAsiaTheme="minorEastAsia"/>
          <w:lang w:val="en-US" w:eastAsia="zh-CN"/>
        </w:rPr>
        <w:t>贰</w:t>
      </w:r>
      <w:r>
        <w:rPr>
          <w:rFonts w:hint="eastAsia" w:cs="宋体" w:asciiTheme="minorEastAsia" w:hAnsiTheme="minorEastAsia" w:eastAsiaTheme="minorEastAsia"/>
          <w:lang w:eastAsia="zh-CN"/>
        </w:rPr>
        <w:t>份，具有同等法律效力。</w:t>
      </w:r>
    </w:p>
    <w:p w14:paraId="64BFC8A7">
      <w:pPr>
        <w:pStyle w:val="2"/>
        <w:rPr>
          <w:lang w:eastAsia="zh-CN"/>
        </w:rPr>
      </w:pPr>
    </w:p>
    <w:p w14:paraId="23E37A4E">
      <w:pPr>
        <w:spacing w:line="480" w:lineRule="exact"/>
        <w:ind w:firstLine="480" w:firstLineChars="200"/>
        <w:jc w:val="left"/>
        <w:rPr>
          <w:rFonts w:hint="eastAsia" w:asciiTheme="minorEastAsia" w:hAnsiTheme="minorEastAsia" w:eastAsiaTheme="minorEastAsia"/>
          <w:lang w:val="en-US" w:eastAsia="zh-CN"/>
        </w:rPr>
      </w:pPr>
    </w:p>
    <w:p w14:paraId="25850EBC">
      <w:pPr>
        <w:pStyle w:val="2"/>
        <w:spacing w:beforeLines="0" w:afterLines="0"/>
        <w:rPr>
          <w:rFonts w:hint="eastAsia" w:eastAsia="宋体"/>
          <w:lang w:val="en-US" w:eastAsia="zh-CN"/>
        </w:rPr>
      </w:pPr>
      <w:r>
        <w:rPr>
          <w:rFonts w:hint="eastAsia" w:eastAsia="宋体"/>
          <w:lang w:val="en-US" w:eastAsia="zh-CN"/>
        </w:rPr>
        <w:t>（以下无正文）</w:t>
      </w:r>
    </w:p>
    <w:p w14:paraId="5646F9C0">
      <w:pPr>
        <w:pStyle w:val="2"/>
        <w:spacing w:beforeLines="0" w:afterLines="0"/>
      </w:pPr>
    </w:p>
    <w:p w14:paraId="7E2FEFEC">
      <w:pPr>
        <w:snapToGrid w:val="0"/>
        <w:spacing w:beforeLines="0" w:afterLines="0" w:line="240" w:lineRule="auto"/>
        <w:rPr>
          <w:rFonts w:ascii="宋体" w:hAnsi="宋体"/>
          <w:bCs/>
          <w:sz w:val="24"/>
        </w:rPr>
      </w:pPr>
    </w:p>
    <w:p w14:paraId="2C11618E">
      <w:pPr>
        <w:snapToGrid w:val="0"/>
        <w:spacing w:beforeLines="0" w:afterLines="0" w:line="240" w:lineRule="auto"/>
        <w:rPr>
          <w:rFonts w:ascii="宋体" w:hAnsi="宋体"/>
          <w:bCs/>
          <w:sz w:val="24"/>
        </w:rPr>
      </w:pPr>
      <w:r>
        <w:rPr>
          <w:rFonts w:hint="eastAsia" w:ascii="宋体" w:hAnsi="宋体"/>
          <w:bCs/>
          <w:sz w:val="24"/>
        </w:rPr>
        <w:t xml:space="preserve">甲方：                                  </w:t>
      </w:r>
      <w:r>
        <w:rPr>
          <w:rFonts w:hint="eastAsia" w:ascii="宋体" w:hAnsi="宋体" w:eastAsia="宋体"/>
          <w:bCs/>
          <w:sz w:val="24"/>
          <w:lang w:val="en-US" w:eastAsia="zh-CN"/>
        </w:rPr>
        <w:t xml:space="preserve">  </w:t>
      </w:r>
      <w:r>
        <w:rPr>
          <w:rFonts w:hint="eastAsia" w:ascii="宋体" w:hAnsi="宋体"/>
          <w:bCs/>
          <w:sz w:val="24"/>
        </w:rPr>
        <w:t xml:space="preserve">       乙方：</w:t>
      </w:r>
    </w:p>
    <w:p w14:paraId="4EC62F99">
      <w:pPr>
        <w:snapToGrid w:val="0"/>
        <w:spacing w:beforeLines="0" w:afterLines="0" w:line="240" w:lineRule="auto"/>
        <w:rPr>
          <w:rFonts w:ascii="宋体" w:hAnsi="宋体"/>
          <w:bCs/>
          <w:sz w:val="24"/>
        </w:rPr>
      </w:pPr>
      <w:r>
        <w:rPr>
          <w:rFonts w:hint="eastAsia" w:ascii="宋体" w:hAnsi="宋体" w:eastAsia="宋体"/>
          <w:bCs/>
          <w:sz w:val="24"/>
          <w:lang w:val="en-US" w:eastAsia="zh-CN"/>
        </w:rPr>
        <w:t>法定代表人/</w:t>
      </w:r>
      <w:r>
        <w:rPr>
          <w:rFonts w:hint="eastAsia" w:ascii="宋体" w:hAnsi="宋体"/>
          <w:bCs/>
          <w:sz w:val="24"/>
        </w:rPr>
        <w:t xml:space="preserve">授权代理人：                        </w:t>
      </w:r>
      <w:r>
        <w:rPr>
          <w:rFonts w:hint="eastAsia" w:ascii="宋体" w:hAnsi="宋体" w:eastAsia="宋体"/>
          <w:bCs/>
          <w:sz w:val="24"/>
          <w:lang w:val="en-US" w:eastAsia="zh-CN"/>
        </w:rPr>
        <w:t xml:space="preserve">  法定代表人/</w:t>
      </w:r>
      <w:r>
        <w:rPr>
          <w:rFonts w:hint="eastAsia" w:ascii="宋体" w:hAnsi="宋体"/>
          <w:bCs/>
          <w:sz w:val="24"/>
        </w:rPr>
        <w:t>授权代理人：</w:t>
      </w:r>
    </w:p>
    <w:p w14:paraId="267053AC">
      <w:pPr>
        <w:snapToGrid w:val="0"/>
        <w:spacing w:beforeLines="0" w:afterLines="0" w:line="240" w:lineRule="auto"/>
        <w:rPr>
          <w:rFonts w:ascii="宋体" w:hAnsi="宋体"/>
          <w:bCs/>
          <w:sz w:val="24"/>
        </w:rPr>
      </w:pPr>
      <w:r>
        <w:rPr>
          <w:rFonts w:hint="eastAsia" w:ascii="宋体" w:hAnsi="宋体"/>
          <w:bCs/>
          <w:sz w:val="24"/>
        </w:rPr>
        <w:t xml:space="preserve">           年    月   日                         年    月   日</w:t>
      </w:r>
    </w:p>
    <w:p w14:paraId="0158F937">
      <w:pPr>
        <w:spacing w:beforeLines="0" w:afterLines="0"/>
        <w:rPr>
          <w:rFonts w:hint="default"/>
          <w:lang w:val="en-US" w:eastAsia="zh-CN"/>
        </w:rPr>
      </w:pPr>
    </w:p>
    <w:sectPr>
      <w:footerReference r:id="rId8" w:type="first"/>
      <w:headerReference r:id="rId6" w:type="default"/>
      <w:footerReference r:id="rId7" w:type="default"/>
      <w:pgSz w:w="11906" w:h="16838"/>
      <w:pgMar w:top="907" w:right="1134" w:bottom="907" w:left="1134"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CAC8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1786BC">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C1786BC">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v:textbox>
            </v:shape>
          </w:pict>
        </mc:Fallback>
      </mc:AlternateContent>
    </w:r>
  </w:p>
  <w:p w14:paraId="5E7055F0">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54862BD">
                          <w:pPr>
                            <w:pStyle w:val="15"/>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BOULk3gEAALsDAAAOAAAAAAAA&#10;AAEAIAAAAB4BAABkcnMvZTJvRG9jLnhtbFBLBQYAAAAABgAGAFkBAABuBQAAAAA=&#10;">
              <v:fill on="f" focussize="0,0"/>
              <v:stroke on="f"/>
              <v:imagedata o:title=""/>
              <o:lock v:ext="edit" aspectratio="f"/>
              <v:textbox inset="0mm,0mm,0mm,0mm" style="mso-fit-shape-to-text:t;">
                <w:txbxContent>
                  <w:p w14:paraId="354862BD">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7E27">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14:paraId="0CC53750">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F5A6C">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34A3">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8FB4B"/>
    <w:multiLevelType w:val="singleLevel"/>
    <w:tmpl w:val="F008FB4B"/>
    <w:lvl w:ilvl="0" w:tentative="0">
      <w:start w:val="1"/>
      <w:numFmt w:val="chineseCounting"/>
      <w:suff w:val="space"/>
      <w:lvlText w:val="第%1条"/>
      <w:lvlJc w:val="left"/>
      <w:rPr>
        <w:rFonts w:hint="eastAsia"/>
      </w:rPr>
    </w:lvl>
  </w:abstractNum>
  <w:abstractNum w:abstractNumId="1">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NTUyYTlkNmNhNTFhYTgyMjFmZGRlMzI2NWQyYjlmOTIifQ=="/>
    <w:docVar w:name="KGWebUrl" w:val="http://eip.fzwater/sys/attachment/sys_att_main/jg_service.jsp"/>
  </w:docVars>
  <w:rsids>
    <w:rsidRoot w:val="00000000"/>
    <w:rsid w:val="000E5D71"/>
    <w:rsid w:val="002F1444"/>
    <w:rsid w:val="00497811"/>
    <w:rsid w:val="009224FE"/>
    <w:rsid w:val="00A51991"/>
    <w:rsid w:val="00BC57CD"/>
    <w:rsid w:val="00E6284A"/>
    <w:rsid w:val="00E865C2"/>
    <w:rsid w:val="010A6538"/>
    <w:rsid w:val="0159126E"/>
    <w:rsid w:val="01714809"/>
    <w:rsid w:val="01901F51"/>
    <w:rsid w:val="019D73AC"/>
    <w:rsid w:val="01B464A4"/>
    <w:rsid w:val="01D134FA"/>
    <w:rsid w:val="023F0464"/>
    <w:rsid w:val="024D3076"/>
    <w:rsid w:val="025263E9"/>
    <w:rsid w:val="02783976"/>
    <w:rsid w:val="027F6AB2"/>
    <w:rsid w:val="02873BB9"/>
    <w:rsid w:val="02B32C00"/>
    <w:rsid w:val="02DC5CB3"/>
    <w:rsid w:val="02E37041"/>
    <w:rsid w:val="02EB05EB"/>
    <w:rsid w:val="02ED5915"/>
    <w:rsid w:val="032558AB"/>
    <w:rsid w:val="036F2FCB"/>
    <w:rsid w:val="03C36E72"/>
    <w:rsid w:val="03C74BB5"/>
    <w:rsid w:val="03E868D9"/>
    <w:rsid w:val="03EE3EEF"/>
    <w:rsid w:val="042F0B9E"/>
    <w:rsid w:val="04567183"/>
    <w:rsid w:val="046F17A9"/>
    <w:rsid w:val="04F443AA"/>
    <w:rsid w:val="04FE63B4"/>
    <w:rsid w:val="05092FAB"/>
    <w:rsid w:val="05096B07"/>
    <w:rsid w:val="053E4042"/>
    <w:rsid w:val="05436A02"/>
    <w:rsid w:val="05573D16"/>
    <w:rsid w:val="05634469"/>
    <w:rsid w:val="05776166"/>
    <w:rsid w:val="05C0232D"/>
    <w:rsid w:val="05D12403"/>
    <w:rsid w:val="05E4213A"/>
    <w:rsid w:val="05EF2F96"/>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649D"/>
    <w:rsid w:val="06E67100"/>
    <w:rsid w:val="07283BBC"/>
    <w:rsid w:val="076149B2"/>
    <w:rsid w:val="076F07AD"/>
    <w:rsid w:val="07771203"/>
    <w:rsid w:val="0781151E"/>
    <w:rsid w:val="07943000"/>
    <w:rsid w:val="07C37441"/>
    <w:rsid w:val="07D47321"/>
    <w:rsid w:val="07D85DEC"/>
    <w:rsid w:val="080F6B2A"/>
    <w:rsid w:val="08635EDA"/>
    <w:rsid w:val="086A5B0F"/>
    <w:rsid w:val="08915791"/>
    <w:rsid w:val="089A28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7B7B74"/>
    <w:rsid w:val="0B7C0033"/>
    <w:rsid w:val="0B8E7D66"/>
    <w:rsid w:val="0BF95725"/>
    <w:rsid w:val="0C2D3A23"/>
    <w:rsid w:val="0C324B95"/>
    <w:rsid w:val="0C3B6140"/>
    <w:rsid w:val="0C476893"/>
    <w:rsid w:val="0C7852C6"/>
    <w:rsid w:val="0C833643"/>
    <w:rsid w:val="0C8D14A1"/>
    <w:rsid w:val="0C9475FE"/>
    <w:rsid w:val="0CC223BD"/>
    <w:rsid w:val="0CC60476"/>
    <w:rsid w:val="0CF4009D"/>
    <w:rsid w:val="0CF54ADA"/>
    <w:rsid w:val="0D065FC8"/>
    <w:rsid w:val="0D4708A9"/>
    <w:rsid w:val="0D49663A"/>
    <w:rsid w:val="0D5C4AE8"/>
    <w:rsid w:val="0D75742F"/>
    <w:rsid w:val="0D817B82"/>
    <w:rsid w:val="0D8E229F"/>
    <w:rsid w:val="0D971E4A"/>
    <w:rsid w:val="0DA5655E"/>
    <w:rsid w:val="0DB241E0"/>
    <w:rsid w:val="0DBA7538"/>
    <w:rsid w:val="0E1B004D"/>
    <w:rsid w:val="0E1B7FD7"/>
    <w:rsid w:val="0E4D5CB6"/>
    <w:rsid w:val="0E5B6E42"/>
    <w:rsid w:val="0E7D1D83"/>
    <w:rsid w:val="0E807E3A"/>
    <w:rsid w:val="0E8C4A31"/>
    <w:rsid w:val="0E9A4A35"/>
    <w:rsid w:val="0EA35FAC"/>
    <w:rsid w:val="0EB9159E"/>
    <w:rsid w:val="0ECF2B6F"/>
    <w:rsid w:val="0EF967CB"/>
    <w:rsid w:val="0F0547E3"/>
    <w:rsid w:val="0F1A64E0"/>
    <w:rsid w:val="0F233D22"/>
    <w:rsid w:val="0F2F1860"/>
    <w:rsid w:val="0F5372FC"/>
    <w:rsid w:val="0F54133E"/>
    <w:rsid w:val="0F7756E1"/>
    <w:rsid w:val="0F8F5C82"/>
    <w:rsid w:val="0FA53526"/>
    <w:rsid w:val="0FB57FB7"/>
    <w:rsid w:val="0FF3288D"/>
    <w:rsid w:val="101D562A"/>
    <w:rsid w:val="101D790A"/>
    <w:rsid w:val="10431045"/>
    <w:rsid w:val="1054157E"/>
    <w:rsid w:val="10C36704"/>
    <w:rsid w:val="10CB7366"/>
    <w:rsid w:val="1102722C"/>
    <w:rsid w:val="11050ACA"/>
    <w:rsid w:val="11641C95"/>
    <w:rsid w:val="11731370"/>
    <w:rsid w:val="11C27D7B"/>
    <w:rsid w:val="11F03528"/>
    <w:rsid w:val="120C57CA"/>
    <w:rsid w:val="123F625E"/>
    <w:rsid w:val="12745F08"/>
    <w:rsid w:val="128824FC"/>
    <w:rsid w:val="12C10A21"/>
    <w:rsid w:val="12C624DB"/>
    <w:rsid w:val="12EF558E"/>
    <w:rsid w:val="12F2507E"/>
    <w:rsid w:val="13021765"/>
    <w:rsid w:val="13103CCD"/>
    <w:rsid w:val="13274D28"/>
    <w:rsid w:val="13930B3F"/>
    <w:rsid w:val="13BB725D"/>
    <w:rsid w:val="13F15336"/>
    <w:rsid w:val="140D6614"/>
    <w:rsid w:val="141F1EA3"/>
    <w:rsid w:val="14406046"/>
    <w:rsid w:val="14425B91"/>
    <w:rsid w:val="144F072D"/>
    <w:rsid w:val="14587163"/>
    <w:rsid w:val="147541B9"/>
    <w:rsid w:val="14AA20B4"/>
    <w:rsid w:val="14C111AC"/>
    <w:rsid w:val="151632A6"/>
    <w:rsid w:val="152738F7"/>
    <w:rsid w:val="15282FD9"/>
    <w:rsid w:val="153E27FD"/>
    <w:rsid w:val="154850F3"/>
    <w:rsid w:val="154871D8"/>
    <w:rsid w:val="155E69FB"/>
    <w:rsid w:val="15EC2259"/>
    <w:rsid w:val="15F555B1"/>
    <w:rsid w:val="15F9724C"/>
    <w:rsid w:val="16227A29"/>
    <w:rsid w:val="164B3423"/>
    <w:rsid w:val="166C6737"/>
    <w:rsid w:val="167209B0"/>
    <w:rsid w:val="16827936"/>
    <w:rsid w:val="168E1562"/>
    <w:rsid w:val="16C93787"/>
    <w:rsid w:val="16DE1BA1"/>
    <w:rsid w:val="171C4DC0"/>
    <w:rsid w:val="173B6FF4"/>
    <w:rsid w:val="17407DDA"/>
    <w:rsid w:val="176452D0"/>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202945"/>
    <w:rsid w:val="192F4936"/>
    <w:rsid w:val="19362169"/>
    <w:rsid w:val="196F7429"/>
    <w:rsid w:val="197113F3"/>
    <w:rsid w:val="19801780"/>
    <w:rsid w:val="198D78AF"/>
    <w:rsid w:val="19940C3D"/>
    <w:rsid w:val="1997072D"/>
    <w:rsid w:val="199E1ABC"/>
    <w:rsid w:val="19A215AC"/>
    <w:rsid w:val="1A0062D3"/>
    <w:rsid w:val="1A372CFF"/>
    <w:rsid w:val="1A585552"/>
    <w:rsid w:val="1A646862"/>
    <w:rsid w:val="1A8011C2"/>
    <w:rsid w:val="1A9C249F"/>
    <w:rsid w:val="1AA42C09"/>
    <w:rsid w:val="1AB3111B"/>
    <w:rsid w:val="1AB85D88"/>
    <w:rsid w:val="1ADF413A"/>
    <w:rsid w:val="1AF776D6"/>
    <w:rsid w:val="1B2D1349"/>
    <w:rsid w:val="1B4A7AAB"/>
    <w:rsid w:val="1BC577D4"/>
    <w:rsid w:val="1BD9534F"/>
    <w:rsid w:val="1C0A51E7"/>
    <w:rsid w:val="1C134850"/>
    <w:rsid w:val="1C533032"/>
    <w:rsid w:val="1C5A43C0"/>
    <w:rsid w:val="1C8A6328"/>
    <w:rsid w:val="1CBA4E5F"/>
    <w:rsid w:val="1CC17F9B"/>
    <w:rsid w:val="1CC7132A"/>
    <w:rsid w:val="1CE77D13"/>
    <w:rsid w:val="1CF739BD"/>
    <w:rsid w:val="1D862F93"/>
    <w:rsid w:val="1DC53ABB"/>
    <w:rsid w:val="1DC75A85"/>
    <w:rsid w:val="1DE2466D"/>
    <w:rsid w:val="1E195BB5"/>
    <w:rsid w:val="1E197963"/>
    <w:rsid w:val="1E2B1249"/>
    <w:rsid w:val="1E4470D6"/>
    <w:rsid w:val="1E4A5D6E"/>
    <w:rsid w:val="1E7D7EF2"/>
    <w:rsid w:val="1E7E3DC6"/>
    <w:rsid w:val="1E8A0861"/>
    <w:rsid w:val="1E8F4AF1"/>
    <w:rsid w:val="1EB414E9"/>
    <w:rsid w:val="1EE61F3B"/>
    <w:rsid w:val="1EE93A34"/>
    <w:rsid w:val="1F0B7BF4"/>
    <w:rsid w:val="1F1365CD"/>
    <w:rsid w:val="1F1751E4"/>
    <w:rsid w:val="1F2C545F"/>
    <w:rsid w:val="1F41572B"/>
    <w:rsid w:val="1F422EEA"/>
    <w:rsid w:val="1F444EB4"/>
    <w:rsid w:val="1F4C3ABD"/>
    <w:rsid w:val="1F550E6F"/>
    <w:rsid w:val="1F6B36E1"/>
    <w:rsid w:val="1F8D23B7"/>
    <w:rsid w:val="1FA871F0"/>
    <w:rsid w:val="1FB45B95"/>
    <w:rsid w:val="1FBA1230"/>
    <w:rsid w:val="202B281E"/>
    <w:rsid w:val="203C115D"/>
    <w:rsid w:val="205F190F"/>
    <w:rsid w:val="20696D4F"/>
    <w:rsid w:val="20801F1B"/>
    <w:rsid w:val="208337BA"/>
    <w:rsid w:val="20A844E0"/>
    <w:rsid w:val="20B41BC5"/>
    <w:rsid w:val="20F85F56"/>
    <w:rsid w:val="2116462E"/>
    <w:rsid w:val="21244F9D"/>
    <w:rsid w:val="213B5E42"/>
    <w:rsid w:val="215E494E"/>
    <w:rsid w:val="217F6E19"/>
    <w:rsid w:val="219954B9"/>
    <w:rsid w:val="21DB1B4E"/>
    <w:rsid w:val="22196184"/>
    <w:rsid w:val="22364F87"/>
    <w:rsid w:val="224534CB"/>
    <w:rsid w:val="229E2B43"/>
    <w:rsid w:val="22AC64ED"/>
    <w:rsid w:val="22BD2FB3"/>
    <w:rsid w:val="23007343"/>
    <w:rsid w:val="23403BE4"/>
    <w:rsid w:val="23517B9F"/>
    <w:rsid w:val="237A70F6"/>
    <w:rsid w:val="237B69CA"/>
    <w:rsid w:val="238E0DF3"/>
    <w:rsid w:val="23B0735E"/>
    <w:rsid w:val="23BA3996"/>
    <w:rsid w:val="23BF71FF"/>
    <w:rsid w:val="241430A6"/>
    <w:rsid w:val="24255C79"/>
    <w:rsid w:val="24480FA2"/>
    <w:rsid w:val="24743B45"/>
    <w:rsid w:val="24A85EE5"/>
    <w:rsid w:val="24D10A1F"/>
    <w:rsid w:val="24F3691F"/>
    <w:rsid w:val="25331C52"/>
    <w:rsid w:val="254C09E6"/>
    <w:rsid w:val="2560231B"/>
    <w:rsid w:val="257A33DD"/>
    <w:rsid w:val="25897AC4"/>
    <w:rsid w:val="258C58B0"/>
    <w:rsid w:val="25A14E0E"/>
    <w:rsid w:val="25A20F73"/>
    <w:rsid w:val="25B508B9"/>
    <w:rsid w:val="25B62EE2"/>
    <w:rsid w:val="25DF0B24"/>
    <w:rsid w:val="260F621B"/>
    <w:rsid w:val="26147F1F"/>
    <w:rsid w:val="2645103E"/>
    <w:rsid w:val="264D6D44"/>
    <w:rsid w:val="2652435A"/>
    <w:rsid w:val="267B369D"/>
    <w:rsid w:val="269009DE"/>
    <w:rsid w:val="26AD0461"/>
    <w:rsid w:val="26C1503C"/>
    <w:rsid w:val="26C84C25"/>
    <w:rsid w:val="271D6716"/>
    <w:rsid w:val="27201D62"/>
    <w:rsid w:val="272E26D1"/>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55514C"/>
    <w:rsid w:val="298962E5"/>
    <w:rsid w:val="29981837"/>
    <w:rsid w:val="29CB0877"/>
    <w:rsid w:val="29D57435"/>
    <w:rsid w:val="2A135BAE"/>
    <w:rsid w:val="2A2E1016"/>
    <w:rsid w:val="2A306760"/>
    <w:rsid w:val="2A426494"/>
    <w:rsid w:val="2A765043"/>
    <w:rsid w:val="2ABE1FBE"/>
    <w:rsid w:val="2AD0584D"/>
    <w:rsid w:val="2AFB7CEE"/>
    <w:rsid w:val="2B163BA8"/>
    <w:rsid w:val="2B3C2EE3"/>
    <w:rsid w:val="2B6F32B8"/>
    <w:rsid w:val="2B844FB6"/>
    <w:rsid w:val="2B887361"/>
    <w:rsid w:val="2B9D7E25"/>
    <w:rsid w:val="2BAA2542"/>
    <w:rsid w:val="2BDD6474"/>
    <w:rsid w:val="2BEB618B"/>
    <w:rsid w:val="2BF10171"/>
    <w:rsid w:val="2C0C6D59"/>
    <w:rsid w:val="2C193C38"/>
    <w:rsid w:val="2C1D4AC2"/>
    <w:rsid w:val="2C4209CD"/>
    <w:rsid w:val="2C610E53"/>
    <w:rsid w:val="2CA529CD"/>
    <w:rsid w:val="2CCF5C67"/>
    <w:rsid w:val="2CE63DF8"/>
    <w:rsid w:val="2CF33A75"/>
    <w:rsid w:val="2CF34AB3"/>
    <w:rsid w:val="2D151C3D"/>
    <w:rsid w:val="2D2B320F"/>
    <w:rsid w:val="2D3E73E6"/>
    <w:rsid w:val="2D864102"/>
    <w:rsid w:val="2D8E2AE4"/>
    <w:rsid w:val="2D8F7C42"/>
    <w:rsid w:val="2DA32C44"/>
    <w:rsid w:val="2DE36D9C"/>
    <w:rsid w:val="2DF14458"/>
    <w:rsid w:val="2E2C723F"/>
    <w:rsid w:val="2E77173F"/>
    <w:rsid w:val="2EAC3D49"/>
    <w:rsid w:val="2EC441E4"/>
    <w:rsid w:val="2ECB4CA9"/>
    <w:rsid w:val="2F436F36"/>
    <w:rsid w:val="2F762375"/>
    <w:rsid w:val="2F990904"/>
    <w:rsid w:val="2FA33530"/>
    <w:rsid w:val="2FC516F9"/>
    <w:rsid w:val="2FCF3277"/>
    <w:rsid w:val="2FE80560"/>
    <w:rsid w:val="2FF41FDE"/>
    <w:rsid w:val="2FF95846"/>
    <w:rsid w:val="30004E27"/>
    <w:rsid w:val="30093CDB"/>
    <w:rsid w:val="301B4E81"/>
    <w:rsid w:val="3049232A"/>
    <w:rsid w:val="3050190A"/>
    <w:rsid w:val="307F7AFA"/>
    <w:rsid w:val="30BF3945"/>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30E33B7"/>
    <w:rsid w:val="334755DC"/>
    <w:rsid w:val="334A2E76"/>
    <w:rsid w:val="33615BDC"/>
    <w:rsid w:val="3369683F"/>
    <w:rsid w:val="338A30FD"/>
    <w:rsid w:val="339B2B44"/>
    <w:rsid w:val="33E25AF5"/>
    <w:rsid w:val="34190265"/>
    <w:rsid w:val="34223306"/>
    <w:rsid w:val="342B1D46"/>
    <w:rsid w:val="342F7A89"/>
    <w:rsid w:val="343B467F"/>
    <w:rsid w:val="34480B4A"/>
    <w:rsid w:val="34634189"/>
    <w:rsid w:val="346C76AB"/>
    <w:rsid w:val="348576A9"/>
    <w:rsid w:val="34C93A39"/>
    <w:rsid w:val="3509652C"/>
    <w:rsid w:val="350F4BD6"/>
    <w:rsid w:val="35373099"/>
    <w:rsid w:val="353F3CFB"/>
    <w:rsid w:val="354B1430"/>
    <w:rsid w:val="354B1C9B"/>
    <w:rsid w:val="355A28E3"/>
    <w:rsid w:val="3578720D"/>
    <w:rsid w:val="35A44863"/>
    <w:rsid w:val="35AD5109"/>
    <w:rsid w:val="36017203"/>
    <w:rsid w:val="363668A0"/>
    <w:rsid w:val="365B4732"/>
    <w:rsid w:val="365B6913"/>
    <w:rsid w:val="3669639E"/>
    <w:rsid w:val="367774C5"/>
    <w:rsid w:val="36C721FA"/>
    <w:rsid w:val="36DB26C5"/>
    <w:rsid w:val="36DD1A1E"/>
    <w:rsid w:val="37024FE0"/>
    <w:rsid w:val="371216FC"/>
    <w:rsid w:val="37140DF7"/>
    <w:rsid w:val="374E0226"/>
    <w:rsid w:val="378257DB"/>
    <w:rsid w:val="378D51F2"/>
    <w:rsid w:val="37DF3574"/>
    <w:rsid w:val="37FF5BB5"/>
    <w:rsid w:val="38152169"/>
    <w:rsid w:val="381A45AC"/>
    <w:rsid w:val="381E03A7"/>
    <w:rsid w:val="391E0899"/>
    <w:rsid w:val="3922196A"/>
    <w:rsid w:val="393F42CA"/>
    <w:rsid w:val="39504729"/>
    <w:rsid w:val="395712EB"/>
    <w:rsid w:val="396C719E"/>
    <w:rsid w:val="3973334A"/>
    <w:rsid w:val="39AE31FE"/>
    <w:rsid w:val="39BE1D8D"/>
    <w:rsid w:val="39FE23D7"/>
    <w:rsid w:val="3A3C2EFF"/>
    <w:rsid w:val="3A4B3142"/>
    <w:rsid w:val="3A512EB9"/>
    <w:rsid w:val="3A647D60"/>
    <w:rsid w:val="3A683CF4"/>
    <w:rsid w:val="3A8F302F"/>
    <w:rsid w:val="3AED7D56"/>
    <w:rsid w:val="3AF17846"/>
    <w:rsid w:val="3B27770B"/>
    <w:rsid w:val="3B2B659B"/>
    <w:rsid w:val="3B2D4C0E"/>
    <w:rsid w:val="3B40257B"/>
    <w:rsid w:val="3B573C68"/>
    <w:rsid w:val="3B857CCE"/>
    <w:rsid w:val="3BE41159"/>
    <w:rsid w:val="3BF75330"/>
    <w:rsid w:val="3C157564"/>
    <w:rsid w:val="3C243C4B"/>
    <w:rsid w:val="3C29300F"/>
    <w:rsid w:val="3C325F4B"/>
    <w:rsid w:val="3C37572C"/>
    <w:rsid w:val="3C4C20C9"/>
    <w:rsid w:val="3C4E0CC8"/>
    <w:rsid w:val="3C6504EB"/>
    <w:rsid w:val="3C6A3D54"/>
    <w:rsid w:val="3C6C1096"/>
    <w:rsid w:val="3C786998"/>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81CEC"/>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302EA4"/>
    <w:rsid w:val="3F5254C3"/>
    <w:rsid w:val="3F6A406B"/>
    <w:rsid w:val="3F6F70D3"/>
    <w:rsid w:val="3F7B1EE7"/>
    <w:rsid w:val="3F980BD8"/>
    <w:rsid w:val="3F9C3737"/>
    <w:rsid w:val="3FC5015B"/>
    <w:rsid w:val="3FDE7BB8"/>
    <w:rsid w:val="3FE25F17"/>
    <w:rsid w:val="40073668"/>
    <w:rsid w:val="402D7572"/>
    <w:rsid w:val="40AB0497"/>
    <w:rsid w:val="40F736DC"/>
    <w:rsid w:val="40FB141E"/>
    <w:rsid w:val="41045888"/>
    <w:rsid w:val="41116068"/>
    <w:rsid w:val="4115478B"/>
    <w:rsid w:val="41354204"/>
    <w:rsid w:val="41413350"/>
    <w:rsid w:val="417E3DFD"/>
    <w:rsid w:val="41A25D3E"/>
    <w:rsid w:val="41A52AC1"/>
    <w:rsid w:val="41AF3FB7"/>
    <w:rsid w:val="41D103D1"/>
    <w:rsid w:val="421D7172"/>
    <w:rsid w:val="42242411"/>
    <w:rsid w:val="423F5F51"/>
    <w:rsid w:val="424726D6"/>
    <w:rsid w:val="4249393C"/>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7A4D50"/>
    <w:rsid w:val="44A0019F"/>
    <w:rsid w:val="44AE0556"/>
    <w:rsid w:val="44EE4045"/>
    <w:rsid w:val="45592BB7"/>
    <w:rsid w:val="459040FF"/>
    <w:rsid w:val="45980A14"/>
    <w:rsid w:val="45B7168C"/>
    <w:rsid w:val="45E83F3B"/>
    <w:rsid w:val="45F8417E"/>
    <w:rsid w:val="46496788"/>
    <w:rsid w:val="464F5D68"/>
    <w:rsid w:val="46862B6D"/>
    <w:rsid w:val="469731B7"/>
    <w:rsid w:val="469D6AD4"/>
    <w:rsid w:val="46BA7686"/>
    <w:rsid w:val="46C16C66"/>
    <w:rsid w:val="47354F5E"/>
    <w:rsid w:val="47AC2433"/>
    <w:rsid w:val="47B440D5"/>
    <w:rsid w:val="47E10C42"/>
    <w:rsid w:val="47ED75E7"/>
    <w:rsid w:val="47F6649C"/>
    <w:rsid w:val="47FB7F56"/>
    <w:rsid w:val="48272AF9"/>
    <w:rsid w:val="483A5325"/>
    <w:rsid w:val="48C447EC"/>
    <w:rsid w:val="4913525A"/>
    <w:rsid w:val="49331971"/>
    <w:rsid w:val="49635DB3"/>
    <w:rsid w:val="496B4C67"/>
    <w:rsid w:val="49900B72"/>
    <w:rsid w:val="499C3073"/>
    <w:rsid w:val="49A45160"/>
    <w:rsid w:val="49E97B05"/>
    <w:rsid w:val="4A0D5ACB"/>
    <w:rsid w:val="4A2A2D74"/>
    <w:rsid w:val="4A64238D"/>
    <w:rsid w:val="4AAA603E"/>
    <w:rsid w:val="4AD01633"/>
    <w:rsid w:val="4AD70DE6"/>
    <w:rsid w:val="4AE253FD"/>
    <w:rsid w:val="4AEF06F5"/>
    <w:rsid w:val="4AFD2237"/>
    <w:rsid w:val="4B211B01"/>
    <w:rsid w:val="4B433C89"/>
    <w:rsid w:val="4B645E12"/>
    <w:rsid w:val="4B6B71A0"/>
    <w:rsid w:val="4BBD1848"/>
    <w:rsid w:val="4BD95435"/>
    <w:rsid w:val="4C075AF6"/>
    <w:rsid w:val="4C143394"/>
    <w:rsid w:val="4C237A7B"/>
    <w:rsid w:val="4C2D2AB3"/>
    <w:rsid w:val="4C3F4944"/>
    <w:rsid w:val="4C4579F1"/>
    <w:rsid w:val="4C5C2F8D"/>
    <w:rsid w:val="4C975D73"/>
    <w:rsid w:val="4CFC13DA"/>
    <w:rsid w:val="4D3637DE"/>
    <w:rsid w:val="4D5D520F"/>
    <w:rsid w:val="4D73058E"/>
    <w:rsid w:val="4D7E765F"/>
    <w:rsid w:val="4D914929"/>
    <w:rsid w:val="4DCC5922"/>
    <w:rsid w:val="4DE21AEF"/>
    <w:rsid w:val="4E0B4C6B"/>
    <w:rsid w:val="4E365D10"/>
    <w:rsid w:val="4EC07B5F"/>
    <w:rsid w:val="4F0F72B8"/>
    <w:rsid w:val="4F7D3946"/>
    <w:rsid w:val="4F895E47"/>
    <w:rsid w:val="4FA36773"/>
    <w:rsid w:val="4FB76E58"/>
    <w:rsid w:val="4FBD3D43"/>
    <w:rsid w:val="500D4CCA"/>
    <w:rsid w:val="502838B2"/>
    <w:rsid w:val="503A02A7"/>
    <w:rsid w:val="50447FC0"/>
    <w:rsid w:val="506D5769"/>
    <w:rsid w:val="508233B6"/>
    <w:rsid w:val="509118A4"/>
    <w:rsid w:val="50DB26D2"/>
    <w:rsid w:val="50EF617E"/>
    <w:rsid w:val="51015288"/>
    <w:rsid w:val="51024103"/>
    <w:rsid w:val="51071719"/>
    <w:rsid w:val="51121E6C"/>
    <w:rsid w:val="511B393B"/>
    <w:rsid w:val="512F0C70"/>
    <w:rsid w:val="513444D8"/>
    <w:rsid w:val="51864D34"/>
    <w:rsid w:val="51D07D5D"/>
    <w:rsid w:val="51D516BD"/>
    <w:rsid w:val="51E101BC"/>
    <w:rsid w:val="52151C14"/>
    <w:rsid w:val="52524077"/>
    <w:rsid w:val="52743188"/>
    <w:rsid w:val="528648C0"/>
    <w:rsid w:val="52C5188C"/>
    <w:rsid w:val="52D00CB0"/>
    <w:rsid w:val="530879CB"/>
    <w:rsid w:val="531225F7"/>
    <w:rsid w:val="531D5224"/>
    <w:rsid w:val="5322283B"/>
    <w:rsid w:val="53472B05"/>
    <w:rsid w:val="53681BFE"/>
    <w:rsid w:val="5405236E"/>
    <w:rsid w:val="54063F0A"/>
    <w:rsid w:val="54336CC9"/>
    <w:rsid w:val="5465688F"/>
    <w:rsid w:val="5485337F"/>
    <w:rsid w:val="549F0593"/>
    <w:rsid w:val="54E3249D"/>
    <w:rsid w:val="54EB4EAE"/>
    <w:rsid w:val="54EC22EF"/>
    <w:rsid w:val="54F975CB"/>
    <w:rsid w:val="552503C0"/>
    <w:rsid w:val="55264138"/>
    <w:rsid w:val="554A7E27"/>
    <w:rsid w:val="555313D1"/>
    <w:rsid w:val="556F1F83"/>
    <w:rsid w:val="55CE14EB"/>
    <w:rsid w:val="55F34962"/>
    <w:rsid w:val="56377882"/>
    <w:rsid w:val="56464A92"/>
    <w:rsid w:val="56521689"/>
    <w:rsid w:val="565C2507"/>
    <w:rsid w:val="567809C3"/>
    <w:rsid w:val="56833AD2"/>
    <w:rsid w:val="56B37C4E"/>
    <w:rsid w:val="56BC4D54"/>
    <w:rsid w:val="56D007FF"/>
    <w:rsid w:val="56E12A0D"/>
    <w:rsid w:val="57016C0B"/>
    <w:rsid w:val="571B6535"/>
    <w:rsid w:val="5774562F"/>
    <w:rsid w:val="57B65C47"/>
    <w:rsid w:val="57F64296"/>
    <w:rsid w:val="58152028"/>
    <w:rsid w:val="581D7938"/>
    <w:rsid w:val="581E0D47"/>
    <w:rsid w:val="58201313"/>
    <w:rsid w:val="58293817"/>
    <w:rsid w:val="582C5F09"/>
    <w:rsid w:val="587F24DD"/>
    <w:rsid w:val="58B54151"/>
    <w:rsid w:val="58B549B3"/>
    <w:rsid w:val="590764CB"/>
    <w:rsid w:val="59653481"/>
    <w:rsid w:val="59757982"/>
    <w:rsid w:val="59A3044D"/>
    <w:rsid w:val="59B9557B"/>
    <w:rsid w:val="59E55DB8"/>
    <w:rsid w:val="5A056A12"/>
    <w:rsid w:val="5A404902"/>
    <w:rsid w:val="5A4F5EDF"/>
    <w:rsid w:val="5A623E64"/>
    <w:rsid w:val="5A6A4AC7"/>
    <w:rsid w:val="5A821E11"/>
    <w:rsid w:val="5A8E4C59"/>
    <w:rsid w:val="5A8F2CF3"/>
    <w:rsid w:val="5AA47FD9"/>
    <w:rsid w:val="5AA61FA3"/>
    <w:rsid w:val="5AAB580B"/>
    <w:rsid w:val="5AB0697E"/>
    <w:rsid w:val="5ACF48A0"/>
    <w:rsid w:val="5AD06273"/>
    <w:rsid w:val="5AF50835"/>
    <w:rsid w:val="5AF96577"/>
    <w:rsid w:val="5B2D7FCE"/>
    <w:rsid w:val="5B5C4D58"/>
    <w:rsid w:val="5B7976B8"/>
    <w:rsid w:val="5B9F0927"/>
    <w:rsid w:val="5BC326E1"/>
    <w:rsid w:val="5BC70423"/>
    <w:rsid w:val="5BE10DB9"/>
    <w:rsid w:val="5C0351D3"/>
    <w:rsid w:val="5C06743A"/>
    <w:rsid w:val="5C1D6025"/>
    <w:rsid w:val="5C237A56"/>
    <w:rsid w:val="5C266C2F"/>
    <w:rsid w:val="5C50666A"/>
    <w:rsid w:val="5CC76201"/>
    <w:rsid w:val="5CCF4FA8"/>
    <w:rsid w:val="5CDA2E82"/>
    <w:rsid w:val="5CE15514"/>
    <w:rsid w:val="5CEA1D2C"/>
    <w:rsid w:val="5D4C032F"/>
    <w:rsid w:val="5D4E62B5"/>
    <w:rsid w:val="5D5932FD"/>
    <w:rsid w:val="5D950B00"/>
    <w:rsid w:val="5DAB78D0"/>
    <w:rsid w:val="5DAF116F"/>
    <w:rsid w:val="5DB524FD"/>
    <w:rsid w:val="5DDE3802"/>
    <w:rsid w:val="5E056FE1"/>
    <w:rsid w:val="5E1B2CA8"/>
    <w:rsid w:val="5E59201F"/>
    <w:rsid w:val="5E744166"/>
    <w:rsid w:val="5E7C5A3D"/>
    <w:rsid w:val="5E9D36BD"/>
    <w:rsid w:val="5EB033F0"/>
    <w:rsid w:val="5ECC2ACA"/>
    <w:rsid w:val="5EDD61AF"/>
    <w:rsid w:val="5F221E14"/>
    <w:rsid w:val="5F677827"/>
    <w:rsid w:val="5F724B4A"/>
    <w:rsid w:val="5F7F1015"/>
    <w:rsid w:val="5F8B725C"/>
    <w:rsid w:val="5F8F74AA"/>
    <w:rsid w:val="5FAD0CA9"/>
    <w:rsid w:val="5FB567E4"/>
    <w:rsid w:val="5FCC24AC"/>
    <w:rsid w:val="60395667"/>
    <w:rsid w:val="604751DF"/>
    <w:rsid w:val="605204D7"/>
    <w:rsid w:val="608F02D8"/>
    <w:rsid w:val="60947504"/>
    <w:rsid w:val="60C018E5"/>
    <w:rsid w:val="60C47373"/>
    <w:rsid w:val="61037C0C"/>
    <w:rsid w:val="610D44D5"/>
    <w:rsid w:val="61131A15"/>
    <w:rsid w:val="6126799A"/>
    <w:rsid w:val="613F280A"/>
    <w:rsid w:val="61774699"/>
    <w:rsid w:val="61972646"/>
    <w:rsid w:val="619863BE"/>
    <w:rsid w:val="61B24C50"/>
    <w:rsid w:val="61E82EA1"/>
    <w:rsid w:val="62015D11"/>
    <w:rsid w:val="62062C11"/>
    <w:rsid w:val="620F6680"/>
    <w:rsid w:val="621E24B7"/>
    <w:rsid w:val="62436329"/>
    <w:rsid w:val="624D71A8"/>
    <w:rsid w:val="62960877"/>
    <w:rsid w:val="629D3C8C"/>
    <w:rsid w:val="62C92CD3"/>
    <w:rsid w:val="62DE6052"/>
    <w:rsid w:val="62F13FD7"/>
    <w:rsid w:val="630F26B0"/>
    <w:rsid w:val="63497970"/>
    <w:rsid w:val="637B06F1"/>
    <w:rsid w:val="63894210"/>
    <w:rsid w:val="638A5E87"/>
    <w:rsid w:val="639F3A33"/>
    <w:rsid w:val="63AB687C"/>
    <w:rsid w:val="63C65C25"/>
    <w:rsid w:val="63CD5188"/>
    <w:rsid w:val="63E1229E"/>
    <w:rsid w:val="63EC1A14"/>
    <w:rsid w:val="64004C23"/>
    <w:rsid w:val="64617252"/>
    <w:rsid w:val="647519C1"/>
    <w:rsid w:val="64754794"/>
    <w:rsid w:val="647851A9"/>
    <w:rsid w:val="64923556"/>
    <w:rsid w:val="64CC0858"/>
    <w:rsid w:val="64E90E4E"/>
    <w:rsid w:val="651F4A0E"/>
    <w:rsid w:val="65426D6C"/>
    <w:rsid w:val="654F78F7"/>
    <w:rsid w:val="65AB2B63"/>
    <w:rsid w:val="65B42399"/>
    <w:rsid w:val="65BC3574"/>
    <w:rsid w:val="65DE4CE7"/>
    <w:rsid w:val="65E10333"/>
    <w:rsid w:val="65F6265D"/>
    <w:rsid w:val="660035B2"/>
    <w:rsid w:val="660758C0"/>
    <w:rsid w:val="66154481"/>
    <w:rsid w:val="661B7364"/>
    <w:rsid w:val="662446C4"/>
    <w:rsid w:val="663743F7"/>
    <w:rsid w:val="66495ED8"/>
    <w:rsid w:val="66521231"/>
    <w:rsid w:val="66546D57"/>
    <w:rsid w:val="667747F4"/>
    <w:rsid w:val="66B6356E"/>
    <w:rsid w:val="66B723CB"/>
    <w:rsid w:val="66D87988"/>
    <w:rsid w:val="670267B3"/>
    <w:rsid w:val="673646AF"/>
    <w:rsid w:val="6753313D"/>
    <w:rsid w:val="6773187D"/>
    <w:rsid w:val="67780823"/>
    <w:rsid w:val="67874F93"/>
    <w:rsid w:val="67A930D3"/>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25F9B"/>
    <w:rsid w:val="69A9560C"/>
    <w:rsid w:val="69E9584C"/>
    <w:rsid w:val="6A024D1C"/>
    <w:rsid w:val="6A0B6FCE"/>
    <w:rsid w:val="6A1F142A"/>
    <w:rsid w:val="6A2B6021"/>
    <w:rsid w:val="6A4D243B"/>
    <w:rsid w:val="6A7238D9"/>
    <w:rsid w:val="6A841BD5"/>
    <w:rsid w:val="6A9A31A7"/>
    <w:rsid w:val="6A9E67F3"/>
    <w:rsid w:val="6ACE4BFE"/>
    <w:rsid w:val="6AFC79BD"/>
    <w:rsid w:val="6B286A04"/>
    <w:rsid w:val="6B2D7B77"/>
    <w:rsid w:val="6B350631"/>
    <w:rsid w:val="6B655563"/>
    <w:rsid w:val="6B8579B3"/>
    <w:rsid w:val="6B965ECA"/>
    <w:rsid w:val="6BDA5F51"/>
    <w:rsid w:val="6C0F3927"/>
    <w:rsid w:val="6C4E249B"/>
    <w:rsid w:val="6C5775A1"/>
    <w:rsid w:val="6C5F6456"/>
    <w:rsid w:val="6C627CF4"/>
    <w:rsid w:val="6C7A3290"/>
    <w:rsid w:val="6C8128AC"/>
    <w:rsid w:val="6C841A18"/>
    <w:rsid w:val="6C924135"/>
    <w:rsid w:val="6CA709F7"/>
    <w:rsid w:val="6CC462B9"/>
    <w:rsid w:val="6CCE0EE6"/>
    <w:rsid w:val="6CCE7137"/>
    <w:rsid w:val="6CE54BAD"/>
    <w:rsid w:val="6D1E1E6D"/>
    <w:rsid w:val="6D3671B7"/>
    <w:rsid w:val="6D3F3B91"/>
    <w:rsid w:val="6D54763D"/>
    <w:rsid w:val="6D633D24"/>
    <w:rsid w:val="6D65499E"/>
    <w:rsid w:val="6D7A5449"/>
    <w:rsid w:val="6D857FA1"/>
    <w:rsid w:val="6D8C12B0"/>
    <w:rsid w:val="6D982D5C"/>
    <w:rsid w:val="6DC01176"/>
    <w:rsid w:val="6DD020E1"/>
    <w:rsid w:val="6E25722B"/>
    <w:rsid w:val="6E2D38D3"/>
    <w:rsid w:val="6E2E7ECC"/>
    <w:rsid w:val="6E810905"/>
    <w:rsid w:val="6E9028F6"/>
    <w:rsid w:val="6EE83DD3"/>
    <w:rsid w:val="6F3E2352"/>
    <w:rsid w:val="6F4A6F49"/>
    <w:rsid w:val="6F650EA9"/>
    <w:rsid w:val="6F6618A9"/>
    <w:rsid w:val="6F79782E"/>
    <w:rsid w:val="6FE23626"/>
    <w:rsid w:val="6FED3D79"/>
    <w:rsid w:val="6FEE1FCA"/>
    <w:rsid w:val="70276AA6"/>
    <w:rsid w:val="70441BEA"/>
    <w:rsid w:val="704B11CB"/>
    <w:rsid w:val="704F058F"/>
    <w:rsid w:val="708534A0"/>
    <w:rsid w:val="70A72F4B"/>
    <w:rsid w:val="70B36D70"/>
    <w:rsid w:val="70B76ACD"/>
    <w:rsid w:val="70BD7BEF"/>
    <w:rsid w:val="70C26FB3"/>
    <w:rsid w:val="70E94540"/>
    <w:rsid w:val="71175551"/>
    <w:rsid w:val="71257C6E"/>
    <w:rsid w:val="712F1B94"/>
    <w:rsid w:val="71341C5F"/>
    <w:rsid w:val="714F4CEB"/>
    <w:rsid w:val="719255E3"/>
    <w:rsid w:val="719501D4"/>
    <w:rsid w:val="71AD1A11"/>
    <w:rsid w:val="71BB412E"/>
    <w:rsid w:val="71BE59CD"/>
    <w:rsid w:val="71CD5C10"/>
    <w:rsid w:val="71D40D4C"/>
    <w:rsid w:val="71D46F9E"/>
    <w:rsid w:val="71D945B4"/>
    <w:rsid w:val="71E33685"/>
    <w:rsid w:val="71E847F7"/>
    <w:rsid w:val="71F15DA2"/>
    <w:rsid w:val="720158B9"/>
    <w:rsid w:val="720930EC"/>
    <w:rsid w:val="72B50B7E"/>
    <w:rsid w:val="73010267"/>
    <w:rsid w:val="7330113B"/>
    <w:rsid w:val="733777E5"/>
    <w:rsid w:val="73675C05"/>
    <w:rsid w:val="73AF7CC3"/>
    <w:rsid w:val="73B02A4C"/>
    <w:rsid w:val="73C011FB"/>
    <w:rsid w:val="73D239B1"/>
    <w:rsid w:val="73E57241"/>
    <w:rsid w:val="741475A5"/>
    <w:rsid w:val="74203EB3"/>
    <w:rsid w:val="74732A9E"/>
    <w:rsid w:val="74784559"/>
    <w:rsid w:val="74793E2D"/>
    <w:rsid w:val="74822CE1"/>
    <w:rsid w:val="749A44CF"/>
    <w:rsid w:val="74A25132"/>
    <w:rsid w:val="74A7099A"/>
    <w:rsid w:val="74BC310C"/>
    <w:rsid w:val="74D87DDE"/>
    <w:rsid w:val="74E05C5A"/>
    <w:rsid w:val="753945F3"/>
    <w:rsid w:val="75930F1E"/>
    <w:rsid w:val="75C91633"/>
    <w:rsid w:val="75D177F4"/>
    <w:rsid w:val="761107C1"/>
    <w:rsid w:val="76283D5C"/>
    <w:rsid w:val="762A7AD4"/>
    <w:rsid w:val="765863F0"/>
    <w:rsid w:val="766703E1"/>
    <w:rsid w:val="76684159"/>
    <w:rsid w:val="766F0AB5"/>
    <w:rsid w:val="769648D0"/>
    <w:rsid w:val="76A41635"/>
    <w:rsid w:val="76AB5559"/>
    <w:rsid w:val="76E539FB"/>
    <w:rsid w:val="77043E82"/>
    <w:rsid w:val="77276760"/>
    <w:rsid w:val="77327164"/>
    <w:rsid w:val="774050A4"/>
    <w:rsid w:val="776D5ECB"/>
    <w:rsid w:val="777D59E2"/>
    <w:rsid w:val="77834D27"/>
    <w:rsid w:val="779213C4"/>
    <w:rsid w:val="77B82502"/>
    <w:rsid w:val="77BA6C36"/>
    <w:rsid w:val="78A31478"/>
    <w:rsid w:val="790740FD"/>
    <w:rsid w:val="791800B8"/>
    <w:rsid w:val="792A33F3"/>
    <w:rsid w:val="792B7DEB"/>
    <w:rsid w:val="7940316B"/>
    <w:rsid w:val="79845802"/>
    <w:rsid w:val="79A731EA"/>
    <w:rsid w:val="79DC10E6"/>
    <w:rsid w:val="79F93A46"/>
    <w:rsid w:val="79FD2E0A"/>
    <w:rsid w:val="7A015B93"/>
    <w:rsid w:val="7A122E28"/>
    <w:rsid w:val="7A4A43F9"/>
    <w:rsid w:val="7A5275FA"/>
    <w:rsid w:val="7A6F5AB6"/>
    <w:rsid w:val="7A794B87"/>
    <w:rsid w:val="7A9C34B1"/>
    <w:rsid w:val="7AA5772A"/>
    <w:rsid w:val="7AA91BC6"/>
    <w:rsid w:val="7AAA2F23"/>
    <w:rsid w:val="7AF76DB1"/>
    <w:rsid w:val="7B75534E"/>
    <w:rsid w:val="7BDC717B"/>
    <w:rsid w:val="7BF87D2D"/>
    <w:rsid w:val="7C1E59E5"/>
    <w:rsid w:val="7C2C7C29"/>
    <w:rsid w:val="7C572CA5"/>
    <w:rsid w:val="7C72188D"/>
    <w:rsid w:val="7CB1685A"/>
    <w:rsid w:val="7CD71D26"/>
    <w:rsid w:val="7CEF2EDE"/>
    <w:rsid w:val="7D1666BD"/>
    <w:rsid w:val="7D276B1C"/>
    <w:rsid w:val="7D4D2CED"/>
    <w:rsid w:val="7D5435DA"/>
    <w:rsid w:val="7DCD70DD"/>
    <w:rsid w:val="7DCE6F97"/>
    <w:rsid w:val="7DD547CA"/>
    <w:rsid w:val="7DEF03E9"/>
    <w:rsid w:val="7E026C41"/>
    <w:rsid w:val="7E1D3A7B"/>
    <w:rsid w:val="7E4C3F17"/>
    <w:rsid w:val="7E4E7A67"/>
    <w:rsid w:val="7E5A6A7D"/>
    <w:rsid w:val="7EB22415"/>
    <w:rsid w:val="7EC61EAD"/>
    <w:rsid w:val="7ED26CAC"/>
    <w:rsid w:val="7ED30525"/>
    <w:rsid w:val="7EDE320A"/>
    <w:rsid w:val="7EF70770"/>
    <w:rsid w:val="7F094C4D"/>
    <w:rsid w:val="7F182BC0"/>
    <w:rsid w:val="7F294554"/>
    <w:rsid w:val="7F370B6C"/>
    <w:rsid w:val="7F512A35"/>
    <w:rsid w:val="7F613B41"/>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0"/>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styleId="7">
    <w:name w:val="annotation text"/>
    <w:basedOn w:val="1"/>
    <w:qFormat/>
    <w:uiPriority w:val="0"/>
    <w:rPr>
      <w:rFonts w:eastAsia="宋体"/>
      <w:lang w:eastAsia="zh-CN"/>
    </w:rPr>
  </w:style>
  <w:style w:type="paragraph" w:styleId="8">
    <w:name w:val="Body Text"/>
    <w:basedOn w:val="1"/>
    <w:next w:val="1"/>
    <w:qFormat/>
    <w:uiPriority w:val="0"/>
    <w:pPr>
      <w:spacing w:after="120"/>
    </w:pPr>
    <w:rPr>
      <w:rFonts w:ascii="Verdana" w:hAnsi="Verdana"/>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autoRedefine/>
    <w:qFormat/>
    <w:uiPriority w:val="0"/>
    <w:rPr>
      <w:rFonts w:ascii="宋体" w:hAnsi="Courier New"/>
      <w:szCs w:val="20"/>
    </w:rPr>
  </w:style>
  <w:style w:type="paragraph" w:styleId="13">
    <w:name w:val="Body Text Indent 2"/>
    <w:basedOn w:val="1"/>
    <w:qFormat/>
    <w:uiPriority w:val="99"/>
    <w:pPr>
      <w:spacing w:line="360" w:lineRule="auto"/>
      <w:ind w:firstLine="480" w:firstLineChars="200"/>
      <w:jc w:val="left"/>
    </w:pPr>
    <w:rPr>
      <w:rFonts w:hAnsi="宋体"/>
      <w:sz w:val="24"/>
      <w:szCs w:val="21"/>
    </w:rPr>
  </w:style>
  <w:style w:type="paragraph" w:styleId="14">
    <w:name w:val="Balloon Text"/>
    <w:basedOn w:val="1"/>
    <w:next w:val="1"/>
    <w:qFormat/>
    <w:uiPriority w:val="99"/>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nhideWhenUsed/>
    <w:qFormat/>
    <w:uiPriority w:val="39"/>
    <w:rPr>
      <w:b/>
    </w:rPr>
  </w:style>
  <w:style w:type="paragraph" w:styleId="18">
    <w:name w:val="toc 2"/>
    <w:basedOn w:val="1"/>
    <w:next w:val="1"/>
    <w:qFormat/>
    <w:uiPriority w:val="0"/>
    <w:pPr>
      <w:ind w:left="420" w:leftChars="200"/>
    </w:pPr>
  </w:style>
  <w:style w:type="paragraph" w:styleId="19">
    <w:name w:val="Body Text 2"/>
    <w:basedOn w:val="1"/>
    <w:qFormat/>
    <w:uiPriority w:val="99"/>
    <w:rPr>
      <w:sz w:val="28"/>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rFonts w:cs="Times New Roman"/>
      <w:b/>
    </w:rPr>
  </w:style>
  <w:style w:type="character" w:styleId="26">
    <w:name w:val="Emphasis"/>
    <w:basedOn w:val="24"/>
    <w:autoRedefine/>
    <w:qFormat/>
    <w:uiPriority w:val="20"/>
    <w:rPr>
      <w:i/>
      <w:iCs/>
    </w:rPr>
  </w:style>
  <w:style w:type="character" w:styleId="27">
    <w:name w:val="Hyperlink"/>
    <w:unhideWhenUsed/>
    <w:qFormat/>
    <w:uiPriority w:val="99"/>
    <w:rPr>
      <w:rFonts w:ascii="宋体" w:hAnsi="宋体" w:eastAsia="宋体"/>
      <w:color w:val="0563C1"/>
      <w:sz w:val="24"/>
      <w:u w:val="single"/>
    </w:rPr>
  </w:style>
  <w:style w:type="character" w:styleId="28">
    <w:name w:val="annotation reference"/>
    <w:basedOn w:val="24"/>
    <w:autoRedefine/>
    <w:unhideWhenUsed/>
    <w:qFormat/>
    <w:uiPriority w:val="99"/>
    <w:rPr>
      <w:sz w:val="21"/>
      <w:szCs w:val="21"/>
    </w:rPr>
  </w:style>
  <w:style w:type="paragraph" w:customStyle="1" w:styleId="29">
    <w:name w:val="表格文字"/>
    <w:basedOn w:val="1"/>
    <w:next w:val="8"/>
    <w:qFormat/>
    <w:uiPriority w:val="0"/>
    <w:pPr>
      <w:adjustRightInd w:val="0"/>
      <w:spacing w:line="420" w:lineRule="atLeast"/>
      <w:jc w:val="left"/>
      <w:textAlignment w:val="baseline"/>
    </w:pPr>
    <w:rPr>
      <w:kern w:val="0"/>
    </w:rPr>
  </w:style>
  <w:style w:type="character" w:customStyle="1" w:styleId="30">
    <w:name w:val="标题 1 字符"/>
    <w:link w:val="3"/>
    <w:qFormat/>
    <w:uiPriority w:val="0"/>
    <w:rPr>
      <w:rFonts w:ascii="黑体" w:hAnsi="黑体" w:eastAsia="宋体" w:cs="黑体"/>
      <w:b/>
      <w:color w:val="000000"/>
      <w:sz w:val="24"/>
      <w:szCs w:val="22"/>
    </w:rPr>
  </w:style>
  <w:style w:type="character" w:customStyle="1" w:styleId="31">
    <w:name w:val="Heading #1|1_"/>
    <w:basedOn w:val="24"/>
    <w:link w:val="32"/>
    <w:autoRedefine/>
    <w:qFormat/>
    <w:uiPriority w:val="0"/>
    <w:rPr>
      <w:rFonts w:ascii="宋体" w:hAnsi="宋体" w:eastAsia="宋体" w:cs="宋体"/>
      <w:sz w:val="28"/>
      <w:szCs w:val="28"/>
      <w:u w:val="none"/>
      <w:shd w:val="clear" w:color="auto" w:fill="auto"/>
      <w:lang w:val="zh-TW" w:eastAsia="zh-TW" w:bidi="zh-TW"/>
    </w:rPr>
  </w:style>
  <w:style w:type="paragraph" w:customStyle="1" w:styleId="32">
    <w:name w:val="Heading #1|1"/>
    <w:basedOn w:val="1"/>
    <w:link w:val="31"/>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3">
    <w:name w:val="Body text|1_"/>
    <w:basedOn w:val="24"/>
    <w:link w:val="34"/>
    <w:qFormat/>
    <w:uiPriority w:val="0"/>
    <w:rPr>
      <w:rFonts w:ascii="宋体" w:hAnsi="宋体" w:eastAsia="宋体" w:cs="宋体"/>
      <w:sz w:val="20"/>
      <w:szCs w:val="20"/>
      <w:u w:val="none"/>
      <w:shd w:val="clear" w:color="auto" w:fill="auto"/>
      <w:lang w:val="zh-TW" w:eastAsia="zh-TW" w:bidi="zh-TW"/>
    </w:rPr>
  </w:style>
  <w:style w:type="paragraph" w:customStyle="1" w:styleId="34">
    <w:name w:val="Body text|1"/>
    <w:basedOn w:val="1"/>
    <w:link w:val="33"/>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5">
    <w:name w:val="Heading #2|1_"/>
    <w:basedOn w:val="24"/>
    <w:link w:val="36"/>
    <w:qFormat/>
    <w:uiPriority w:val="0"/>
    <w:rPr>
      <w:rFonts w:ascii="宋体" w:hAnsi="宋体" w:eastAsia="宋体" w:cs="宋体"/>
      <w:u w:val="none"/>
      <w:shd w:val="clear" w:color="auto" w:fill="auto"/>
      <w:lang w:val="zh-TW" w:eastAsia="zh-TW" w:bidi="zh-TW"/>
    </w:rPr>
  </w:style>
  <w:style w:type="paragraph" w:customStyle="1" w:styleId="36">
    <w:name w:val="Heading #2|1"/>
    <w:basedOn w:val="1"/>
    <w:link w:val="35"/>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37">
    <w:name w:val="Other|1_"/>
    <w:basedOn w:val="24"/>
    <w:link w:val="38"/>
    <w:autoRedefine/>
    <w:qFormat/>
    <w:uiPriority w:val="0"/>
    <w:rPr>
      <w:rFonts w:ascii="宋体" w:hAnsi="宋体" w:eastAsia="宋体" w:cs="宋体"/>
      <w:sz w:val="20"/>
      <w:szCs w:val="20"/>
      <w:u w:val="none"/>
      <w:shd w:val="clear" w:color="auto" w:fill="auto"/>
      <w:lang w:val="zh-TW" w:eastAsia="zh-TW" w:bidi="zh-TW"/>
    </w:rPr>
  </w:style>
  <w:style w:type="paragraph" w:customStyle="1" w:styleId="38">
    <w:name w:val="Other|1"/>
    <w:basedOn w:val="1"/>
    <w:link w:val="37"/>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39">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0">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3">
    <w:name w:val="Table caption|1"/>
    <w:basedOn w:val="1"/>
    <w:qFormat/>
    <w:uiPriority w:val="0"/>
    <w:rPr>
      <w:rFonts w:ascii="宋体" w:hAnsi="宋体" w:eastAsia="宋体" w:cs="宋体"/>
      <w:sz w:val="22"/>
      <w:szCs w:val="22"/>
      <w:lang w:val="zh-TW" w:eastAsia="zh-TW" w:bidi="zh-TW"/>
    </w:rPr>
  </w:style>
  <w:style w:type="paragraph" w:styleId="44">
    <w:name w:val="List Paragraph"/>
    <w:basedOn w:val="1"/>
    <w:qFormat/>
    <w:uiPriority w:val="99"/>
    <w:pPr>
      <w:ind w:firstLine="420" w:firstLineChars="200"/>
    </w:pPr>
  </w:style>
  <w:style w:type="paragraph" w:customStyle="1" w:styleId="45">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46">
    <w:name w:val="文章正文"/>
    <w:basedOn w:val="1"/>
    <w:qFormat/>
    <w:uiPriority w:val="0"/>
    <w:pPr>
      <w:ind w:firstLine="200" w:firstLineChars="200"/>
    </w:pPr>
    <w:rPr>
      <w:szCs w:val="21"/>
    </w:rPr>
  </w:style>
  <w:style w:type="paragraph" w:customStyle="1" w:styleId="4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49">
    <w:name w:val="列出段落1"/>
    <w:basedOn w:val="1"/>
    <w:qFormat/>
    <w:uiPriority w:val="34"/>
    <w:pPr>
      <w:ind w:firstLine="420" w:firstLineChars="200"/>
    </w:pPr>
  </w:style>
  <w:style w:type="paragraph" w:customStyle="1" w:styleId="50">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51">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character" w:customStyle="1" w:styleId="52">
    <w:name w:val="font11"/>
    <w:basedOn w:val="24"/>
    <w:qFormat/>
    <w:uiPriority w:val="0"/>
    <w:rPr>
      <w:rFonts w:ascii="Arial" w:hAnsi="Arial" w:cs="Arial"/>
      <w:color w:val="000000"/>
      <w:sz w:val="20"/>
      <w:szCs w:val="20"/>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1692</Words>
  <Characters>1772</Characters>
  <TotalTime>9</TotalTime>
  <ScaleCrop>false</ScaleCrop>
  <LinksUpToDate>false</LinksUpToDate>
  <CharactersWithSpaces>1814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hjz</cp:lastModifiedBy>
  <cp:lastPrinted>2022-07-20T07:10:00Z</cp:lastPrinted>
  <dcterms:modified xsi:type="dcterms:W3CDTF">2025-01-15T09:54:19Z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42DE6AE9516B4A0D89F96D764EBEAB17_13</vt:lpwstr>
  </property>
  <property fmtid="{D5CDD505-2E9C-101B-9397-08002B2CF9AE}" pid="4" name="KSOTemplateDocerSaveRecord">
    <vt:lpwstr>eyJoZGlkIjoiYWVkODZmOTcwOGE4YThkMTJkYzAzMTE2ODUyYWY2ZjIiLCJ1c2VySWQiOiI1MTAxNDMwMjAifQ==</vt:lpwstr>
  </property>
</Properties>
</file>