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附件一：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福建省平潭及闽江口水资源配置工程（一标段、三标段、四标段、六标段）临时用电拆除项目报</w:t>
      </w:r>
      <w:r>
        <w:rPr>
          <w:rFonts w:hint="eastAsia" w:ascii="黑体" w:hAnsi="宋体" w:eastAsia="黑体"/>
          <w:b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ascii="宋体" w:hAnsi="宋体" w:eastAsia="宋体" w:cs="仿宋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福州水务</w:t>
      </w:r>
      <w:r>
        <w:rPr>
          <w:rFonts w:hint="eastAsia" w:ascii="宋体" w:hAnsi="宋体" w:cs="仿宋"/>
          <w:bCs/>
          <w:sz w:val="28"/>
          <w:lang w:eastAsia="zh-CN"/>
        </w:rPr>
        <w:t>水资源</w:t>
      </w:r>
      <w:r>
        <w:rPr>
          <w:rFonts w:hint="eastAsia" w:ascii="宋体" w:hAnsi="宋体" w:eastAsia="宋体" w:cs="仿宋"/>
          <w:bCs/>
          <w:sz w:val="28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我单位已理解贵单位的项目情况与要求，按要求对</w:t>
      </w:r>
      <w:r>
        <w:rPr>
          <w:rFonts w:hint="eastAsia" w:ascii="宋体" w:hAnsi="宋体" w:cs="仿宋"/>
          <w:bCs/>
          <w:sz w:val="28"/>
          <w:lang w:eastAsia="zh-CN"/>
        </w:rPr>
        <w:t>福建省平潭及闽江口水资源配置工程（一标段、三标段、四标段、六标段）临时用电拆除项目</w:t>
      </w:r>
      <w:r>
        <w:rPr>
          <w:rFonts w:hint="eastAsia" w:ascii="宋体" w:hAnsi="宋体" w:eastAsia="宋体" w:cs="仿宋"/>
          <w:bCs/>
          <w:sz w:val="28"/>
          <w:lang w:eastAsia="zh-CN"/>
        </w:rPr>
        <w:t>进</w:t>
      </w:r>
      <w:r>
        <w:rPr>
          <w:rFonts w:hint="eastAsia" w:ascii="宋体" w:hAnsi="宋体" w:eastAsia="宋体" w:cs="仿宋"/>
          <w:bCs/>
          <w:sz w:val="28"/>
        </w:rPr>
        <w:t>行报价，</w:t>
      </w:r>
      <w:r>
        <w:rPr>
          <w:rFonts w:hint="eastAsia" w:ascii="宋体" w:hAnsi="宋体" w:eastAsia="宋体" w:cs="仿宋"/>
          <w:bCs/>
          <w:sz w:val="28"/>
          <w:lang w:eastAsia="zh-CN"/>
        </w:rPr>
        <w:t>同意总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价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元,</w:t>
      </w:r>
      <w:r>
        <w:rPr>
          <w:rFonts w:hint="eastAsia" w:ascii="宋体" w:hAnsi="宋体" w:cs="仿宋"/>
          <w:bCs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即报价折扣系数为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bCs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作为我司的最终报价</w:t>
      </w:r>
      <w:r>
        <w:rPr>
          <w:rFonts w:hint="eastAsia" w:ascii="宋体" w:hAnsi="宋体" w:cs="仿宋"/>
          <w:bCs/>
          <w:color w:val="auto"/>
          <w:sz w:val="28"/>
          <w:highlight w:val="none"/>
          <w:u w:val="none"/>
          <w:lang w:val="en-US" w:eastAsia="zh-CN"/>
        </w:rPr>
        <w:t>，</w:t>
      </w:r>
      <w:r>
        <w:rPr>
          <w:rFonts w:hint="eastAsia" w:ascii="宋体" w:hAnsi="宋体" w:cs="仿宋"/>
          <w:bCs/>
          <w:sz w:val="28"/>
          <w:lang w:eastAsia="zh-CN"/>
        </w:rPr>
        <w:t>报价包含本单位管理费、利润、税费、技术咨询费、技术人员往返项目现场的交通费等</w:t>
      </w:r>
      <w:r>
        <w:rPr>
          <w:rFonts w:hint="eastAsia" w:ascii="宋体" w:hAnsi="宋体" w:eastAsia="宋体" w:cs="仿宋"/>
          <w:bCs/>
          <w:sz w:val="28"/>
          <w:lang w:eastAsia="zh-CN"/>
        </w:rPr>
        <w:t>，</w:t>
      </w:r>
      <w:r>
        <w:rPr>
          <w:rFonts w:hint="eastAsia" w:ascii="宋体" w:hAnsi="宋体" w:eastAsia="宋体" w:cs="仿宋"/>
          <w:bCs/>
          <w:sz w:val="28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联系人：                          联系电话：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right="480" w:firstLine="5400" w:firstLineChars="225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报价承诺单位：（公章）</w:t>
      </w:r>
    </w:p>
    <w:p>
      <w:pPr>
        <w:spacing w:line="360" w:lineRule="auto"/>
        <w:ind w:right="480" w:firstLine="5640" w:firstLineChars="235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法 人 代 表：（签名）</w:t>
      </w: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bCs/>
          <w:sz w:val="28"/>
          <w:u w:val="single"/>
          <w:lang w:eastAsia="zh-CN"/>
        </w:rPr>
        <w:t>福建省平潭及闽江口水资源配置工程（一标段、三标段、四标段、六标段）临时用电拆除项目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pStyle w:val="6"/>
        <w:rPr>
          <w:rFonts w:hint="eastAsia" w:ascii="宋体" w:hAnsi="宋体" w:eastAsia="宋体" w:cs="仿宋"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3149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233149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2025-02-08T01:44:00Z</dcterms:created>
  <dc:creator>黄容</dc:creator>
  <cp:lastModifiedBy>黄容</cp:lastModifiedBy>
  <dcterms:modified xsi:type="dcterms:W3CDTF">2025-02-08T01:44:39Z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