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textAlignment w:val="auto"/>
        <w:outlineLvl w:val="0"/>
        <w:rPr>
          <w:rFonts w:ascii="宋体" w:hAnsi="宋体" w:eastAsia="宋体" w:cs="仿宋"/>
          <w:bCs/>
          <w:color w:val="auto"/>
          <w:sz w:val="24"/>
        </w:rPr>
      </w:pPr>
      <w:r>
        <w:rPr>
          <w:rFonts w:hint="eastAsia" w:ascii="宋体" w:hAnsi="宋体" w:eastAsia="宋体" w:cs="仿宋"/>
          <w:bCs/>
          <w:color w:val="auto"/>
          <w:sz w:val="24"/>
        </w:rPr>
        <w:t>附件一：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20" w:lineRule="exact"/>
        <w:ind w:firstLine="723" w:firstLineChars="200"/>
        <w:jc w:val="center"/>
        <w:textAlignment w:val="auto"/>
        <w:rPr>
          <w:rFonts w:ascii="黑体" w:hAnsi="宋体" w:eastAsia="黑体"/>
          <w:b/>
          <w:color w:val="auto"/>
          <w:sz w:val="36"/>
          <w:szCs w:val="36"/>
        </w:rPr>
      </w:pPr>
      <w:r>
        <w:rPr>
          <w:rFonts w:hint="eastAsia" w:ascii="黑体" w:hAnsi="宋体" w:eastAsia="黑体"/>
          <w:b/>
          <w:color w:val="auto"/>
          <w:sz w:val="36"/>
          <w:szCs w:val="36"/>
        </w:rPr>
        <w:t>福建省平潭及闽江口水资源配置</w:t>
      </w:r>
      <w:r>
        <w:rPr>
          <w:rFonts w:hint="eastAsia" w:ascii="黑体" w:hAnsi="宋体" w:eastAsia="黑体" w:cs="Times New Roman"/>
          <w:b/>
          <w:color w:val="auto"/>
          <w:sz w:val="36"/>
          <w:szCs w:val="36"/>
          <w:lang w:eastAsia="zh-CN"/>
        </w:rPr>
        <w:t>调度中心装修项目(厕所、背景墙提升改造)</w:t>
      </w:r>
      <w:r>
        <w:rPr>
          <w:rFonts w:hint="eastAsia" w:ascii="黑体" w:hAnsi="宋体" w:eastAsia="黑体" w:cs="Times New Roman"/>
          <w:b/>
          <w:bCs w:val="0"/>
          <w:color w:val="auto"/>
          <w:sz w:val="36"/>
          <w:szCs w:val="36"/>
        </w:rPr>
        <w:t>项目</w:t>
      </w:r>
      <w:r>
        <w:rPr>
          <w:rFonts w:hint="eastAsia" w:ascii="黑体" w:hAnsi="宋体" w:eastAsia="黑体"/>
          <w:b/>
          <w:color w:val="auto"/>
          <w:sz w:val="36"/>
          <w:szCs w:val="36"/>
          <w:lang w:eastAsia="zh-CN"/>
        </w:rPr>
        <w:t>报</w:t>
      </w:r>
      <w:r>
        <w:rPr>
          <w:rFonts w:hint="eastAsia" w:ascii="黑体" w:hAnsi="宋体" w:eastAsia="黑体"/>
          <w:b/>
          <w:color w:val="auto"/>
          <w:sz w:val="36"/>
          <w:szCs w:val="36"/>
        </w:rPr>
        <w:t>价承诺函及报价表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jc w:val="center"/>
        <w:textAlignment w:val="auto"/>
        <w:rPr>
          <w:rFonts w:ascii="宋体" w:hAnsi="宋体" w:eastAsia="宋体" w:cs="仿宋"/>
          <w:bCs/>
          <w:color w:val="auto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textAlignment w:val="auto"/>
        <w:rPr>
          <w:rFonts w:ascii="宋体" w:hAnsi="宋体" w:eastAsia="宋体" w:cs="仿宋"/>
          <w:bCs/>
          <w:color w:val="auto"/>
          <w:sz w:val="28"/>
        </w:rPr>
      </w:pPr>
      <w:r>
        <w:rPr>
          <w:rFonts w:hint="eastAsia" w:ascii="宋体" w:hAnsi="宋体" w:cs="仿宋"/>
          <w:bCs/>
          <w:color w:val="auto"/>
          <w:sz w:val="28"/>
          <w:lang w:eastAsia="zh-CN"/>
        </w:rPr>
        <w:t>福州水务水资源开发有限公司</w:t>
      </w:r>
      <w:r>
        <w:rPr>
          <w:rFonts w:hint="eastAsia" w:ascii="宋体" w:hAnsi="宋体" w:eastAsia="宋体" w:cs="仿宋"/>
          <w:bCs/>
          <w:color w:val="auto"/>
          <w:sz w:val="28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ind w:firstLine="560" w:firstLineChars="200"/>
        <w:textAlignment w:val="auto"/>
        <w:rPr>
          <w:rFonts w:ascii="宋体" w:hAnsi="宋体" w:eastAsia="宋体" w:cs="仿宋"/>
          <w:bCs/>
          <w:color w:val="auto"/>
          <w:sz w:val="28"/>
        </w:rPr>
      </w:pPr>
      <w:r>
        <w:rPr>
          <w:rFonts w:hint="eastAsia" w:ascii="宋体" w:hAnsi="宋体" w:eastAsia="宋体" w:cs="仿宋"/>
          <w:bCs/>
          <w:color w:val="auto"/>
          <w:sz w:val="28"/>
        </w:rPr>
        <w:t>我单位已理解贵单位的项目情况与要求，同意按要求对福建省平潭及闽江口水资源配置</w:t>
      </w:r>
      <w:r>
        <w:rPr>
          <w:rFonts w:hint="eastAsia" w:ascii="宋体" w:hAnsi="宋体" w:cs="仿宋"/>
          <w:bCs/>
          <w:color w:val="auto"/>
          <w:sz w:val="28"/>
          <w:lang w:eastAsia="zh-CN"/>
        </w:rPr>
        <w:t>调度中心装修项目(厕所、背景墙提升改造)</w:t>
      </w:r>
      <w:r>
        <w:rPr>
          <w:rFonts w:hint="eastAsia" w:ascii="宋体" w:hAnsi="宋体" w:eastAsia="宋体" w:cs="仿宋"/>
          <w:bCs/>
          <w:color w:val="auto"/>
          <w:sz w:val="28"/>
        </w:rPr>
        <w:t>项目进行报价，同意</w:t>
      </w:r>
      <w:r>
        <w:rPr>
          <w:rFonts w:hint="eastAsia" w:ascii="宋体" w:hAnsi="宋体" w:eastAsia="宋体" w:cs="仿宋"/>
          <w:bCs/>
          <w:sz w:val="24"/>
        </w:rPr>
        <w:t>套</w:t>
      </w:r>
      <w:r>
        <w:rPr>
          <w:rFonts w:hint="eastAsia" w:ascii="宋体" w:hAnsi="宋体" w:eastAsia="宋体" w:cs="仿宋"/>
          <w:bCs/>
          <w:color w:val="auto"/>
          <w:sz w:val="28"/>
        </w:rPr>
        <w:t>用</w:t>
      </w:r>
      <w:r>
        <w:rPr>
          <w:rFonts w:hint="eastAsia" w:ascii="宋体" w:hAnsi="宋体" w:cs="仿宋"/>
          <w:bCs/>
          <w:color w:val="auto"/>
          <w:sz w:val="28"/>
          <w:lang w:eastAsia="zh-CN"/>
        </w:rPr>
        <w:t>结算期间</w:t>
      </w:r>
      <w:r>
        <w:rPr>
          <w:rFonts w:hint="eastAsia" w:ascii="宋体" w:hAnsi="宋体" w:eastAsia="宋体" w:cs="仿宋"/>
          <w:bCs/>
          <w:color w:val="auto"/>
          <w:sz w:val="28"/>
        </w:rPr>
        <w:t>预算定额和最新调整文件</w:t>
      </w:r>
      <w:r>
        <w:rPr>
          <w:rFonts w:hint="eastAsia" w:ascii="宋体" w:hAnsi="宋体" w:cs="仿宋"/>
          <w:bCs/>
          <w:color w:val="auto"/>
          <w:sz w:val="28"/>
          <w:lang w:val="en-US" w:eastAsia="zh-CN"/>
        </w:rPr>
        <w:t>，下浮</w:t>
      </w:r>
      <w:r>
        <w:rPr>
          <w:rFonts w:hint="eastAsia" w:ascii="宋体" w:hAnsi="宋体" w:cs="仿宋"/>
          <w:bCs/>
          <w:color w:val="auto"/>
          <w:sz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仿宋"/>
          <w:bCs/>
          <w:color w:val="auto"/>
          <w:sz w:val="28"/>
        </w:rPr>
        <w:t>作为我司的最终报价，</w:t>
      </w:r>
      <w:r>
        <w:rPr>
          <w:rFonts w:hint="eastAsia" w:ascii="宋体" w:hAnsi="宋体" w:cs="仿宋"/>
          <w:bCs/>
          <w:color w:val="auto"/>
          <w:sz w:val="28"/>
          <w:lang w:eastAsia="zh-CN"/>
        </w:rPr>
        <w:t>即总价</w:t>
      </w:r>
      <w:r>
        <w:rPr>
          <w:rFonts w:hint="eastAsia" w:ascii="宋体" w:hAnsi="宋体" w:cs="仿宋"/>
          <w:bCs/>
          <w:color w:val="auto"/>
          <w:sz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cs="仿宋"/>
          <w:bCs/>
          <w:color w:val="auto"/>
          <w:sz w:val="28"/>
          <w:u w:val="none"/>
          <w:lang w:val="en-US" w:eastAsia="zh-CN"/>
        </w:rPr>
        <w:t>元，</w:t>
      </w:r>
      <w:r>
        <w:rPr>
          <w:rFonts w:hint="eastAsia" w:ascii="宋体" w:hAnsi="宋体" w:eastAsia="宋体" w:cs="仿宋"/>
          <w:bCs/>
          <w:color w:val="auto"/>
          <w:sz w:val="28"/>
        </w:rPr>
        <w:t>并承诺，我单位所提供的所有资料均真实、合法，近两年内没有不良记录。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ind w:firstLine="720" w:firstLineChars="300"/>
        <w:textAlignment w:val="auto"/>
        <w:rPr>
          <w:rFonts w:hint="eastAsia" w:ascii="宋体" w:hAnsi="宋体" w:eastAsia="宋体" w:cs="仿宋"/>
          <w:bCs/>
          <w:color w:val="auto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ind w:firstLine="720" w:firstLineChars="300"/>
        <w:textAlignment w:val="auto"/>
        <w:rPr>
          <w:rFonts w:hint="eastAsia" w:ascii="宋体" w:hAnsi="宋体" w:eastAsia="宋体" w:cs="仿宋"/>
          <w:bCs/>
          <w:color w:val="auto"/>
          <w:sz w:val="24"/>
        </w:rPr>
      </w:pPr>
      <w:r>
        <w:rPr>
          <w:rFonts w:hint="eastAsia" w:ascii="宋体" w:hAnsi="宋体" w:eastAsia="宋体" w:cs="仿宋"/>
          <w:bCs/>
          <w:color w:val="auto"/>
          <w:sz w:val="24"/>
        </w:rPr>
        <w:t>联系人：                          联系电话：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ind w:firstLine="720" w:firstLineChars="300"/>
        <w:textAlignment w:val="auto"/>
        <w:rPr>
          <w:rFonts w:ascii="宋体" w:hAnsi="宋体" w:eastAsia="宋体" w:cs="仿宋"/>
          <w:bCs/>
          <w:color w:val="auto"/>
          <w:sz w:val="24"/>
        </w:rPr>
      </w:pPr>
      <w:r>
        <w:rPr>
          <w:rFonts w:hint="eastAsia" w:ascii="宋体" w:hAnsi="宋体" w:eastAsia="宋体" w:cs="仿宋"/>
          <w:bCs/>
          <w:color w:val="auto"/>
          <w:sz w:val="24"/>
        </w:rPr>
        <w:t>传  真：                          邮    箱：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ind w:firstLine="720" w:firstLineChars="300"/>
        <w:textAlignment w:val="auto"/>
        <w:rPr>
          <w:rFonts w:ascii="宋体" w:hAnsi="宋体" w:eastAsia="宋体" w:cs="仿宋"/>
          <w:bCs/>
          <w:color w:val="auto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ind w:firstLine="720" w:firstLineChars="300"/>
        <w:textAlignment w:val="auto"/>
        <w:rPr>
          <w:rFonts w:ascii="宋体" w:hAnsi="宋体" w:eastAsia="宋体" w:cs="仿宋"/>
          <w:bCs/>
          <w:color w:val="auto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ind w:firstLine="720" w:firstLineChars="300"/>
        <w:textAlignment w:val="auto"/>
        <w:rPr>
          <w:rFonts w:ascii="宋体" w:hAnsi="宋体" w:eastAsia="宋体" w:cs="仿宋"/>
          <w:bCs/>
          <w:color w:val="auto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ind w:right="480" w:firstLine="3960" w:firstLineChars="1650"/>
        <w:textAlignment w:val="auto"/>
        <w:rPr>
          <w:rFonts w:ascii="宋体" w:hAnsi="宋体" w:eastAsia="宋体" w:cs="仿宋"/>
          <w:bCs/>
          <w:color w:val="auto"/>
          <w:sz w:val="24"/>
        </w:rPr>
      </w:pPr>
      <w:r>
        <w:rPr>
          <w:rFonts w:hint="eastAsia" w:ascii="宋体" w:hAnsi="宋体" w:eastAsia="宋体" w:cs="仿宋"/>
          <w:bCs/>
          <w:color w:val="auto"/>
          <w:sz w:val="24"/>
        </w:rPr>
        <w:t>报价承诺单位：（公章）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ind w:right="480" w:firstLine="3960" w:firstLineChars="1650"/>
        <w:textAlignment w:val="auto"/>
        <w:rPr>
          <w:rFonts w:ascii="宋体" w:hAnsi="宋体" w:eastAsia="宋体" w:cs="仿宋"/>
          <w:bCs/>
          <w:color w:val="auto"/>
          <w:sz w:val="24"/>
        </w:rPr>
      </w:pPr>
      <w:r>
        <w:rPr>
          <w:rFonts w:hint="eastAsia" w:ascii="宋体" w:hAnsi="宋体" w:eastAsia="宋体" w:cs="仿宋"/>
          <w:bCs/>
          <w:color w:val="auto"/>
          <w:sz w:val="24"/>
        </w:rPr>
        <w:t>法 人 代 表：（签名）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ind w:right="480" w:firstLine="3960" w:firstLineChars="1650"/>
        <w:textAlignment w:val="auto"/>
        <w:rPr>
          <w:rFonts w:ascii="宋体" w:hAnsi="宋体" w:eastAsia="宋体" w:cs="仿宋"/>
          <w:bCs/>
          <w:color w:val="auto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ind w:right="480" w:firstLine="3960" w:firstLineChars="1650"/>
        <w:textAlignment w:val="auto"/>
        <w:rPr>
          <w:rFonts w:ascii="宋体" w:hAnsi="宋体" w:eastAsia="宋体" w:cs="仿宋"/>
          <w:bCs/>
          <w:color w:val="auto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ind w:right="480" w:firstLine="3960" w:firstLineChars="1650"/>
        <w:textAlignment w:val="auto"/>
        <w:rPr>
          <w:rFonts w:ascii="宋体" w:hAnsi="宋体" w:eastAsia="宋体" w:cs="仿宋"/>
          <w:bCs/>
          <w:color w:val="auto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textAlignment w:val="auto"/>
        <w:rPr>
          <w:rFonts w:ascii="宋体" w:hAnsi="宋体" w:cs="宋体"/>
          <w:color w:val="auto"/>
          <w:sz w:val="24"/>
        </w:rPr>
      </w:pPr>
    </w:p>
    <w:p>
      <w:pPr>
        <w:pStyle w:val="2"/>
        <w:rPr>
          <w:rFonts w:ascii="宋体" w:hAnsi="宋体" w:cs="宋体"/>
          <w:color w:val="auto"/>
          <w:sz w:val="24"/>
        </w:rPr>
      </w:pPr>
    </w:p>
    <w:p>
      <w:pPr>
        <w:pStyle w:val="2"/>
        <w:rPr>
          <w:rFonts w:ascii="宋体" w:hAnsi="宋体" w:cs="宋体"/>
          <w:color w:val="auto"/>
          <w:sz w:val="24"/>
        </w:rPr>
      </w:pPr>
    </w:p>
    <w:p>
      <w:pPr>
        <w:pStyle w:val="2"/>
        <w:rPr>
          <w:rFonts w:ascii="宋体" w:hAnsi="宋体" w:cs="宋体"/>
          <w:color w:val="auto"/>
          <w:sz w:val="24"/>
        </w:rPr>
      </w:pPr>
    </w:p>
    <w:p>
      <w:pPr>
        <w:spacing w:before="117" w:line="222" w:lineRule="auto"/>
        <w:rPr>
          <w:rFonts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ascii="仿宋" w:hAnsi="仿宋" w:eastAsia="仿宋" w:cs="仿宋"/>
          <w:color w:val="auto"/>
          <w:spacing w:val="-1"/>
          <w:sz w:val="30"/>
          <w:szCs w:val="30"/>
          <w:highlight w:val="none"/>
        </w:rPr>
        <w:t>附件</w:t>
      </w:r>
      <w:r>
        <w:rPr>
          <w:rFonts w:hint="eastAsia" w:ascii="仿宋" w:hAnsi="仿宋" w:eastAsia="仿宋" w:cs="仿宋"/>
          <w:color w:val="auto"/>
          <w:spacing w:val="-1"/>
          <w:sz w:val="30"/>
          <w:szCs w:val="30"/>
          <w:highlight w:val="none"/>
          <w:lang w:val="en-US" w:eastAsia="zh-CN"/>
        </w:rPr>
        <w:t>二：</w:t>
      </w:r>
      <w:r>
        <w:rPr>
          <w:rFonts w:ascii="仿宋" w:hAnsi="仿宋" w:eastAsia="仿宋" w:cs="仿宋"/>
          <w:color w:val="auto"/>
          <w:spacing w:val="-1"/>
          <w:sz w:val="30"/>
          <w:szCs w:val="30"/>
          <w:highlight w:val="none"/>
        </w:rPr>
        <w:t>授权委托书</w:t>
      </w:r>
    </w:p>
    <w:p>
      <w:pPr>
        <w:spacing w:line="269" w:lineRule="auto"/>
        <w:rPr>
          <w:rFonts w:ascii="Arial"/>
          <w:color w:val="auto"/>
          <w:sz w:val="21"/>
          <w:highlight w:val="none"/>
        </w:rPr>
      </w:pPr>
    </w:p>
    <w:p>
      <w:pPr>
        <w:spacing w:before="104" w:line="222" w:lineRule="auto"/>
        <w:jc w:val="center"/>
        <w:rPr>
          <w:rFonts w:hint="eastAsia" w:ascii="黑体" w:hAnsi="黑体" w:eastAsia="黑体" w:cs="黑体"/>
          <w:b/>
          <w:bCs/>
          <w:color w:val="auto"/>
          <w:spacing w:val="-4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pacing w:val="-4"/>
          <w:sz w:val="36"/>
          <w:szCs w:val="36"/>
          <w:highlight w:val="none"/>
        </w:rPr>
        <w:t>授 权 委 托 书</w:t>
      </w:r>
    </w:p>
    <w:p>
      <w:pPr>
        <w:spacing w:line="252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spacing w:before="78" w:line="335" w:lineRule="auto"/>
        <w:ind w:right="79" w:firstLine="480"/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本人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姓名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身份证号码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系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报价人名称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的法定代表人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现委托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姓名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身份证号码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为我方代理人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以我方名义签署、澄清、说明、补正、递交、撤回、修改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  <w:lang w:val="en-US" w:eastAsia="zh-CN"/>
        </w:rPr>
        <w:t xml:space="preserve"> 福建省平潭及闽江口水资源配置工程调度中心装修项目(厕所、背景墙提升改造)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报价文件、签订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同和处理有关事宜，其法律后果由我方承担。</w:t>
      </w:r>
    </w:p>
    <w:p>
      <w:pPr>
        <w:spacing w:before="78" w:line="335" w:lineRule="auto"/>
        <w:ind w:right="79" w:firstLine="480"/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</w:rPr>
        <w:t>代理人无转委托权。</w:t>
      </w:r>
    </w:p>
    <w:p>
      <w:pPr>
        <w:spacing w:line="243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</w:rPr>
        <w:t>代理人姓名</w:t>
      </w: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12"/>
          <w:sz w:val="28"/>
          <w:szCs w:val="28"/>
          <w:highlight w:val="none"/>
        </w:rPr>
        <w:t xml:space="preserve">       </w:t>
      </w: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</w:rPr>
        <w:t>性别</w:t>
      </w: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10"/>
          <w:sz w:val="28"/>
          <w:szCs w:val="28"/>
          <w:highlight w:val="none"/>
        </w:rPr>
        <w:t xml:space="preserve">       </w:t>
      </w:r>
      <w:r>
        <w:rPr>
          <w:rFonts w:hint="eastAsia" w:ascii="仿宋" w:hAnsi="仿宋" w:eastAsia="仿宋" w:cs="仿宋"/>
          <w:color w:val="auto"/>
          <w:spacing w:val="-6"/>
          <w:position w:val="1"/>
          <w:sz w:val="28"/>
          <w:szCs w:val="28"/>
          <w:highlight w:val="none"/>
        </w:rPr>
        <w:t>年龄</w:t>
      </w:r>
      <w:r>
        <w:rPr>
          <w:rFonts w:hint="eastAsia" w:ascii="仿宋" w:hAnsi="仿宋" w:eastAsia="仿宋" w:cs="仿宋"/>
          <w:color w:val="auto"/>
          <w:spacing w:val="-6"/>
          <w:position w:val="1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11"/>
          <w:position w:val="1"/>
          <w:sz w:val="28"/>
          <w:szCs w:val="28"/>
          <w:highlight w:val="non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身份证号码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2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pacing w:val="-2"/>
          <w:sz w:val="28"/>
          <w:szCs w:val="28"/>
          <w:highlight w:val="non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授权期限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9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pacing w:val="29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4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日至</w:t>
      </w:r>
      <w:r>
        <w:rPr>
          <w:rFonts w:hint="eastAsia" w:ascii="仿宋" w:hAnsi="仿宋" w:eastAsia="仿宋" w:cs="仿宋"/>
          <w:color w:val="auto"/>
          <w:spacing w:val="23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pacing w:val="23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4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附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委托代理人身份证复印件</w:t>
      </w:r>
    </w:p>
    <w:p>
      <w:pPr>
        <w:spacing w:line="267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报价人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盖报价人单位公章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法定代表人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(签字或签章)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委托代理人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 xml:space="preserve">(签字)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ascii="宋体" w:hAnsi="宋体" w:cs="宋体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      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日期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 xml:space="preserve">   年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日</w:t>
      </w:r>
    </w:p>
    <w:p>
      <w:pPr>
        <w:pStyle w:val="2"/>
        <w:rPr>
          <w:rFonts w:ascii="宋体" w:hAnsi="宋体" w:cs="宋体"/>
          <w:color w:val="auto"/>
          <w:sz w:val="24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方正仿宋_GBK" w:eastAsia="方正仿宋_GBK"/>
        <w:sz w:val="21"/>
      </w:rPr>
    </w:pPr>
    <w:r>
      <w:rPr>
        <w:rFonts w:hint="eastAsia" w:ascii="方正仿宋_GBK" w:eastAsia="方正仿宋_GBK"/>
        <w:kern w:val="0"/>
        <w:sz w:val="21"/>
      </w:rPr>
      <w:fldChar w:fldCharType="begin"/>
    </w:r>
    <w:r>
      <w:rPr>
        <w:rFonts w:hint="eastAsia" w:ascii="方正仿宋_GBK" w:eastAsia="方正仿宋_GBK"/>
        <w:kern w:val="0"/>
        <w:sz w:val="21"/>
      </w:rPr>
      <w:instrText xml:space="preserve"> PAGE </w:instrText>
    </w:r>
    <w:r>
      <w:rPr>
        <w:rFonts w:hint="eastAsia" w:ascii="方正仿宋_GBK" w:eastAsia="方正仿宋_GBK"/>
        <w:kern w:val="0"/>
        <w:sz w:val="21"/>
      </w:rPr>
      <w:fldChar w:fldCharType="separate"/>
    </w:r>
    <w:r>
      <w:rPr>
        <w:rFonts w:ascii="方正仿宋_GBK" w:eastAsia="方正仿宋_GBK"/>
        <w:kern w:val="0"/>
        <w:sz w:val="21"/>
      </w:rPr>
      <w:t>3</w:t>
    </w:r>
    <w:r>
      <w:rPr>
        <w:rFonts w:hint="eastAsia" w:ascii="方正仿宋_GBK" w:eastAsia="方正仿宋_GBK"/>
        <w:kern w:val="0"/>
        <w:sz w:val="21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F27C0"/>
    <w:rsid w:val="018E0ADE"/>
    <w:rsid w:val="054F27C0"/>
    <w:rsid w:val="078F57F3"/>
    <w:rsid w:val="0AFC0AC1"/>
    <w:rsid w:val="0F0263DC"/>
    <w:rsid w:val="170B5895"/>
    <w:rsid w:val="1BF10D11"/>
    <w:rsid w:val="1EEA7ED5"/>
    <w:rsid w:val="20EC2226"/>
    <w:rsid w:val="21602D23"/>
    <w:rsid w:val="229F04BC"/>
    <w:rsid w:val="268C4BB8"/>
    <w:rsid w:val="3BE7003A"/>
    <w:rsid w:val="3F1E5EB2"/>
    <w:rsid w:val="40DB3872"/>
    <w:rsid w:val="42635BDB"/>
    <w:rsid w:val="44E41079"/>
    <w:rsid w:val="47AD38B2"/>
    <w:rsid w:val="658451A6"/>
    <w:rsid w:val="669D3ACB"/>
    <w:rsid w:val="6AB947A0"/>
    <w:rsid w:val="77C16725"/>
    <w:rsid w:val="7A4A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tabs>
        <w:tab w:val="left" w:pos="0"/>
        <w:tab w:val="left" w:pos="993"/>
        <w:tab w:val="left" w:pos="1134"/>
      </w:tabs>
      <w:adjustRightInd w:val="0"/>
      <w:snapToGrid w:val="0"/>
      <w:spacing w:after="0" w:line="240" w:lineRule="atLeast"/>
      <w:ind w:left="560" w:leftChars="0" w:firstLine="420" w:firstLineChars="200"/>
    </w:pPr>
    <w:rPr>
      <w:rFonts w:ascii="宋体" w:hAnsi="宋体"/>
      <w:color w:val="auto"/>
      <w:kern w:val="2"/>
      <w:sz w:val="28"/>
      <w:szCs w:val="20"/>
    </w:rPr>
  </w:style>
  <w:style w:type="paragraph" w:styleId="3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2025-06-12T09:31:00Z</dcterms:created>
  <dc:creator>黄容</dc:creator>
  <cp:lastModifiedBy>黄容</cp:lastModifiedBy>
  <dcterms:modified xsi:type="dcterms:W3CDTF">2025-06-12T09:31:33Z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